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adjustRightInd w:val="0"/>
        <w:snapToGrid w:val="0"/>
        <w:spacing w:line="52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一、蔬菜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食品中农药最大残留限量》（GB 2763）、《食品安全国家标准 食品中污染物限量》（GB 2762）、《豆芽卫生标准》（GB 22556）、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国家食品药品监督管理总局农业部国家卫生和计划生育委员会关于豆芽生产过程中禁止使用6-苄基腺嘌呤等物质的公告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(2015年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第11号)等标准及产品明示标准和指标的要求。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豆芽检验项目包括4-氯苯氧乙酸钠（以4-氯苯氧乙酸计）、6-苄基腺嘌呤（6-BA）、亚硫酸盐（以 SO2计）、铅。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韭菜检验项目包括腐霉利、毒死蜱、氧乐果、克百威、甲拌磷、氯氰菊酯和高效氯氰菊酯、氟虫腈。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结球甘蓝检验项目包括氧乐果、甲胺磷、氟虫腈、毒死蜱、克百威。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芹菜检验项目包括毒死蜱、甲拌磷、克百威、氟虫腈、氧乐果、甲基异柳磷、水胺硫磷、氯氟氰菊酯和高效氯氟氰菊酯。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普通白菜检验项目包括毒死蜱、氟虫腈、啶虫脒、氧乐果、克百威、甲胺磷、水胺硫磷。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油麦菜检验项目包括氟虫腈、氧乐果、克百威、甲胺磷、甲基异柳磷。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大白菜检验项目包括毒死蜱、氧乐果、克百威、啶虫脒、甲胺磷。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辣椒检验项目包括克百威、氧乐果、水胺硫磷、氟虫腈、氯氰菊酯和高效氯氰菊酯。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番茄检验项目包括氧乐果、克百威、毒死蜱、苯醚甲环唑、氯氟氰菊酯和高效氯氟氰菊酯。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黄瓜检验项目包括氟虫腈、克百威、氧乐果、毒死蜱、三唑酮。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山药检验项目包括氯氟氰菊酯和高效氯氟氰菊酯、氧乐果、克百威、甲拌磷。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豇豆检验项目包括克百威、灭蝇胺、氧乐果、水胺硫磷、甲基异柳磷、氟虫腈、甲胺磷、阿维菌素。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畜禽肉及副产品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《发布在食品动物中停止使用洛美沙星、培氟沙星、氧氟沙星、诺氟沙星4种兽药的决定》（农业部公告第2292号）、《食品动物中禁止使用的药品及其他化合物清单》（农业农村部公告第250号）、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食品中兽药最大残留限量》（GB 31650）、《食品中可能违法添加的非食用物质和易滥用的食品添加剂名单（第四批）》（整顿办函〔2010〕50号）、《兽药地方标准废止目录》（农业部公告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第560号）等标准及产品明示标准和指标的要求。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猪肉检验项目包括克伦特罗、莱克多巴胺、沙丁胺醇、氯霉素、恩诺沙星、氧氟沙星、培氟沙星、氯丙嗪、呋喃唑酮代谢物、五氯酚酸钠、磺胺类（总量）。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牛肉检验项目包括克伦特罗、莱克多巴胺、磺胺类（总量）、地塞米松、五氯酚酸钠、氯霉素。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羊肉检验项目包括克伦特罗、莱克多巴胺、恩诺沙星、氯霉素、磺胺类（总量）、氧氟沙星。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鸡肉检验项目包括氯霉素、磺胺类（总量）、恩诺沙星、氟苯尼考、氧氟沙星、培氟沙星、土霉素、呋喃唑酮代谢物、多西环素（强力霉素）、五氯酚酸钠、金刚烷胺。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鸭肉检验项目包括氯霉素、氧氟沙星、五氯酚酸钠、呋喃唑酮代谢物、磺胺类（总量）。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其他禽肉检验项目包括恩诺沙星、氧氟沙星、氯霉素、磺胺类（总量）、呋喃唑酮代谢物。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猪肝检验项目包括克伦特罗、莱克多巴胺、沙丁胺醇、磺胺类（总量）、五氯酚酸钠、呋喃唑酮代谢物、氧氟沙星。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牛肝检验项目包括克伦特罗、莱克多巴胺、磺胺类（总量）、五氯酚酸钠、沙丁胺醇。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其他禽副产品检验项目包括氧氟沙星、氯霉素、五氯酚酸钠、呋喃妥因代谢物、呋喃唑酮代谢物。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三、水产品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2762）、《食品安全国家标准 食品中兽药最大残留限量》（GB 31650）、《发布在食品动物中停止使用洛美沙星、培氟沙星、氧氟沙星、诺氟沙星4种兽药的决定》（农业部公告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第2292号）、《食品动物中禁止使用的药品及其他化合物清单》（农业农村部公告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第250号）等标准及产品明示标准和指标的要求。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淡水鱼检验项目包括恩诺沙星、呋喃西林代谢物、呋喃唑酮代谢物、氯霉素、孔雀石绿、氧氟沙星、培氟沙星、磺胺类（总量）、地西泮。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淡水虾检验项目包括恩诺沙星、呋喃妥因代谢物、呋喃西林代谢物、呋喃唑酮代谢物、土霉素。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海水鱼检验项目包括恩诺沙星、氧氟沙星、诺氟沙星、呋喃西林代谢物、呋喃唑酮代谢物、氯霉素、孔雀石绿、甲硝唑、磺胺类（总量）、镉。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海水虾检验项目包括镉、呋喃妥因代谢物、呋喃唑酮代谢物、土霉素、金霉素。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贝类检验项目包括恩诺沙星、呋喃西林代谢物、氯霉素、镉、呋喃唑酮代谢物。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其他水产品检验项目包括恩诺沙星、呋喃唑酮代谢物、氧氟沙星、镉、呋喃西林代谢物。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四、水果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2760）、《食品安全国家标准 食品中农药最大残留限量》（GB 2763）等标准及产品明示标准和指标的要求。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苹果检验项目包括敌敌畏、毒死蜱、对硫磷、丙溴磷、丙环唑、丁硫克百威、啶虫脒、克百威、三唑醇、氧乐果。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梨检验项目包括克百威、氧乐果、氯氟氰菊酯和高效氯氟氰菊酯、多菌灵、敌敌畏。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枣检验项目包括氧乐果、氟虫腈、糖精钠（以糖精计）、多菌灵、甲胺磷。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香蕉检验项目包括吡唑醚菌酯、苯醚甲环唑、氟虫腈。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芒果检验项目包括氧乐果、戊唑醇、苯醚甲环唑、倍硫磷、多菌灵、嘧菌酯。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火龙果检验项目包括氟虫腈、甲胺磷、克百威、氧乐果。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菠萝检验项目包括灭多威、多菌灵、丙环唑、二嗪磷、硫线磷。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龙眼检验项目包括克百威、氧乐果、敌敌畏、甲胺磷。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橙检验项目包括丙溴磷、三唑磷、氧乐果、克百威、水胺硫磷、多菌灵、联苯菊酯、杀虫脒、杀扑磷。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柠檬检验项目包括联苯菊酯、对硫磷、多菌灵、克百威、水胺硫磷、辛硫磷。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葡萄检验项目包括戊唑醇、苯醚甲环唑、甲胺磷、甲基对硫磷、克百威、灭线磷、霜霉威和霜霉威盐酸盐、辛硫磷、氧乐果。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西番莲（百香果）检验项目包括苯醚甲环唑、戊唑醇、敌百虫、氰戊菊酯和 S-氰戊菊酯。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西瓜检验项目包括敌敌畏、甲胺磷、甲霜灵和精甲霜灵、克百威、噻虫嗪、氧乐果。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五、鲜蛋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《食品动物中禁止使用的药品及其他化合物清单》（农业农村部公告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第250号）、《食品安全国家标准 食品中兽药最大残留限量》（GB 31650）、《发布在食品动物中停止使用洛美沙星、培氟沙星、氧氟沙星、诺氟沙星4种兽药的决定》（农业部公告第2292号）等标准及产品明示标准和指标的要求。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鸡蛋检验项目包括恩诺沙星、氟苯尼考、氧氟沙星、氯霉素、磺胺类（总量）。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其他禽蛋检验项目包括氟苯尼考（不含鹌鹑蛋）、氧氟沙星、氯霉素、恩诺沙星。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六、豆类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2762）、《食品安全国家标准 食品中农药最大残留限量》（GB 2763）、《食品安全国家标准 食品中真菌毒素限量》（GB 2761）等标准及产品明示标准和指标的要求。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豆类检验项目包括铅（以Pb计）、铬（以Cr计）、赭曲霉毒素A、吡虫啉，2,4-滴和2,4-滴钠盐（限大豆检测）。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七、生干坚果与籽类食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《食品安全国家标准 坚果与籽类食品》（GB 19300）、《食品安全国家标准 食品中真菌毒素限量》（GB 2761）等标准及产品明示标准和指标的要求。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生干籽类检验项目包括黄曲霉毒素 B1（限花生和花生仁检测）、酸价（以脂肪计）。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6</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C6704"/>
    <w:rsid w:val="004D2049"/>
    <w:rsid w:val="00522646"/>
    <w:rsid w:val="00547F2F"/>
    <w:rsid w:val="005714EA"/>
    <w:rsid w:val="00576EA0"/>
    <w:rsid w:val="0058082F"/>
    <w:rsid w:val="00585BDB"/>
    <w:rsid w:val="005927BF"/>
    <w:rsid w:val="00593DE8"/>
    <w:rsid w:val="00596E57"/>
    <w:rsid w:val="005B7F8A"/>
    <w:rsid w:val="005C108F"/>
    <w:rsid w:val="005C3B7E"/>
    <w:rsid w:val="005C4B90"/>
    <w:rsid w:val="005E1F65"/>
    <w:rsid w:val="005E2807"/>
    <w:rsid w:val="005E6DE0"/>
    <w:rsid w:val="005E7A14"/>
    <w:rsid w:val="0060611A"/>
    <w:rsid w:val="0064574D"/>
    <w:rsid w:val="00657BE6"/>
    <w:rsid w:val="0068055F"/>
    <w:rsid w:val="006829EF"/>
    <w:rsid w:val="00683DB8"/>
    <w:rsid w:val="006876B8"/>
    <w:rsid w:val="00696B22"/>
    <w:rsid w:val="006A2DC7"/>
    <w:rsid w:val="006F0E80"/>
    <w:rsid w:val="00711CD2"/>
    <w:rsid w:val="007171D5"/>
    <w:rsid w:val="00732C44"/>
    <w:rsid w:val="007359FD"/>
    <w:rsid w:val="00744473"/>
    <w:rsid w:val="00750781"/>
    <w:rsid w:val="00760C75"/>
    <w:rsid w:val="00796BA1"/>
    <w:rsid w:val="007C4CED"/>
    <w:rsid w:val="007C69CA"/>
    <w:rsid w:val="007E000E"/>
    <w:rsid w:val="007E5437"/>
    <w:rsid w:val="007F29D7"/>
    <w:rsid w:val="0082354E"/>
    <w:rsid w:val="008245CF"/>
    <w:rsid w:val="00824B0E"/>
    <w:rsid w:val="00825380"/>
    <w:rsid w:val="0083001B"/>
    <w:rsid w:val="00854E91"/>
    <w:rsid w:val="008710A0"/>
    <w:rsid w:val="00873B00"/>
    <w:rsid w:val="008779B5"/>
    <w:rsid w:val="0089183C"/>
    <w:rsid w:val="008B52F5"/>
    <w:rsid w:val="009005EA"/>
    <w:rsid w:val="00916FE9"/>
    <w:rsid w:val="0092772A"/>
    <w:rsid w:val="00936E22"/>
    <w:rsid w:val="00994B95"/>
    <w:rsid w:val="009A2B2E"/>
    <w:rsid w:val="009D12C5"/>
    <w:rsid w:val="009D14C7"/>
    <w:rsid w:val="009E31AC"/>
    <w:rsid w:val="00A35B3D"/>
    <w:rsid w:val="00A62D60"/>
    <w:rsid w:val="00AD6A42"/>
    <w:rsid w:val="00AE219B"/>
    <w:rsid w:val="00B27016"/>
    <w:rsid w:val="00B531DD"/>
    <w:rsid w:val="00BD385D"/>
    <w:rsid w:val="00BE2199"/>
    <w:rsid w:val="00C33714"/>
    <w:rsid w:val="00C51B7C"/>
    <w:rsid w:val="00C5582E"/>
    <w:rsid w:val="00C62BAA"/>
    <w:rsid w:val="00C723B2"/>
    <w:rsid w:val="00C8531C"/>
    <w:rsid w:val="00CA6C4E"/>
    <w:rsid w:val="00CB1D7E"/>
    <w:rsid w:val="00CC1DD2"/>
    <w:rsid w:val="00CE2E3E"/>
    <w:rsid w:val="00CE7684"/>
    <w:rsid w:val="00CF2297"/>
    <w:rsid w:val="00CF4ABA"/>
    <w:rsid w:val="00D17BBC"/>
    <w:rsid w:val="00D271C5"/>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43ABF"/>
    <w:rsid w:val="00F529E9"/>
    <w:rsid w:val="00F7710F"/>
    <w:rsid w:val="00F91AB6"/>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911F5"/>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03A19-E33C-44CD-A215-4E5519C07912}">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7</Pages>
  <Words>444</Words>
  <Characters>2532</Characters>
  <Lines>21</Lines>
  <Paragraphs>5</Paragraphs>
  <TotalTime>2</TotalTime>
  <ScaleCrop>false</ScaleCrop>
  <LinksUpToDate>false</LinksUpToDate>
  <CharactersWithSpaces>2971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明哥</cp:lastModifiedBy>
  <cp:lastPrinted>2019-08-09T03:39:00Z</cp:lastPrinted>
  <dcterms:modified xsi:type="dcterms:W3CDTF">2020-09-17T13:32:49Z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