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方正小标宋简体" w:eastAsia="黑体" w:cs="仿宋"/>
          <w:bCs/>
          <w:sz w:val="36"/>
          <w:szCs w:val="36"/>
          <w:lang w:val="en-US" w:eastAsia="zh-CN" w:bidi="ar-SA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cs="仿宋"/>
          <w:bCs/>
          <w:sz w:val="36"/>
          <w:szCs w:val="36"/>
          <w:lang w:eastAsia="zh-CN" w:bidi="ar-SA"/>
        </w:rPr>
        <w:t>万宁市</w:t>
      </w:r>
      <w:r>
        <w:rPr>
          <w:rFonts w:hint="eastAsia" w:ascii="方正小标宋简体" w:eastAsia="方正小标宋简体" w:cs="仿宋"/>
          <w:bCs/>
          <w:sz w:val="36"/>
          <w:szCs w:val="36"/>
          <w:lang w:bidi="ar-SA"/>
        </w:rPr>
        <w:t>202</w:t>
      </w:r>
      <w:r>
        <w:rPr>
          <w:rFonts w:hint="eastAsia" w:ascii="方正小标宋简体" w:eastAsia="方正小标宋简体" w:cs="仿宋"/>
          <w:bCs/>
          <w:sz w:val="36"/>
          <w:szCs w:val="36"/>
          <w:lang w:val="en-US" w:eastAsia="zh-CN" w:bidi="ar-SA"/>
        </w:rPr>
        <w:t>2</w:t>
      </w:r>
      <w:r>
        <w:rPr>
          <w:rFonts w:hint="eastAsia" w:ascii="方正小标宋简体" w:eastAsia="方正小标宋简体" w:cs="仿宋"/>
          <w:bCs/>
          <w:sz w:val="36"/>
          <w:szCs w:val="36"/>
          <w:lang w:bidi="ar-SA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实际种粮农民一次性补贴申请审批表</w:t>
      </w:r>
    </w:p>
    <w:p>
      <w:pPr>
        <w:adjustRightInd w:val="0"/>
        <w:jc w:val="left"/>
        <w:rPr>
          <w:rFonts w:hint="eastAsia" w:ascii="宋体"/>
          <w:color w:val="000000"/>
          <w:sz w:val="28"/>
          <w:szCs w:val="20"/>
        </w:rPr>
      </w:pPr>
      <w:r>
        <w:rPr>
          <w:rFonts w:hint="eastAsia" w:ascii="宋体"/>
          <w:color w:val="000000"/>
          <w:sz w:val="28"/>
          <w:szCs w:val="20"/>
          <w:lang w:eastAsia="zh-CN"/>
        </w:rPr>
        <w:t>镇（区）</w:t>
      </w:r>
      <w:r>
        <w:rPr>
          <w:rFonts w:hint="eastAsia" w:ascii="宋体"/>
          <w:color w:val="000000"/>
          <w:sz w:val="28"/>
          <w:szCs w:val="20"/>
        </w:rPr>
        <w:t>：</w:t>
      </w:r>
      <w:r>
        <w:rPr>
          <w:rFonts w:hint="eastAsia" w:ascii="宋体"/>
          <w:color w:val="000000"/>
          <w:sz w:val="28"/>
          <w:szCs w:val="20"/>
          <w:lang w:val="en-US" w:eastAsia="zh-CN"/>
        </w:rPr>
        <w:t xml:space="preserve">     </w:t>
      </w:r>
      <w:r>
        <w:rPr>
          <w:rFonts w:hint="eastAsia" w:ascii="宋体"/>
          <w:color w:val="000000"/>
          <w:sz w:val="28"/>
          <w:szCs w:val="20"/>
        </w:rPr>
        <w:t xml:space="preserve"> </w:t>
      </w:r>
      <w:r>
        <w:rPr>
          <w:rFonts w:hint="eastAsia" w:ascii="宋体"/>
          <w:color w:val="000000"/>
          <w:sz w:val="28"/>
          <w:szCs w:val="20"/>
          <w:lang w:val="en-US" w:eastAsia="zh-CN"/>
        </w:rPr>
        <w:t xml:space="preserve">      </w:t>
      </w:r>
      <w:r>
        <w:rPr>
          <w:rFonts w:hint="eastAsia" w:ascii="宋体"/>
          <w:color w:val="000000"/>
          <w:sz w:val="28"/>
          <w:szCs w:val="20"/>
        </w:rPr>
        <w:t xml:space="preserve"> </w:t>
      </w:r>
      <w:r>
        <w:rPr>
          <w:rFonts w:hint="eastAsia" w:ascii="宋体"/>
          <w:color w:val="000000"/>
          <w:sz w:val="28"/>
          <w:szCs w:val="20"/>
          <w:lang w:val="en-US" w:eastAsia="zh-CN"/>
        </w:rPr>
        <w:t xml:space="preserve">   </w:t>
      </w:r>
      <w:r>
        <w:rPr>
          <w:rFonts w:hint="eastAsia" w:ascii="宋体"/>
          <w:color w:val="000000"/>
          <w:sz w:val="28"/>
          <w:szCs w:val="20"/>
          <w:lang w:eastAsia="zh-CN"/>
        </w:rPr>
        <w:t>村、居</w:t>
      </w:r>
      <w:r>
        <w:rPr>
          <w:rFonts w:hint="eastAsia" w:ascii="宋体"/>
          <w:color w:val="000000"/>
          <w:sz w:val="28"/>
          <w:szCs w:val="20"/>
        </w:rPr>
        <w:t>委会</w:t>
      </w:r>
      <w:r>
        <w:rPr>
          <w:rFonts w:hint="eastAsia" w:ascii="宋体"/>
          <w:color w:val="000000"/>
          <w:sz w:val="28"/>
          <w:szCs w:val="20"/>
          <w:lang w:eastAsia="zh-CN"/>
        </w:rPr>
        <w:t>（农场）</w:t>
      </w:r>
      <w:r>
        <w:rPr>
          <w:rFonts w:hint="eastAsia" w:ascii="宋体"/>
          <w:color w:val="000000"/>
          <w:sz w:val="28"/>
          <w:szCs w:val="20"/>
        </w:rPr>
        <w:t xml:space="preserve">：     </w:t>
      </w:r>
      <w:r>
        <w:rPr>
          <w:rFonts w:hint="eastAsia" w:ascii="宋体"/>
          <w:color w:val="000000"/>
          <w:sz w:val="28"/>
          <w:szCs w:val="20"/>
          <w:lang w:val="en-US" w:eastAsia="zh-CN"/>
        </w:rPr>
        <w:t xml:space="preserve">        </w:t>
      </w:r>
      <w:r>
        <w:rPr>
          <w:rFonts w:hint="eastAsia" w:ascii="宋体"/>
          <w:color w:val="000000"/>
          <w:sz w:val="28"/>
          <w:szCs w:val="20"/>
        </w:rPr>
        <w:t xml:space="preserve"> 村</w:t>
      </w:r>
      <w:r>
        <w:rPr>
          <w:rFonts w:hint="eastAsia" w:ascii="宋体"/>
          <w:color w:val="000000"/>
          <w:sz w:val="28"/>
          <w:szCs w:val="20"/>
          <w:lang w:eastAsia="zh-CN"/>
        </w:rPr>
        <w:t>、居</w:t>
      </w:r>
      <w:r>
        <w:rPr>
          <w:rFonts w:hint="eastAsia" w:ascii="宋体"/>
          <w:color w:val="000000"/>
          <w:sz w:val="28"/>
          <w:szCs w:val="20"/>
        </w:rPr>
        <w:t>民小组</w:t>
      </w:r>
      <w:r>
        <w:rPr>
          <w:rFonts w:hint="eastAsia" w:ascii="宋体"/>
          <w:color w:val="000000"/>
          <w:sz w:val="28"/>
          <w:szCs w:val="20"/>
          <w:lang w:eastAsia="zh-CN"/>
        </w:rPr>
        <w:t>（农场连队）</w:t>
      </w:r>
      <w:r>
        <w:rPr>
          <w:rFonts w:hint="eastAsia" w:ascii="宋体"/>
          <w:color w:val="000000"/>
          <w:sz w:val="28"/>
          <w:szCs w:val="20"/>
        </w:rPr>
        <w:t xml:space="preserve"> ：</w:t>
      </w:r>
    </w:p>
    <w:tbl>
      <w:tblPr>
        <w:tblStyle w:val="10"/>
        <w:tblW w:w="13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667"/>
        <w:gridCol w:w="1681"/>
        <w:gridCol w:w="1714"/>
        <w:gridCol w:w="1400"/>
        <w:gridCol w:w="1693"/>
        <w:gridCol w:w="2131"/>
        <w:gridCol w:w="1421"/>
        <w:gridCol w:w="120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10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申  请  人</w:t>
            </w:r>
          </w:p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  <w:lang w:eastAsia="zh-CN"/>
              </w:rPr>
              <w:t>社保卡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实际种植面积（亩）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种植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eastAsia="zh-CN"/>
              </w:rPr>
              <w:t>粮食作物名称（如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水稻、番薯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eastAsia="zh-CN"/>
              </w:rPr>
              <w:t>、豆类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等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申请补贴</w:t>
            </w:r>
          </w:p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申请人户主签名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4141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村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  <w:lang w:eastAsia="zh-CN"/>
              </w:rPr>
              <w:t>、居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民小组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  <w:lang w:eastAsia="zh-CN"/>
              </w:rPr>
              <w:t>（农场连队）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初审意见（经核属实）: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审核人：       单位（盖章）：</w:t>
            </w:r>
          </w:p>
          <w:p>
            <w:pPr>
              <w:spacing w:line="0" w:lineRule="atLeast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负责人：       202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年  月  日   </w:t>
            </w:r>
          </w:p>
        </w:tc>
        <w:tc>
          <w:tcPr>
            <w:tcW w:w="4807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  <w:lang w:eastAsia="zh-CN"/>
              </w:rPr>
              <w:t>村、居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委会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  <w:lang w:eastAsia="zh-CN"/>
              </w:rPr>
              <w:t>（农场）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审核意见（拟同意申报）：</w:t>
            </w:r>
          </w:p>
          <w:p>
            <w:pPr>
              <w:spacing w:line="0" w:lineRule="atLeast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审核人：       单位（盖章）:</w:t>
            </w:r>
          </w:p>
          <w:p>
            <w:pPr>
              <w:spacing w:line="0" w:lineRule="atLeast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负责人：       202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年  月  日 </w:t>
            </w:r>
          </w:p>
        </w:tc>
        <w:tc>
          <w:tcPr>
            <w:tcW w:w="4771" w:type="dxa"/>
            <w:gridSpan w:val="4"/>
            <w:vAlign w:val="top"/>
          </w:tcPr>
          <w:p>
            <w:pPr>
              <w:spacing w:line="0" w:lineRule="atLeast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  <w:lang w:eastAsia="zh-CN"/>
              </w:rPr>
              <w:t>镇（区）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政府审批意见（同意申报）：</w:t>
            </w:r>
          </w:p>
          <w:p>
            <w:pPr>
              <w:spacing w:line="0" w:lineRule="atLeast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0" w:lineRule="atLeast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审批人：       单位（盖章）:</w:t>
            </w:r>
          </w:p>
          <w:p>
            <w:pPr>
              <w:spacing w:line="0" w:lineRule="atLeast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负责人：      202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adjustRightInd w:val="0"/>
        <w:rPr>
          <w:rFonts w:hint="eastAsia" w:ascii="宋体"/>
          <w:kern w:val="0"/>
          <w:sz w:val="24"/>
          <w:szCs w:val="32"/>
        </w:rPr>
      </w:pPr>
      <w:r>
        <w:rPr>
          <w:rFonts w:hint="eastAsia" w:ascii="宋体"/>
          <w:bCs/>
          <w:sz w:val="24"/>
          <w:szCs w:val="20"/>
        </w:rPr>
        <w:t>注：本表村</w:t>
      </w:r>
      <w:r>
        <w:rPr>
          <w:rFonts w:hint="eastAsia" w:ascii="宋体"/>
          <w:bCs/>
          <w:sz w:val="24"/>
          <w:szCs w:val="20"/>
          <w:lang w:eastAsia="zh-CN"/>
        </w:rPr>
        <w:t>、居</w:t>
      </w:r>
      <w:r>
        <w:rPr>
          <w:rFonts w:hint="eastAsia" w:ascii="宋体"/>
          <w:bCs/>
          <w:sz w:val="24"/>
          <w:szCs w:val="20"/>
        </w:rPr>
        <w:t>民小组</w:t>
      </w:r>
      <w:r>
        <w:rPr>
          <w:rFonts w:hint="eastAsia" w:ascii="宋体"/>
          <w:bCs/>
          <w:sz w:val="24"/>
          <w:szCs w:val="20"/>
          <w:lang w:eastAsia="zh-CN"/>
        </w:rPr>
        <w:t>（农场连队），</w:t>
      </w:r>
      <w:r>
        <w:rPr>
          <w:rFonts w:hint="eastAsia" w:ascii="宋体"/>
          <w:bCs/>
          <w:sz w:val="24"/>
          <w:szCs w:val="20"/>
        </w:rPr>
        <w:t>村</w:t>
      </w:r>
      <w:r>
        <w:rPr>
          <w:rFonts w:hint="eastAsia" w:ascii="宋体"/>
          <w:bCs/>
          <w:sz w:val="24"/>
          <w:szCs w:val="20"/>
          <w:lang w:eastAsia="zh-CN"/>
        </w:rPr>
        <w:t>、居</w:t>
      </w:r>
      <w:r>
        <w:rPr>
          <w:rFonts w:hint="eastAsia" w:ascii="宋体"/>
          <w:bCs/>
          <w:sz w:val="24"/>
          <w:szCs w:val="20"/>
        </w:rPr>
        <w:t>委会</w:t>
      </w:r>
      <w:r>
        <w:rPr>
          <w:rFonts w:hint="eastAsia" w:ascii="宋体"/>
          <w:bCs/>
          <w:sz w:val="24"/>
          <w:szCs w:val="20"/>
          <w:lang w:eastAsia="zh-CN"/>
        </w:rPr>
        <w:t>（农场），镇（区）</w:t>
      </w:r>
      <w:r>
        <w:rPr>
          <w:rFonts w:hint="eastAsia" w:ascii="宋体"/>
          <w:bCs/>
          <w:sz w:val="24"/>
          <w:szCs w:val="20"/>
        </w:rPr>
        <w:t>政府各存一份；分别附上户主</w:t>
      </w:r>
      <w:r>
        <w:rPr>
          <w:rFonts w:hint="eastAsia" w:ascii="宋体"/>
          <w:kern w:val="0"/>
          <w:sz w:val="24"/>
          <w:szCs w:val="32"/>
        </w:rPr>
        <w:t>身份证、农村土地家庭承包合同或承包经营权证证明（均为复印件）。</w:t>
      </w:r>
    </w:p>
    <w:p>
      <w:pPr>
        <w:rPr>
          <w:rFonts w:hint="eastAsia" w:ascii="宋体"/>
          <w:kern w:val="0"/>
          <w:sz w:val="24"/>
          <w:szCs w:val="32"/>
        </w:rPr>
      </w:pPr>
      <w:r>
        <w:rPr>
          <w:rFonts w:hint="eastAsia" w:ascii="宋体"/>
          <w:kern w:val="0"/>
          <w:sz w:val="24"/>
          <w:szCs w:val="32"/>
        </w:rPr>
        <w:br w:type="page"/>
      </w:r>
    </w:p>
    <w:p>
      <w:pPr>
        <w:adjustRightInd w:val="0"/>
        <w:jc w:val="left"/>
        <w:rPr>
          <w:rFonts w:hint="eastAsia" w:ascii="宋体"/>
          <w:b/>
          <w:bCs/>
          <w:color w:val="000000"/>
          <w:sz w:val="36"/>
          <w:szCs w:val="20"/>
          <w:u w:val="single"/>
          <w:shd w:val="clear" w:color="auto" w:fill="FFFFFF"/>
        </w:rPr>
      </w:pPr>
      <w:r>
        <w:rPr>
          <w:rFonts w:hint="eastAsia" w:ascii="黑体" w:eastAsia="黑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Cs/>
          <w:color w:val="000000"/>
          <w:sz w:val="32"/>
          <w:szCs w:val="32"/>
        </w:rPr>
        <w:t xml:space="preserve">  </w:t>
      </w:r>
    </w:p>
    <w:p>
      <w:pPr>
        <w:shd w:val="solid" w:color="FFFFFF" w:fill="auto"/>
        <w:autoSpaceDN w:val="0"/>
        <w:adjustRightInd w:val="0"/>
        <w:snapToGrid w:val="0"/>
        <w:jc w:val="center"/>
        <w:rPr>
          <w:rFonts w:hint="eastAsia" w:ascii="方正小标宋简体" w:eastAsia="方正小标宋简体"/>
          <w:bCs/>
          <w:sz w:val="36"/>
          <w:szCs w:val="20"/>
        </w:rPr>
      </w:pPr>
      <w:r>
        <w:rPr>
          <w:rFonts w:hint="eastAsia" w:ascii="方正小标宋简体" w:eastAsia="方正小标宋简体" w:cs="仿宋"/>
          <w:bCs/>
          <w:sz w:val="36"/>
          <w:szCs w:val="32"/>
          <w:lang w:eastAsia="zh-CN" w:bidi="ar-SA"/>
        </w:rPr>
        <w:t>万宁市</w:t>
      </w:r>
      <w:r>
        <w:rPr>
          <w:rFonts w:hint="eastAsia" w:ascii="方正小标宋简体" w:eastAsia="方正小标宋简体" w:cs="仿宋"/>
          <w:bCs/>
          <w:sz w:val="36"/>
          <w:szCs w:val="32"/>
          <w:lang w:bidi="ar-SA"/>
        </w:rPr>
        <w:t>202</w:t>
      </w:r>
      <w:r>
        <w:rPr>
          <w:rFonts w:hint="eastAsia" w:ascii="方正小标宋简体" w:eastAsia="方正小标宋简体" w:cs="仿宋"/>
          <w:bCs/>
          <w:sz w:val="36"/>
          <w:szCs w:val="32"/>
          <w:lang w:val="en-US" w:eastAsia="zh-CN" w:bidi="ar-SA"/>
        </w:rPr>
        <w:t>2</w:t>
      </w:r>
      <w:r>
        <w:rPr>
          <w:rFonts w:hint="eastAsia" w:ascii="方正小标宋简体" w:eastAsia="方正小标宋简体" w:cs="仿宋"/>
          <w:bCs/>
          <w:sz w:val="36"/>
          <w:szCs w:val="32"/>
          <w:lang w:bidi="ar-SA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20"/>
        </w:rPr>
        <w:t>实际种粮农民一次性补贴</w:t>
      </w:r>
      <w:r>
        <w:rPr>
          <w:rFonts w:hint="eastAsia" w:ascii="方正小标宋简体" w:eastAsia="方正小标宋简体"/>
          <w:bCs/>
          <w:sz w:val="36"/>
          <w:szCs w:val="44"/>
        </w:rPr>
        <w:t>申报情况公示（村委会或居或农场参考格式）</w:t>
      </w:r>
    </w:p>
    <w:p>
      <w:pPr>
        <w:shd w:val="solid" w:color="FFFFFF" w:fill="auto"/>
        <w:autoSpaceDN w:val="0"/>
        <w:adjustRightInd w:val="0"/>
        <w:snapToGrid w:val="0"/>
        <w:ind w:firstLine="560" w:firstLineChars="200"/>
        <w:rPr>
          <w:rFonts w:hint="eastAsia" w:asci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我（村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  <w:lang w:eastAsia="zh-CN"/>
        </w:rPr>
        <w:t>委会或居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或农场）202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  <w:lang w:val="en-US" w:eastAsia="zh-CN"/>
        </w:rPr>
        <w:t>2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年实际种粮一次性补贴</w:t>
      </w:r>
      <w:r>
        <w:rPr>
          <w:rFonts w:hint="eastAsia" w:ascii="仿宋" w:eastAsia="仿宋"/>
          <w:sz w:val="28"/>
          <w:szCs w:val="44"/>
        </w:rPr>
        <w:t>种植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面积已核实统计完成，核定实际种植补贴面积××万亩，申请每亩补贴标准××元，现就有关情况（见以下</w:t>
      </w:r>
      <w:r>
        <w:rPr>
          <w:rFonts w:hint="eastAsia" w:ascii="仿宋" w:eastAsia="仿宋"/>
          <w:sz w:val="28"/>
          <w:szCs w:val="44"/>
        </w:rPr>
        <w:t>申报情况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表）进行公示，公示期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  <w:lang w:val="en-US" w:eastAsia="zh-CN"/>
        </w:rPr>
        <w:t>3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 xml:space="preserve">天(  自×× 月 ××日— ××  月  ×× 日止)，请予监督，若有异议的可通过来信来电方式反映。联系人和电话：********     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宋体"/>
          <w:color w:val="000000"/>
          <w:sz w:val="28"/>
          <w:szCs w:val="20"/>
          <w:shd w:val="clear" w:color="auto" w:fill="FFFFFF"/>
        </w:rPr>
      </w:pPr>
      <w:r>
        <w:rPr>
          <w:rFonts w:hint="eastAsia" w:ascii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</w:t>
      </w:r>
    </w:p>
    <w:p>
      <w:pPr>
        <w:shd w:val="solid" w:color="FFFFFF" w:fill="auto"/>
        <w:autoSpaceDN w:val="0"/>
        <w:adjustRightInd w:val="0"/>
        <w:snapToGrid w:val="0"/>
        <w:ind w:firstLine="8680" w:firstLineChars="3100"/>
        <w:rPr>
          <w:rFonts w:hint="eastAsia" w:asci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单位（盖章）：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  <w:lang w:val="en-US" w:eastAsia="zh-CN"/>
        </w:rPr>
        <w:t>xx镇（区）人民政府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 xml:space="preserve">                                                 </w:t>
      </w:r>
    </w:p>
    <w:p>
      <w:pPr>
        <w:shd w:val="solid" w:color="FFFFFF" w:fill="auto"/>
        <w:autoSpaceDN w:val="0"/>
        <w:adjustRightInd w:val="0"/>
        <w:snapToGrid w:val="0"/>
        <w:ind w:firstLine="10360" w:firstLineChars="3700"/>
        <w:rPr>
          <w:rFonts w:hint="eastAsia" w:ascii="仿宋" w:eastAsia="仿宋"/>
          <w:b/>
          <w:sz w:val="36"/>
          <w:szCs w:val="20"/>
        </w:rPr>
      </w:pPr>
      <w:r>
        <w:rPr>
          <w:rFonts w:hint="eastAsia" w:ascii="仿宋" w:eastAsia="仿宋"/>
          <w:color w:val="000000"/>
          <w:sz w:val="28"/>
          <w:szCs w:val="20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202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  <w:lang w:val="en-US" w:eastAsia="zh-CN"/>
        </w:rPr>
        <w:t>2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年  月   日</w:t>
      </w:r>
    </w:p>
    <w:p>
      <w:pPr>
        <w:shd w:val="solid" w:color="FFFFFF" w:fill="auto"/>
        <w:autoSpaceDN w:val="0"/>
        <w:rPr>
          <w:rFonts w:hint="eastAsia" w:ascii="仿宋" w:eastAsia="仿宋"/>
          <w:color w:val="000000"/>
          <w:sz w:val="28"/>
          <w:szCs w:val="20"/>
        </w:rPr>
      </w:pPr>
      <w:r>
        <w:rPr>
          <w:rFonts w:hint="eastAsia" w:ascii="仿宋" w:eastAsia="仿宋"/>
          <w:color w:val="000000"/>
          <w:sz w:val="28"/>
          <w:szCs w:val="20"/>
          <w:shd w:val="clear" w:color="auto" w:fill="FFFFFF"/>
          <w:lang w:eastAsia="zh-CN"/>
        </w:rPr>
        <w:t>镇（区）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：</w:t>
      </w:r>
      <w:r>
        <w:rPr>
          <w:rFonts w:hint="eastAsia" w:ascii="仿宋" w:eastAsia="仿宋"/>
          <w:color w:val="000000"/>
          <w:sz w:val="28"/>
          <w:szCs w:val="20"/>
        </w:rPr>
        <w:t xml:space="preserve">   </w:t>
      </w:r>
      <w:r>
        <w:rPr>
          <w:rFonts w:hint="eastAsia" w:ascii="仿宋" w:eastAsia="仿宋"/>
          <w:color w:val="000000"/>
          <w:sz w:val="28"/>
          <w:szCs w:val="20"/>
          <w:lang w:val="en-US" w:eastAsia="zh-CN"/>
        </w:rPr>
        <w:t xml:space="preserve">          </w:t>
      </w:r>
      <w:r>
        <w:rPr>
          <w:rFonts w:hint="eastAsia" w:ascii="仿宋" w:eastAsia="仿宋"/>
          <w:color w:val="000000"/>
          <w:sz w:val="28"/>
          <w:szCs w:val="20"/>
        </w:rPr>
        <w:t>村委会</w:t>
      </w:r>
      <w:r>
        <w:rPr>
          <w:rFonts w:hint="eastAsia" w:ascii="仿宋" w:eastAsia="仿宋"/>
          <w:color w:val="000000"/>
          <w:sz w:val="28"/>
          <w:szCs w:val="20"/>
          <w:lang w:eastAsia="zh-CN"/>
        </w:rPr>
        <w:t>（居、农场）</w:t>
      </w:r>
      <w:r>
        <w:rPr>
          <w:rFonts w:hint="eastAsia" w:ascii="仿宋" w:eastAsia="仿宋"/>
          <w:color w:val="000000"/>
          <w:sz w:val="28"/>
          <w:szCs w:val="20"/>
        </w:rPr>
        <w:t xml:space="preserve">：  </w:t>
      </w:r>
      <w:r>
        <w:rPr>
          <w:rFonts w:hint="eastAsia" w:ascii="仿宋" w:eastAsia="仿宋"/>
          <w:color w:val="000000"/>
          <w:sz w:val="28"/>
          <w:szCs w:val="20"/>
          <w:lang w:val="en-US" w:eastAsia="zh-CN"/>
        </w:rPr>
        <w:t xml:space="preserve">          </w:t>
      </w:r>
      <w:r>
        <w:rPr>
          <w:rFonts w:hint="eastAsia" w:ascii="仿宋" w:eastAsia="仿宋"/>
          <w:color w:val="000000"/>
          <w:sz w:val="28"/>
          <w:szCs w:val="20"/>
        </w:rPr>
        <w:t>村民小组</w:t>
      </w:r>
      <w:r>
        <w:rPr>
          <w:rFonts w:hint="eastAsia" w:ascii="仿宋" w:eastAsia="仿宋"/>
          <w:color w:val="000000"/>
          <w:sz w:val="28"/>
          <w:szCs w:val="20"/>
          <w:lang w:eastAsia="zh-CN"/>
        </w:rPr>
        <w:t>（居民小组、农场连队）</w:t>
      </w:r>
      <w:r>
        <w:rPr>
          <w:rFonts w:hint="eastAsia" w:ascii="仿宋" w:eastAsia="仿宋"/>
          <w:color w:val="000000"/>
          <w:sz w:val="28"/>
          <w:szCs w:val="20"/>
        </w:rPr>
        <w:t>：</w:t>
      </w:r>
    </w:p>
    <w:tbl>
      <w:tblPr>
        <w:tblStyle w:val="10"/>
        <w:tblW w:w="13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58"/>
        <w:gridCol w:w="1857"/>
        <w:gridCol w:w="1710"/>
        <w:gridCol w:w="1464"/>
        <w:gridCol w:w="1689"/>
        <w:gridCol w:w="1881"/>
        <w:gridCol w:w="1599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申 请 人</w:t>
            </w:r>
          </w:p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  <w:lang w:eastAsia="zh-CN"/>
              </w:rPr>
              <w:t>社保卡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实际种植农作物面积（亩）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种植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eastAsia="zh-CN"/>
              </w:rPr>
              <w:t>粮食作物名称（如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水稻、番薯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eastAsia="zh-CN"/>
              </w:rPr>
              <w:t>、豆类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等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拟发补贴</w:t>
            </w:r>
          </w:p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jc w:val="left"/>
        <w:rPr>
          <w:rFonts w:hint="eastAsia" w:ascii="黑体" w:eastAsia="黑体"/>
          <w:bCs/>
          <w:color w:val="000000"/>
          <w:sz w:val="32"/>
          <w:szCs w:val="32"/>
          <w:lang w:eastAsia="zh-CN"/>
        </w:rPr>
      </w:pPr>
    </w:p>
    <w:p>
      <w:pPr>
        <w:adjustRightInd w:val="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3</w:t>
      </w:r>
      <w:r>
        <w:rPr>
          <w:rFonts w:ascii="黑体" w:hAnsi="黑体" w:eastAsia="黑体"/>
          <w:bCs/>
          <w:color w:val="000000"/>
          <w:sz w:val="32"/>
          <w:szCs w:val="32"/>
        </w:rPr>
        <w:t xml:space="preserve">       </w:t>
      </w:r>
    </w:p>
    <w:p>
      <w:pPr>
        <w:adjustRightInd w:val="0"/>
        <w:jc w:val="center"/>
        <w:rPr>
          <w:rFonts w:hint="eastAsia" w:ascii="方正小标宋简体" w:hAnsi="Times New Roman" w:eastAsia="方正小标宋简体"/>
          <w:bCs/>
          <w:sz w:val="36"/>
          <w:szCs w:val="20"/>
        </w:rPr>
      </w:pPr>
      <w:r>
        <w:rPr>
          <w:rFonts w:hint="eastAsia" w:ascii="方正小标宋简体" w:hAnsi="宋体" w:eastAsia="方正小标宋简体"/>
          <w:sz w:val="36"/>
          <w:szCs w:val="44"/>
          <w:lang w:eastAsia="zh-CN"/>
        </w:rPr>
        <w:t>万宁市</w:t>
      </w:r>
      <w:r>
        <w:rPr>
          <w:rFonts w:hint="eastAsia" w:ascii="方正小标宋简体" w:hAnsi="宋体" w:eastAsia="方正小标宋简体"/>
          <w:sz w:val="36"/>
          <w:szCs w:val="44"/>
        </w:rPr>
        <w:t>202</w:t>
      </w:r>
      <w:r>
        <w:rPr>
          <w:rFonts w:hint="eastAsia" w:ascii="方正小标宋简体" w:hAnsi="宋体" w:eastAsia="方正小标宋简体"/>
          <w:sz w:val="36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6"/>
          <w:szCs w:val="44"/>
        </w:rPr>
        <w:t>年</w:t>
      </w:r>
      <w:r>
        <w:rPr>
          <w:rFonts w:hint="eastAsia" w:ascii="方正小标宋简体" w:hAnsi="宋体" w:eastAsia="方正小标宋简体"/>
          <w:sz w:val="36"/>
          <w:szCs w:val="44"/>
          <w:lang w:eastAsia="zh-CN"/>
        </w:rPr>
        <w:t>实际种粮农民一次性补贴</w:t>
      </w:r>
      <w:r>
        <w:rPr>
          <w:rFonts w:hint="eastAsia" w:ascii="方正小标宋简体" w:hAnsi="宋体" w:eastAsia="方正小标宋简体"/>
          <w:sz w:val="36"/>
          <w:szCs w:val="44"/>
        </w:rPr>
        <w:t>发放公示</w:t>
      </w:r>
    </w:p>
    <w:p>
      <w:pPr>
        <w:shd w:val="solid" w:color="FFFFFF" w:fill="auto"/>
        <w:autoSpaceDN w:val="0"/>
        <w:adjustRightInd w:val="0"/>
        <w:snapToGrid w:val="0"/>
        <w:ind w:right="378" w:rightChars="180" w:firstLine="560" w:firstLineChars="200"/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  <w:lang w:eastAsia="zh-CN"/>
        </w:rPr>
        <w:t>我市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20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2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年</w:t>
      </w:r>
      <w:r>
        <w:rPr>
          <w:rFonts w:hint="eastAsia" w:ascii="仿宋" w:hAnsi="仿宋" w:eastAsia="仿宋"/>
          <w:sz w:val="28"/>
          <w:szCs w:val="44"/>
          <w:lang w:eastAsia="zh-CN"/>
        </w:rPr>
        <w:t>实际种粮</w:t>
      </w:r>
      <w:r>
        <w:rPr>
          <w:rFonts w:hint="eastAsia" w:ascii="仿宋" w:hAnsi="仿宋" w:eastAsia="仿宋"/>
          <w:sz w:val="28"/>
          <w:szCs w:val="44"/>
        </w:rPr>
        <w:t>补贴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面积已核实统计完成，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并来函向我单位申报实际种植补贴面积××万亩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，经测算每亩补贴标准××元，现就有关情况（见以下</w:t>
      </w:r>
      <w:r>
        <w:rPr>
          <w:rFonts w:hint="eastAsia" w:ascii="仿宋" w:hAnsi="仿宋" w:eastAsia="仿宋"/>
          <w:sz w:val="28"/>
          <w:szCs w:val="44"/>
          <w:lang w:eastAsia="zh-CN"/>
        </w:rPr>
        <w:t>实际种粮农民一次性</w:t>
      </w:r>
      <w:r>
        <w:rPr>
          <w:rFonts w:hint="eastAsia" w:ascii="仿宋" w:hAnsi="仿宋" w:eastAsia="仿宋"/>
          <w:sz w:val="28"/>
          <w:szCs w:val="44"/>
        </w:rPr>
        <w:t>补贴申报情况汇总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表）进行公示，公示期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天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(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自××月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××日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—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××月××日止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)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，请予监督，若有异议的欢迎来电方式反映。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  <w:lang w:eastAsia="zh-CN"/>
        </w:rPr>
        <w:t>联系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电话：********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  <w:lang w:eastAsia="zh-CN"/>
        </w:rPr>
        <w:t>。</w:t>
      </w:r>
    </w:p>
    <w:p>
      <w:pPr>
        <w:shd w:val="solid" w:color="FFFFFF" w:fill="auto"/>
        <w:autoSpaceDN w:val="0"/>
        <w:adjustRightInd w:val="0"/>
        <w:snapToGrid w:val="0"/>
        <w:rPr>
          <w:rFonts w:ascii="宋体" w:hAnsi="Times New Roman" w:eastAsia="宋体"/>
          <w:color w:val="000000"/>
          <w:sz w:val="28"/>
          <w:szCs w:val="20"/>
          <w:shd w:val="clear" w:color="auto" w:fill="FFFFFF"/>
        </w:rPr>
      </w:pPr>
      <w:r>
        <w:rPr>
          <w:rFonts w:ascii="宋体" w:hAnsi="宋体" w:eastAsia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hint="eastAsia" w:ascii="宋体" w:hAnsi="宋体"/>
          <w:color w:val="000000"/>
          <w:sz w:val="28"/>
          <w:szCs w:val="20"/>
          <w:shd w:val="clear" w:color="auto" w:fill="FFFFFF"/>
          <w:lang w:val="en-US" w:eastAsia="zh-CN"/>
        </w:rPr>
        <w:t>XXX</w:t>
      </w:r>
      <w:r>
        <w:rPr>
          <w:rFonts w:hint="eastAsia" w:ascii="宋体" w:hAnsi="宋体" w:eastAsia="宋体"/>
          <w:color w:val="000000"/>
          <w:sz w:val="28"/>
          <w:szCs w:val="20"/>
          <w:shd w:val="clear" w:color="auto" w:fill="FFFFFF"/>
        </w:rPr>
        <w:t>（单位名称）</w:t>
      </w:r>
    </w:p>
    <w:p>
      <w:pPr>
        <w:shd w:val="solid" w:color="FFFFFF" w:fill="auto"/>
        <w:autoSpaceDN w:val="0"/>
        <w:adjustRightInd w:val="0"/>
        <w:snapToGrid w:val="0"/>
        <w:rPr>
          <w:rFonts w:ascii="仿宋" w:hAnsi="仿宋" w:eastAsia="仿宋"/>
          <w:color w:val="000000"/>
          <w:sz w:val="32"/>
          <w:szCs w:val="20"/>
        </w:rPr>
      </w:pPr>
      <w:r>
        <w:rPr>
          <w:rFonts w:ascii="宋体" w:hAnsi="宋体" w:eastAsia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         20</w:t>
      </w:r>
      <w:r>
        <w:rPr>
          <w:rFonts w:hint="eastAsia" w:ascii="宋体" w:hAnsi="宋体" w:eastAsia="宋体"/>
          <w:color w:val="000000"/>
          <w:sz w:val="28"/>
          <w:szCs w:val="20"/>
          <w:shd w:val="clear" w:color="auto" w:fill="FFFFFF"/>
        </w:rPr>
        <w:t>2</w:t>
      </w:r>
      <w:r>
        <w:rPr>
          <w:rFonts w:hint="eastAsia" w:ascii="宋体" w:hAnsi="宋体"/>
          <w:color w:val="000000"/>
          <w:sz w:val="28"/>
          <w:szCs w:val="2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/>
          <w:color w:val="000000"/>
          <w:sz w:val="28"/>
          <w:szCs w:val="20"/>
          <w:shd w:val="clear" w:color="auto" w:fill="FFFFFF"/>
        </w:rPr>
        <w:t>年  月  日</w:t>
      </w:r>
    </w:p>
    <w:p>
      <w:pPr>
        <w:adjustRightInd w:val="0"/>
        <w:jc w:val="left"/>
        <w:rPr>
          <w:rFonts w:ascii="宋体" w:hAnsi="Times New Roman" w:eastAsia="宋体"/>
          <w:color w:val="000000"/>
          <w:sz w:val="28"/>
          <w:szCs w:val="20"/>
        </w:rPr>
      </w:pPr>
      <w:r>
        <w:rPr>
          <w:rFonts w:ascii="宋体" w:hAnsi="宋体" w:eastAsia="宋体"/>
          <w:color w:val="000000"/>
          <w:sz w:val="28"/>
          <w:szCs w:val="20"/>
        </w:rPr>
        <w:t xml:space="preserve">      </w:t>
      </w:r>
    </w:p>
    <w:tbl>
      <w:tblPr>
        <w:tblStyle w:val="10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00"/>
        <w:gridCol w:w="2736"/>
        <w:gridCol w:w="3848"/>
        <w:gridCol w:w="2390"/>
        <w:gridCol w:w="169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镇（区）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申报实际种植补贴面积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（亩）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申报补贴农户（或农场职工）数（户）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补贴标准</w:t>
            </w:r>
          </w:p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（元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亩）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补贴金额（元）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jc w:val="left"/>
        <w:rPr>
          <w:rFonts w:hint="eastAsia" w:ascii="黑体" w:eastAsia="黑体"/>
          <w:bCs/>
          <w:color w:val="000000"/>
          <w:sz w:val="32"/>
          <w:szCs w:val="32"/>
          <w:lang w:eastAsia="zh-CN"/>
        </w:rPr>
      </w:pPr>
    </w:p>
    <w:p>
      <w:pPr>
        <w:adjustRightInd w:val="0"/>
        <w:jc w:val="left"/>
        <w:rPr>
          <w:rFonts w:hint="eastAsia" w:ascii="黑体" w:eastAsia="黑体"/>
          <w:bCs/>
          <w:color w:val="000000"/>
          <w:sz w:val="32"/>
          <w:szCs w:val="32"/>
          <w:lang w:eastAsia="zh-CN"/>
        </w:rPr>
      </w:pPr>
    </w:p>
    <w:p>
      <w:pPr>
        <w:adjustRightInd w:val="0"/>
        <w:jc w:val="left"/>
        <w:rPr>
          <w:rFonts w:hint="eastAsia" w:ascii="黑体" w:eastAsia="黑体"/>
          <w:bCs/>
          <w:color w:val="000000"/>
          <w:sz w:val="32"/>
          <w:szCs w:val="32"/>
          <w:lang w:eastAsia="zh-CN"/>
        </w:rPr>
      </w:pPr>
    </w:p>
    <w:p>
      <w:pPr>
        <w:adjustRightInd w:val="0"/>
        <w:jc w:val="left"/>
        <w:rPr>
          <w:rFonts w:hint="eastAsia" w:ascii="黑体" w:eastAsia="黑体"/>
          <w:bCs/>
          <w:color w:val="000000"/>
          <w:sz w:val="32"/>
          <w:szCs w:val="32"/>
          <w:lang w:eastAsia="zh-CN"/>
        </w:rPr>
      </w:pPr>
    </w:p>
    <w:p>
      <w:pPr>
        <w:adjustRightInd w:val="0"/>
        <w:jc w:val="left"/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lang w:val="zh-CN" w:eastAsia="zh-CN" w:bidi="ar-SA"/>
        </w:rPr>
      </w:pPr>
      <w:r>
        <w:rPr>
          <w:rFonts w:hint="eastAsia" w:ascii="黑体" w:eastAsia="黑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Cs/>
          <w:color w:val="000000"/>
          <w:sz w:val="32"/>
          <w:szCs w:val="32"/>
        </w:rPr>
        <w:t xml:space="preserve">   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lang w:val="zh-CN" w:eastAsia="zh-CN" w:bidi="ar-SA"/>
        </w:rPr>
      </w:pP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lang w:val="zh-CN" w:eastAsia="zh-CN" w:bidi="ar-SA"/>
        </w:rPr>
        <w:t>万宁市20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lang w:bidi="ar-SA"/>
        </w:rPr>
        <w:t>2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lang w:val="en-US" w:eastAsia="zh-CN" w:bidi="ar-SA"/>
        </w:rPr>
        <w:t>2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lang w:val="zh-CN" w:eastAsia="zh-CN" w:bidi="ar-SA"/>
        </w:rPr>
        <w:t>年</w:t>
      </w:r>
      <w:r>
        <w:rPr>
          <w:rFonts w:hint="eastAsia" w:ascii="方正小标宋简体" w:eastAsia="方正小标宋简体" w:cs="方正小标宋简体"/>
          <w:bCs/>
          <w:sz w:val="36"/>
          <w:szCs w:val="20"/>
          <w:lang w:val="zh-CN" w:eastAsia="zh-CN" w:bidi="ar-SA"/>
        </w:rPr>
        <w:t>实际种粮一次性补贴周报进度情况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lang w:val="zh-CN" w:eastAsia="zh-CN" w:bidi="ar-SA"/>
        </w:rPr>
        <w:t>表（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u w:val="single"/>
          <w:lang w:bidi="ar-SA"/>
        </w:rPr>
        <w:t xml:space="preserve"> 月  日，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u w:val="single"/>
          <w:lang w:val="zh-CN" w:eastAsia="zh-CN" w:bidi="ar-SA"/>
        </w:rPr>
        <w:t>第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u w:val="single"/>
          <w:lang w:bidi="ar-SA"/>
        </w:rPr>
        <w:t xml:space="preserve">  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u w:val="single"/>
          <w:lang w:val="zh-CN" w:eastAsia="zh-CN" w:bidi="ar-SA"/>
        </w:rPr>
        <w:t>期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lang w:val="zh-CN" w:eastAsia="zh-CN" w:bidi="ar-SA"/>
        </w:rPr>
        <w:t>）</w:t>
      </w:r>
    </w:p>
    <w:p>
      <w:pPr>
        <w:autoSpaceDE w:val="0"/>
        <w:autoSpaceDN w:val="0"/>
        <w:ind w:firstLine="560" w:firstLineChars="200"/>
        <w:jc w:val="left"/>
        <w:rPr>
          <w:rFonts w:hint="eastAsia" w:ascii="宋体"/>
          <w:bCs/>
          <w:color w:val="000000"/>
          <w:sz w:val="28"/>
          <w:szCs w:val="20"/>
          <w:u w:val="none"/>
          <w:lang w:val="zh-CN" w:eastAsia="zh-CN"/>
        </w:rPr>
      </w:pPr>
      <w:r>
        <w:rPr>
          <w:rFonts w:hint="eastAsia" w:ascii="宋体"/>
          <w:bCs/>
          <w:color w:val="000000"/>
          <w:sz w:val="28"/>
          <w:szCs w:val="20"/>
          <w:u w:val="none"/>
          <w:lang w:val="zh-CN" w:eastAsia="zh-CN"/>
        </w:rPr>
        <w:t>填报镇（区）</w:t>
      </w:r>
      <w:r>
        <w:rPr>
          <w:rFonts w:hint="eastAsia" w:ascii="宋体"/>
          <w:bCs/>
          <w:color w:val="000000"/>
          <w:sz w:val="28"/>
          <w:szCs w:val="20"/>
          <w:u w:val="none"/>
        </w:rPr>
        <w:t>：</w:t>
      </w:r>
      <w:r>
        <w:rPr>
          <w:rFonts w:hint="eastAsia" w:ascii="宋体"/>
          <w:bCs/>
          <w:color w:val="000000"/>
          <w:sz w:val="28"/>
          <w:szCs w:val="20"/>
          <w:u w:val="none"/>
          <w:lang w:val="zh-CN" w:eastAsia="zh-CN"/>
        </w:rPr>
        <w:t>（盖章）</w:t>
      </w:r>
      <w:r>
        <w:rPr>
          <w:rFonts w:hint="eastAsia" w:ascii="宋体"/>
          <w:bCs/>
          <w:color w:val="000000"/>
          <w:sz w:val="28"/>
          <w:szCs w:val="20"/>
          <w:u w:val="none"/>
        </w:rPr>
        <w:t xml:space="preserve">           </w:t>
      </w:r>
    </w:p>
    <w:tbl>
      <w:tblPr>
        <w:tblStyle w:val="10"/>
        <w:tblW w:w="129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900"/>
        <w:gridCol w:w="990"/>
        <w:gridCol w:w="1035"/>
        <w:gridCol w:w="945"/>
        <w:gridCol w:w="975"/>
        <w:gridCol w:w="1035"/>
        <w:gridCol w:w="1222"/>
        <w:gridCol w:w="1118"/>
        <w:gridCol w:w="1530"/>
        <w:gridCol w:w="870"/>
        <w:gridCol w:w="58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0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eastAsia="zh-CN"/>
              </w:rPr>
              <w:t>镇（区）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eastAsia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eastAsia="zh-CN"/>
              </w:rPr>
              <w:t>全镇（区）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享受补贴村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val="en-US" w:eastAsia="zh-CN"/>
              </w:rPr>
              <w:t>(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居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val="en-US" w:eastAsia="zh-CN"/>
              </w:rPr>
              <w:t>或农场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（个数）</w:t>
            </w:r>
          </w:p>
        </w:tc>
        <w:tc>
          <w:tcPr>
            <w:tcW w:w="99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是否函报农业农村局</w:t>
            </w:r>
          </w:p>
        </w:tc>
        <w:tc>
          <w:tcPr>
            <w:tcW w:w="10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eastAsia="zh-CN"/>
              </w:rPr>
              <w:t>全镇（区）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累计申报补贴面积（万亩）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发放补贴农户和职工（户）</w:t>
            </w:r>
          </w:p>
        </w:tc>
        <w:tc>
          <w:tcPr>
            <w:tcW w:w="9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补贴标准（元/亩）</w:t>
            </w:r>
          </w:p>
        </w:tc>
        <w:tc>
          <w:tcPr>
            <w:tcW w:w="103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年下达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资金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3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eastAsia="zh-CN"/>
              </w:rPr>
              <w:t>各镇（区）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函报申请拟发补贴及拟完成比例</w:t>
            </w:r>
          </w:p>
        </w:tc>
        <w:tc>
          <w:tcPr>
            <w:tcW w:w="24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eastAsia="zh-CN"/>
              </w:rPr>
              <w:t>各镇（区）</w:t>
            </w: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实际发放补贴及实际完成比例</w:t>
            </w:r>
          </w:p>
        </w:tc>
        <w:tc>
          <w:tcPr>
            <w:tcW w:w="5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完成排序</w:t>
            </w:r>
          </w:p>
        </w:tc>
        <w:tc>
          <w:tcPr>
            <w:tcW w:w="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申请发放补贴（万元）</w:t>
            </w:r>
          </w:p>
        </w:tc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占计划（%）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实发到农户或职工卡中（万元）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占计划（%）</w:t>
            </w:r>
          </w:p>
        </w:tc>
        <w:tc>
          <w:tcPr>
            <w:tcW w:w="5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0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Cs/>
                <w:sz w:val="22"/>
                <w:szCs w:val="20"/>
                <w:lang w:val="zh-CN" w:eastAsia="zh-CN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宋体" w:cs="Courier New"/>
          <w:bCs/>
          <w:szCs w:val="21"/>
          <w:lang w:bidi="ar-SA"/>
        </w:rPr>
      </w:pP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cs="宋体"/>
          <w:bCs/>
          <w:sz w:val="24"/>
          <w:szCs w:val="24"/>
          <w:lang w:bidi="ar-SA"/>
        </w:rPr>
      </w:pPr>
      <w:r>
        <w:rPr>
          <w:rFonts w:hint="eastAsia" w:ascii="宋体" w:cs="Courier New"/>
          <w:bCs/>
          <w:sz w:val="24"/>
          <w:szCs w:val="24"/>
          <w:lang w:bidi="ar-SA"/>
        </w:rPr>
        <w:t>注：按方案要求，</w:t>
      </w:r>
      <w:r>
        <w:rPr>
          <w:rFonts w:hint="eastAsia" w:ascii="宋体" w:cs="宋体"/>
          <w:bCs/>
          <w:sz w:val="24"/>
          <w:szCs w:val="24"/>
          <w:lang w:bidi="ar-SA"/>
        </w:rPr>
        <w:t>建立周报制度，</w:t>
      </w:r>
      <w:r>
        <w:rPr>
          <w:rFonts w:hint="eastAsia" w:ascii="宋体" w:cs="宋体"/>
          <w:bCs/>
          <w:sz w:val="24"/>
          <w:szCs w:val="24"/>
          <w:lang w:eastAsia="zh-CN" w:bidi="ar-SA"/>
        </w:rPr>
        <w:t>各镇（区）</w:t>
      </w:r>
      <w:r>
        <w:rPr>
          <w:rFonts w:hint="eastAsia" w:ascii="宋体" w:cs="宋体"/>
          <w:bCs/>
          <w:sz w:val="24"/>
          <w:szCs w:val="24"/>
          <w:lang w:bidi="ar-SA"/>
        </w:rPr>
        <w:t>于每周周</w:t>
      </w:r>
      <w:r>
        <w:rPr>
          <w:rFonts w:hint="eastAsia" w:ascii="宋体" w:cs="宋体"/>
          <w:bCs/>
          <w:sz w:val="24"/>
          <w:szCs w:val="24"/>
          <w:lang w:val="en-US" w:eastAsia="zh-CN" w:bidi="ar-SA"/>
        </w:rPr>
        <w:t>四</w:t>
      </w:r>
      <w:r>
        <w:rPr>
          <w:rFonts w:hint="eastAsia" w:ascii="宋体" w:cs="宋体"/>
          <w:bCs/>
          <w:sz w:val="24"/>
          <w:szCs w:val="24"/>
          <w:lang w:bidi="ar-SA"/>
        </w:rPr>
        <w:t>前填报本表（盖章）扫描发至</w:t>
      </w:r>
      <w:r>
        <w:rPr>
          <w:rFonts w:hint="eastAsia" w:ascii="宋体" w:cs="宋体"/>
          <w:bCs/>
          <w:sz w:val="24"/>
          <w:szCs w:val="24"/>
          <w:lang w:eastAsia="zh-CN" w:bidi="ar-SA"/>
        </w:rPr>
        <w:t>市农业农村局工作</w:t>
      </w:r>
      <w:r>
        <w:rPr>
          <w:rFonts w:hint="eastAsia" w:ascii="宋体" w:cs="宋体"/>
          <w:bCs/>
          <w:sz w:val="24"/>
          <w:szCs w:val="24"/>
          <w:lang w:bidi="ar-SA"/>
        </w:rPr>
        <w:t>邮箱（</w:t>
      </w:r>
      <w:r>
        <w:rPr>
          <w:rFonts w:hint="eastAsia" w:ascii="宋体" w:cs="宋体"/>
          <w:bCs/>
          <w:sz w:val="24"/>
          <w:szCs w:val="24"/>
          <w:lang w:val="en-US" w:eastAsia="zh-CN" w:bidi="ar-SA"/>
        </w:rPr>
        <w:t>wnnongyeju@</w:t>
      </w:r>
      <w:r>
        <w:rPr>
          <w:rFonts w:hint="eastAsia" w:ascii="宋体" w:cs="宋体"/>
          <w:bCs/>
          <w:sz w:val="24"/>
          <w:szCs w:val="24"/>
          <w:lang w:bidi="ar-SA"/>
        </w:rPr>
        <w:t xml:space="preserve">163.com）。 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cs="宋体"/>
          <w:bCs/>
          <w:sz w:val="24"/>
          <w:szCs w:val="24"/>
          <w:lang w:bidi="ar-SA"/>
        </w:rPr>
      </w:pPr>
      <w:r>
        <w:rPr>
          <w:rFonts w:hint="eastAsia" w:ascii="宋体" w:cs="宋体"/>
          <w:bCs/>
          <w:sz w:val="24"/>
          <w:szCs w:val="24"/>
          <w:lang w:bidi="ar-SA"/>
        </w:rPr>
        <w:t>联系电话：</w:t>
      </w:r>
      <w:r>
        <w:rPr>
          <w:rFonts w:hint="eastAsia" w:ascii="宋体" w:cs="宋体"/>
          <w:bCs/>
          <w:sz w:val="24"/>
          <w:szCs w:val="24"/>
          <w:lang w:val="en-US" w:eastAsia="zh-CN" w:bidi="ar-SA"/>
        </w:rPr>
        <w:t>62237119</w:t>
      </w:r>
      <w:r>
        <w:rPr>
          <w:rFonts w:hint="eastAsia" w:ascii="宋体" w:cs="宋体"/>
          <w:bCs/>
          <w:sz w:val="24"/>
          <w:szCs w:val="24"/>
          <w:lang w:bidi="ar-SA"/>
        </w:rPr>
        <w:t>。</w:t>
      </w:r>
    </w:p>
    <w:p>
      <w:pPr>
        <w:widowControl/>
        <w:adjustRightInd w:val="0"/>
        <w:snapToGrid w:val="0"/>
        <w:jc w:val="left"/>
        <w:rPr>
          <w:rFonts w:hint="eastAsia" w:ascii="宋体" w:cs="宋体"/>
          <w:bCs/>
          <w:szCs w:val="32"/>
          <w:lang w:bidi="ar-SA"/>
        </w:rPr>
      </w:pPr>
    </w:p>
    <w:p>
      <w:pPr>
        <w:ind w:firstLine="480" w:firstLineChars="200"/>
        <w:rPr>
          <w:rFonts w:hint="eastAsia"/>
          <w:bCs/>
          <w:sz w:val="24"/>
          <w:szCs w:val="20"/>
        </w:rPr>
      </w:pPr>
      <w:r>
        <w:rPr>
          <w:rFonts w:hint="eastAsia"/>
          <w:bCs/>
          <w:sz w:val="24"/>
          <w:szCs w:val="20"/>
        </w:rPr>
        <w:t xml:space="preserve">填报人（联系电话）：          </w:t>
      </w:r>
      <w:r>
        <w:rPr>
          <w:rFonts w:hint="eastAsia"/>
          <w:bCs/>
          <w:sz w:val="24"/>
          <w:szCs w:val="20"/>
          <w:lang w:val="en-US" w:eastAsia="zh-CN"/>
        </w:rPr>
        <w:t xml:space="preserve">      </w:t>
      </w:r>
      <w:r>
        <w:rPr>
          <w:rFonts w:hint="eastAsia"/>
          <w:bCs/>
          <w:sz w:val="24"/>
          <w:szCs w:val="20"/>
        </w:rPr>
        <w:t xml:space="preserve">    </w:t>
      </w:r>
      <w:r>
        <w:rPr>
          <w:rFonts w:hint="eastAsia"/>
          <w:bCs/>
          <w:sz w:val="24"/>
          <w:szCs w:val="20"/>
          <w:lang w:val="en-US" w:eastAsia="zh-CN"/>
        </w:rPr>
        <w:t xml:space="preserve">                                 </w:t>
      </w:r>
      <w:r>
        <w:rPr>
          <w:rFonts w:hint="eastAsia"/>
          <w:bCs/>
          <w:sz w:val="24"/>
          <w:szCs w:val="20"/>
        </w:rPr>
        <w:t xml:space="preserve">         填报时间：202</w:t>
      </w:r>
      <w:r>
        <w:rPr>
          <w:rFonts w:hint="eastAsia"/>
          <w:bCs/>
          <w:sz w:val="24"/>
          <w:szCs w:val="20"/>
          <w:lang w:val="en-US" w:eastAsia="zh-CN"/>
        </w:rPr>
        <w:t>2</w:t>
      </w:r>
      <w:r>
        <w:rPr>
          <w:rFonts w:hint="eastAsia"/>
          <w:bCs/>
          <w:sz w:val="24"/>
          <w:szCs w:val="20"/>
        </w:rPr>
        <w:t>年 月  日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3074" o:spt="1" style="position:absolute;left:0pt;margin-top:0pt;height:10.5pt;width:23.65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7"/>
                  <w:jc w:val="center"/>
                  <w:rPr>
                    <w:rFonts w:hint="eastAsia" w:ascii="仿宋" w:eastAsia="仿宋"/>
                    <w:sz w:val="28"/>
                    <w:szCs w:val="28"/>
                  </w:rPr>
                </w:pPr>
                <w:r>
                  <w:rPr>
                    <w:rFonts w:hint="eastAsia" w:ascii="仿宋" w:eastAsia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eastAsia="仿宋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="仿宋" w:eastAsia="仿宋"/>
                    <w:sz w:val="28"/>
                    <w:szCs w:val="28"/>
                  </w:rPr>
                  <w:fldChar w:fldCharType="separate"/>
                </w:r>
                <w:r>
                  <w:t>- 16 -</w:t>
                </w:r>
                <w:r>
                  <w:rPr>
                    <w:rFonts w:hint="eastAsia" w:ascii="仿宋" w:eastAsia="仿宋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D472BF"/>
    <w:rsid w:val="01DC2A3E"/>
    <w:rsid w:val="01F34FCD"/>
    <w:rsid w:val="023567A3"/>
    <w:rsid w:val="02545531"/>
    <w:rsid w:val="02973079"/>
    <w:rsid w:val="02C136CA"/>
    <w:rsid w:val="032F04D8"/>
    <w:rsid w:val="03535B3A"/>
    <w:rsid w:val="0450281A"/>
    <w:rsid w:val="05B0767A"/>
    <w:rsid w:val="05D70484"/>
    <w:rsid w:val="065C6B49"/>
    <w:rsid w:val="072D4794"/>
    <w:rsid w:val="074864B3"/>
    <w:rsid w:val="07EC14A4"/>
    <w:rsid w:val="08230B4B"/>
    <w:rsid w:val="08456342"/>
    <w:rsid w:val="085401B4"/>
    <w:rsid w:val="087D368C"/>
    <w:rsid w:val="088A5DF8"/>
    <w:rsid w:val="08EF6722"/>
    <w:rsid w:val="0937357F"/>
    <w:rsid w:val="09762C79"/>
    <w:rsid w:val="0A0F5824"/>
    <w:rsid w:val="0B4A5EEC"/>
    <w:rsid w:val="0C163C89"/>
    <w:rsid w:val="0C594CE6"/>
    <w:rsid w:val="0D0E5983"/>
    <w:rsid w:val="0D123874"/>
    <w:rsid w:val="0E587D29"/>
    <w:rsid w:val="0EC21C4B"/>
    <w:rsid w:val="0F8379F3"/>
    <w:rsid w:val="0FB64C71"/>
    <w:rsid w:val="10783709"/>
    <w:rsid w:val="11825A2B"/>
    <w:rsid w:val="119255D4"/>
    <w:rsid w:val="13653147"/>
    <w:rsid w:val="155A34EB"/>
    <w:rsid w:val="15C63491"/>
    <w:rsid w:val="15F54FFB"/>
    <w:rsid w:val="17BD3EAD"/>
    <w:rsid w:val="18BE55DD"/>
    <w:rsid w:val="196C11FD"/>
    <w:rsid w:val="197F2478"/>
    <w:rsid w:val="19D1781D"/>
    <w:rsid w:val="1BF9024B"/>
    <w:rsid w:val="1C0A271F"/>
    <w:rsid w:val="1C647142"/>
    <w:rsid w:val="1C7D6C93"/>
    <w:rsid w:val="1CCD05DF"/>
    <w:rsid w:val="1E2E306C"/>
    <w:rsid w:val="1EC024D4"/>
    <w:rsid w:val="1F196E7F"/>
    <w:rsid w:val="1F235258"/>
    <w:rsid w:val="1F88604D"/>
    <w:rsid w:val="206770AC"/>
    <w:rsid w:val="2291694C"/>
    <w:rsid w:val="240D78D3"/>
    <w:rsid w:val="24643E87"/>
    <w:rsid w:val="258C3110"/>
    <w:rsid w:val="278C6174"/>
    <w:rsid w:val="285111BC"/>
    <w:rsid w:val="28D2464C"/>
    <w:rsid w:val="28D66C29"/>
    <w:rsid w:val="29FA5B66"/>
    <w:rsid w:val="2A0D1118"/>
    <w:rsid w:val="2A39354B"/>
    <w:rsid w:val="2AC620CD"/>
    <w:rsid w:val="2AE13F15"/>
    <w:rsid w:val="2B3A6999"/>
    <w:rsid w:val="2C190AF7"/>
    <w:rsid w:val="2C5579CF"/>
    <w:rsid w:val="2C7113D4"/>
    <w:rsid w:val="2CC82E5E"/>
    <w:rsid w:val="2D5138ED"/>
    <w:rsid w:val="2DC57468"/>
    <w:rsid w:val="2DF450EC"/>
    <w:rsid w:val="2F723073"/>
    <w:rsid w:val="31311ED1"/>
    <w:rsid w:val="3149295D"/>
    <w:rsid w:val="31E5555B"/>
    <w:rsid w:val="320C0C5F"/>
    <w:rsid w:val="3307735D"/>
    <w:rsid w:val="33AB41A7"/>
    <w:rsid w:val="33C176F8"/>
    <w:rsid w:val="3459744A"/>
    <w:rsid w:val="369C3483"/>
    <w:rsid w:val="37325112"/>
    <w:rsid w:val="37EE1D1E"/>
    <w:rsid w:val="38A968E9"/>
    <w:rsid w:val="393A4BBC"/>
    <w:rsid w:val="39B13DA7"/>
    <w:rsid w:val="3B427EE6"/>
    <w:rsid w:val="3B4402BD"/>
    <w:rsid w:val="3BD6013A"/>
    <w:rsid w:val="3C472198"/>
    <w:rsid w:val="3CB269B6"/>
    <w:rsid w:val="3D3A7941"/>
    <w:rsid w:val="3D54098D"/>
    <w:rsid w:val="3D5D5132"/>
    <w:rsid w:val="3E70582C"/>
    <w:rsid w:val="3F0C314A"/>
    <w:rsid w:val="3F0D231B"/>
    <w:rsid w:val="40187121"/>
    <w:rsid w:val="407B4782"/>
    <w:rsid w:val="41685B3B"/>
    <w:rsid w:val="416C551D"/>
    <w:rsid w:val="41D55B17"/>
    <w:rsid w:val="428A5584"/>
    <w:rsid w:val="43BB1AE2"/>
    <w:rsid w:val="457E6993"/>
    <w:rsid w:val="470A6359"/>
    <w:rsid w:val="471B0530"/>
    <w:rsid w:val="4755593A"/>
    <w:rsid w:val="488178D1"/>
    <w:rsid w:val="48A36E3B"/>
    <w:rsid w:val="4AA47B08"/>
    <w:rsid w:val="4B41632B"/>
    <w:rsid w:val="4B5A0C77"/>
    <w:rsid w:val="4BF63B5E"/>
    <w:rsid w:val="4C303F46"/>
    <w:rsid w:val="4C506801"/>
    <w:rsid w:val="4CFB3B24"/>
    <w:rsid w:val="4D3C1D3E"/>
    <w:rsid w:val="4D7B2C87"/>
    <w:rsid w:val="4E0B0EEA"/>
    <w:rsid w:val="4F0A141D"/>
    <w:rsid w:val="50147B5E"/>
    <w:rsid w:val="514F57C8"/>
    <w:rsid w:val="51ED0B26"/>
    <w:rsid w:val="525A057B"/>
    <w:rsid w:val="548E14C3"/>
    <w:rsid w:val="554C0549"/>
    <w:rsid w:val="55583FF8"/>
    <w:rsid w:val="558C6022"/>
    <w:rsid w:val="55E95200"/>
    <w:rsid w:val="56AE1752"/>
    <w:rsid w:val="5743135A"/>
    <w:rsid w:val="57B33AFE"/>
    <w:rsid w:val="59662C8B"/>
    <w:rsid w:val="5A4C0E4B"/>
    <w:rsid w:val="5B6219E0"/>
    <w:rsid w:val="5BAF63AA"/>
    <w:rsid w:val="5E373AEB"/>
    <w:rsid w:val="5E900467"/>
    <w:rsid w:val="5EE7565C"/>
    <w:rsid w:val="5F0279C4"/>
    <w:rsid w:val="5FB10CED"/>
    <w:rsid w:val="5FF04E30"/>
    <w:rsid w:val="615F43D0"/>
    <w:rsid w:val="645C459F"/>
    <w:rsid w:val="64F56011"/>
    <w:rsid w:val="65D24F49"/>
    <w:rsid w:val="6622578E"/>
    <w:rsid w:val="669B2BD8"/>
    <w:rsid w:val="66BE48A6"/>
    <w:rsid w:val="69EC3C45"/>
    <w:rsid w:val="6A482DB0"/>
    <w:rsid w:val="6A644C9E"/>
    <w:rsid w:val="6AC705CB"/>
    <w:rsid w:val="6C6E2F0F"/>
    <w:rsid w:val="6CEA21C3"/>
    <w:rsid w:val="6D3659A3"/>
    <w:rsid w:val="6DB17C98"/>
    <w:rsid w:val="6E10520C"/>
    <w:rsid w:val="6E3413DC"/>
    <w:rsid w:val="6F3E125D"/>
    <w:rsid w:val="6F545775"/>
    <w:rsid w:val="6FDE48C4"/>
    <w:rsid w:val="716B1960"/>
    <w:rsid w:val="71B62725"/>
    <w:rsid w:val="72506BFD"/>
    <w:rsid w:val="730746B0"/>
    <w:rsid w:val="731518A2"/>
    <w:rsid w:val="733D6A9A"/>
    <w:rsid w:val="73CF2113"/>
    <w:rsid w:val="74910C76"/>
    <w:rsid w:val="74D03384"/>
    <w:rsid w:val="74FA7758"/>
    <w:rsid w:val="750F6788"/>
    <w:rsid w:val="76AD7B38"/>
    <w:rsid w:val="76E03D2F"/>
    <w:rsid w:val="778B7862"/>
    <w:rsid w:val="77C97A69"/>
    <w:rsid w:val="783A0CD2"/>
    <w:rsid w:val="78715861"/>
    <w:rsid w:val="78C353A0"/>
    <w:rsid w:val="79BB40BF"/>
    <w:rsid w:val="79C649A6"/>
    <w:rsid w:val="79E01691"/>
    <w:rsid w:val="7A5A331D"/>
    <w:rsid w:val="7A652FF5"/>
    <w:rsid w:val="7A803B94"/>
    <w:rsid w:val="7AAC72AC"/>
    <w:rsid w:val="7B927D29"/>
    <w:rsid w:val="7C9C658A"/>
    <w:rsid w:val="7E203171"/>
    <w:rsid w:val="7E71462F"/>
    <w:rsid w:val="7ECD35DF"/>
    <w:rsid w:val="7F673C06"/>
    <w:rsid w:val="7FD64F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lock Text"/>
    <w:basedOn w:val="1"/>
    <w:qFormat/>
    <w:uiPriority w:val="0"/>
    <w:pPr>
      <w:ind w:left="1440" w:leftChars="700" w:right="700" w:rightChars="700"/>
    </w:pPr>
    <w:rPr>
      <w:rFonts w:cs="Times New Roman"/>
    </w:rPr>
  </w:style>
  <w:style w:type="paragraph" w:styleId="5">
    <w:name w:val="Plain Text"/>
    <w:basedOn w:val="1"/>
    <w:unhideWhenUsed/>
    <w:qFormat/>
    <w:uiPriority w:val="99"/>
    <w:pPr>
      <w:spacing w:line="240" w:lineRule="auto"/>
    </w:pPr>
    <w:rPr>
      <w:rFonts w:ascii="宋体" w:hAnsi="Courier New" w:cs="Courier New"/>
      <w:szCs w:val="21"/>
    </w:rPr>
  </w:style>
  <w:style w:type="paragraph" w:styleId="6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7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page number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3684</Words>
  <Characters>3842</Characters>
  <Lines>0</Lines>
  <Paragraphs>0</Paragraphs>
  <TotalTime>3</TotalTime>
  <ScaleCrop>false</ScaleCrop>
  <LinksUpToDate>false</LinksUpToDate>
  <CharactersWithSpaces>4509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2021-07-15T03:53:00Z</dcterms:created>
  <dc:creator>岸废性熬颜</dc:creator>
  <cp:lastModifiedBy>Administrator</cp:lastModifiedBy>
  <cp:lastPrinted>2022-03-29T02:44:00Z</cp:lastPrinted>
  <dcterms:modified xsi:type="dcterms:W3CDTF">2022-04-20T01:18:48Z</dcterms:modified>
  <dc:title>2021年陵水黎族自治县实际种粮农民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739A0C55416F4F3A98BC94795FA15D64</vt:lpwstr>
  </property>
</Properties>
</file>