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right="0"/>
        <w:jc w:val="center"/>
        <w:textAlignment w:val="auto"/>
        <w:rPr>
          <w:rFonts w:hint="eastAsia" w:ascii="方正小标宋_GBK" w:hAnsi="方正小标宋_GBK" w:eastAsia="方正小标宋_GBK" w:cs="方正小标宋_GBK"/>
          <w:b w:val="0"/>
          <w:bCs w:val="0"/>
          <w:color w:val="auto"/>
          <w:kern w:val="2"/>
          <w:sz w:val="44"/>
          <w:szCs w:val="44"/>
          <w:lang w:val="en-US" w:eastAsia="zh-CN" w:bidi="ar-SA"/>
        </w:rPr>
      </w:pPr>
      <w:r>
        <w:rPr>
          <w:rFonts w:hint="eastAsia" w:ascii="方正小标宋_GBK" w:hAnsi="方正小标宋_GBK" w:eastAsia="方正小标宋_GBK" w:cs="方正小标宋_GBK"/>
          <w:b w:val="0"/>
          <w:bCs w:val="0"/>
          <w:color w:val="auto"/>
          <w:kern w:val="2"/>
          <w:sz w:val="44"/>
          <w:szCs w:val="44"/>
          <w:lang w:val="en-US" w:eastAsia="zh-CN" w:bidi="ar-SA"/>
        </w:rPr>
        <w:t>万宁市2022年考核招聘急需紧缺医疗卫生专业技术人才和公开招聘医疗卫生</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right="0"/>
        <w:jc w:val="center"/>
        <w:textAlignment w:val="auto"/>
        <w:rPr>
          <w:rFonts w:hint="eastAsia" w:ascii="方正小标宋_GBK" w:hAnsi="方正小标宋_GBK" w:eastAsia="方正小标宋_GBK" w:cs="方正小标宋_GBK"/>
          <w:b w:val="0"/>
          <w:bCs w:val="0"/>
          <w:color w:val="auto"/>
          <w:kern w:val="2"/>
          <w:sz w:val="44"/>
          <w:szCs w:val="44"/>
          <w:lang w:val="en-US" w:eastAsia="zh-CN" w:bidi="ar-SA"/>
        </w:rPr>
      </w:pPr>
      <w:r>
        <w:rPr>
          <w:rFonts w:hint="eastAsia" w:ascii="方正小标宋_GBK" w:hAnsi="方正小标宋_GBK" w:eastAsia="方正小标宋_GBK" w:cs="方正小标宋_GBK"/>
          <w:b w:val="0"/>
          <w:bCs w:val="0"/>
          <w:color w:val="auto"/>
          <w:kern w:val="2"/>
          <w:sz w:val="44"/>
          <w:szCs w:val="44"/>
          <w:lang w:val="en-US" w:eastAsia="zh-CN" w:bidi="ar-SA"/>
        </w:rPr>
        <w:t>专业技术人才的公告(第9号）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8" w:firstLineChars="200"/>
        <w:jc w:val="both"/>
        <w:textAlignment w:val="auto"/>
        <w:rPr>
          <w:rFonts w:hint="eastAsia" w:ascii="仿宋" w:hAnsi="仿宋" w:eastAsia="仿宋" w:cs="仿宋"/>
          <w:i w:val="0"/>
          <w:iCs w:val="0"/>
          <w:caps w:val="0"/>
          <w:color w:val="4C5157"/>
          <w:spacing w:val="12"/>
          <w:sz w:val="32"/>
          <w:szCs w:val="32"/>
          <w:highlight w:val="none"/>
          <w:u w:val="none"/>
          <w:shd w:val="clear" w:fill="FFFFFF"/>
          <w:lang w:val="en-US" w:eastAsia="zh-CN"/>
        </w:rPr>
      </w:pPr>
      <w:r>
        <w:rPr>
          <w:rFonts w:hint="eastAsia" w:ascii="仿宋" w:hAnsi="仿宋" w:eastAsia="仿宋" w:cs="仿宋"/>
          <w:i w:val="0"/>
          <w:iCs w:val="0"/>
          <w:caps w:val="0"/>
          <w:color w:val="4C5157"/>
          <w:spacing w:val="12"/>
          <w:sz w:val="32"/>
          <w:szCs w:val="32"/>
          <w:highlight w:val="none"/>
          <w:u w:val="none"/>
          <w:shd w:val="clear" w:fill="FFFFFF"/>
          <w:lang w:val="en-US" w:eastAsia="zh-CN"/>
        </w:rPr>
        <w:t>万宁市2022年公开招聘医疗卫生专业技术人才笔试工作已结束，根据</w:t>
      </w:r>
      <w:bookmarkStart w:id="0" w:name="_GoBack"/>
      <w:bookmarkEnd w:id="0"/>
      <w:r>
        <w:rPr>
          <w:rFonts w:hint="eastAsia" w:ascii="仿宋" w:hAnsi="仿宋" w:eastAsia="仿宋" w:cs="仿宋"/>
          <w:i w:val="0"/>
          <w:iCs w:val="0"/>
          <w:caps w:val="0"/>
          <w:color w:val="4C5157"/>
          <w:spacing w:val="12"/>
          <w:sz w:val="32"/>
          <w:szCs w:val="32"/>
          <w:highlight w:val="none"/>
          <w:u w:val="none"/>
          <w:shd w:val="clear" w:fill="FFFFFF"/>
          <w:lang w:val="en-US" w:eastAsia="zh-CN"/>
        </w:rPr>
        <w:t>《万宁市2022年考核招聘急需紧缺医疗卫生专业技术人才和公开招聘医疗卫生专业技术人才工作方案》（万府办函〔2022〕41 号）要求，</w:t>
      </w:r>
      <w:r>
        <w:rPr>
          <w:rFonts w:hint="default" w:ascii="仿宋" w:hAnsi="仿宋" w:eastAsia="仿宋" w:cs="仿宋"/>
          <w:i w:val="0"/>
          <w:iCs w:val="0"/>
          <w:caps w:val="0"/>
          <w:color w:val="4C5157"/>
          <w:spacing w:val="12"/>
          <w:sz w:val="32"/>
          <w:szCs w:val="32"/>
          <w:highlight w:val="none"/>
          <w:u w:val="none"/>
          <w:shd w:val="clear" w:fill="FFFFFF"/>
          <w:lang w:val="en-US" w:eastAsia="zh-CN"/>
        </w:rPr>
        <w:t>现将</w:t>
      </w:r>
      <w:r>
        <w:rPr>
          <w:rFonts w:hint="eastAsia" w:ascii="仿宋" w:hAnsi="仿宋" w:eastAsia="仿宋" w:cs="仿宋"/>
          <w:i w:val="0"/>
          <w:iCs w:val="0"/>
          <w:caps w:val="0"/>
          <w:color w:val="4C5157"/>
          <w:spacing w:val="12"/>
          <w:sz w:val="32"/>
          <w:szCs w:val="32"/>
          <w:highlight w:val="none"/>
          <w:u w:val="none"/>
          <w:shd w:val="clear" w:fill="FFFFFF"/>
          <w:lang w:val="en-US" w:eastAsia="zh-CN"/>
        </w:rPr>
        <w:t>笔试</w:t>
      </w:r>
      <w:r>
        <w:rPr>
          <w:rFonts w:hint="default" w:ascii="仿宋" w:hAnsi="仿宋" w:eastAsia="仿宋" w:cs="仿宋"/>
          <w:i w:val="0"/>
          <w:iCs w:val="0"/>
          <w:caps w:val="0"/>
          <w:color w:val="4C5157"/>
          <w:spacing w:val="12"/>
          <w:sz w:val="32"/>
          <w:szCs w:val="32"/>
          <w:highlight w:val="none"/>
          <w:u w:val="none"/>
          <w:shd w:val="clear" w:fill="FFFFFF"/>
          <w:lang w:val="en-US" w:eastAsia="zh-CN"/>
        </w:rPr>
        <w:t>成绩</w:t>
      </w:r>
      <w:r>
        <w:rPr>
          <w:rFonts w:hint="eastAsia" w:ascii="仿宋" w:hAnsi="仿宋" w:eastAsia="仿宋" w:cs="仿宋"/>
          <w:i w:val="0"/>
          <w:iCs w:val="0"/>
          <w:caps w:val="0"/>
          <w:color w:val="4C5157"/>
          <w:spacing w:val="12"/>
          <w:sz w:val="32"/>
          <w:szCs w:val="32"/>
          <w:highlight w:val="none"/>
          <w:u w:val="none"/>
          <w:shd w:val="clear" w:fill="FFFFFF"/>
          <w:lang w:val="en-US" w:eastAsia="zh-CN"/>
        </w:rPr>
        <w:t>公告如下：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textAlignment w:val="baseline"/>
        <w:rPr>
          <w:rFonts w:ascii="微软雅黑" w:hAnsi="微软雅黑" w:eastAsia="微软雅黑" w:cs="微软雅黑"/>
          <w:i w:val="0"/>
          <w:iCs w:val="0"/>
          <w:caps w:val="0"/>
          <w:color w:val="000000"/>
          <w:spacing w:val="0"/>
          <w:sz w:val="21"/>
          <w:szCs w:val="21"/>
        </w:rPr>
      </w:pPr>
      <w:r>
        <w:rPr>
          <w:rFonts w:ascii="黑体" w:hAnsi="宋体" w:eastAsia="黑体" w:cs="黑体"/>
          <w:i w:val="0"/>
          <w:iCs w:val="0"/>
          <w:caps w:val="0"/>
          <w:color w:val="333333"/>
          <w:spacing w:val="0"/>
          <w:sz w:val="31"/>
          <w:szCs w:val="31"/>
          <w:shd w:val="clear" w:fill="FFFFFF"/>
          <w:vertAlign w:val="baseline"/>
        </w:rPr>
        <w:t>一、笔试成绩及</w:t>
      </w:r>
      <w:r>
        <w:rPr>
          <w:rFonts w:hint="eastAsia" w:ascii="黑体" w:hAnsi="宋体" w:eastAsia="黑体" w:cs="黑体"/>
          <w:i w:val="0"/>
          <w:iCs w:val="0"/>
          <w:caps w:val="0"/>
          <w:color w:val="000000"/>
          <w:spacing w:val="0"/>
          <w:sz w:val="31"/>
          <w:szCs w:val="31"/>
          <w:shd w:val="clear" w:fill="FFFFFF"/>
          <w:vertAlign w:val="baseline"/>
        </w:rPr>
        <w:t>合格分数线划定</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8" w:firstLineChars="200"/>
        <w:jc w:val="both"/>
        <w:textAlignment w:val="auto"/>
        <w:rPr>
          <w:rFonts w:hint="eastAsia" w:ascii="仿宋" w:hAnsi="仿宋" w:eastAsia="仿宋" w:cs="仿宋"/>
          <w:i w:val="0"/>
          <w:iCs w:val="0"/>
          <w:caps w:val="0"/>
          <w:color w:val="4C5157"/>
          <w:spacing w:val="12"/>
          <w:sz w:val="32"/>
          <w:szCs w:val="32"/>
          <w:highlight w:val="none"/>
          <w:u w:val="none"/>
          <w:shd w:val="clear" w:fill="FFFFFF"/>
          <w:lang w:val="en-US" w:eastAsia="zh-CN"/>
        </w:rPr>
      </w:pPr>
      <w:r>
        <w:rPr>
          <w:rFonts w:hint="eastAsia" w:ascii="仿宋" w:hAnsi="仿宋" w:eastAsia="仿宋" w:cs="仿宋"/>
          <w:i w:val="0"/>
          <w:iCs w:val="0"/>
          <w:caps w:val="0"/>
          <w:color w:val="4C5157"/>
          <w:spacing w:val="12"/>
          <w:sz w:val="32"/>
          <w:szCs w:val="32"/>
          <w:highlight w:val="none"/>
          <w:u w:val="none"/>
          <w:shd w:val="clear" w:fill="FFFFFF"/>
          <w:lang w:val="en-US" w:eastAsia="zh-CN"/>
        </w:rPr>
        <w:t>笔试成绩详见附件1。本次笔试合格分数划分为：</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8" w:firstLineChars="200"/>
        <w:jc w:val="both"/>
        <w:textAlignment w:val="auto"/>
        <w:rPr>
          <w:rFonts w:hint="eastAsia" w:ascii="仿宋" w:hAnsi="仿宋" w:eastAsia="仿宋" w:cs="仿宋"/>
          <w:i w:val="0"/>
          <w:iCs w:val="0"/>
          <w:caps w:val="0"/>
          <w:color w:val="4C5157"/>
          <w:spacing w:val="12"/>
          <w:sz w:val="32"/>
          <w:szCs w:val="32"/>
          <w:highlight w:val="none"/>
          <w:u w:val="none"/>
          <w:shd w:val="clear" w:fill="FFFFFF"/>
          <w:lang w:val="en-US" w:eastAsia="zh-CN"/>
        </w:rPr>
      </w:pPr>
      <w:r>
        <w:rPr>
          <w:rFonts w:hint="default" w:ascii="仿宋" w:hAnsi="仿宋" w:eastAsia="仿宋" w:cs="仿宋"/>
          <w:i w:val="0"/>
          <w:iCs w:val="0"/>
          <w:caps w:val="0"/>
          <w:color w:val="4C5157"/>
          <w:spacing w:val="12"/>
          <w:sz w:val="32"/>
          <w:szCs w:val="32"/>
          <w:highlight w:val="none"/>
          <w:u w:val="none"/>
          <w:shd w:val="clear" w:fill="FFFFFF"/>
          <w:lang w:val="en-US" w:eastAsia="zh-CN"/>
        </w:rPr>
        <w:t>1.兴隆红十字医院(全额) 镇卫生院(差额)</w:t>
      </w:r>
      <w:r>
        <w:rPr>
          <w:rFonts w:hint="eastAsia" w:ascii="仿宋" w:hAnsi="仿宋" w:eastAsia="仿宋" w:cs="仿宋"/>
          <w:i w:val="0"/>
          <w:iCs w:val="0"/>
          <w:caps w:val="0"/>
          <w:color w:val="4C5157"/>
          <w:spacing w:val="12"/>
          <w:sz w:val="32"/>
          <w:szCs w:val="32"/>
          <w:highlight w:val="none"/>
          <w:u w:val="none"/>
          <w:shd w:val="clear" w:fill="FFFFFF"/>
          <w:lang w:val="en-US" w:eastAsia="zh-CN"/>
        </w:rPr>
        <w:t>-临床医师岗，兴隆红十字医院(全额) -眼科医师岗，镇卫生院(差额)-医学影像科岗笔试</w:t>
      </w:r>
      <w:r>
        <w:rPr>
          <w:rFonts w:hint="default" w:ascii="仿宋" w:hAnsi="仿宋" w:eastAsia="仿宋" w:cs="仿宋"/>
          <w:i w:val="0"/>
          <w:iCs w:val="0"/>
          <w:caps w:val="0"/>
          <w:color w:val="4C5157"/>
          <w:spacing w:val="12"/>
          <w:sz w:val="32"/>
          <w:szCs w:val="32"/>
          <w:highlight w:val="none"/>
          <w:u w:val="none"/>
          <w:shd w:val="clear" w:fill="FFFFFF"/>
          <w:lang w:val="en-US" w:eastAsia="zh-CN"/>
        </w:rPr>
        <w:t>合格分数线为</w:t>
      </w:r>
      <w:r>
        <w:rPr>
          <w:rFonts w:hint="eastAsia" w:ascii="仿宋" w:hAnsi="仿宋" w:eastAsia="仿宋" w:cs="仿宋"/>
          <w:i w:val="0"/>
          <w:iCs w:val="0"/>
          <w:caps w:val="0"/>
          <w:color w:val="4C5157"/>
          <w:spacing w:val="12"/>
          <w:sz w:val="32"/>
          <w:szCs w:val="32"/>
          <w:highlight w:val="none"/>
          <w:u w:val="none"/>
          <w:shd w:val="clear" w:fill="FFFFFF"/>
          <w:lang w:val="en-US" w:eastAsia="zh-CN"/>
        </w:rPr>
        <w:t>49.96</w:t>
      </w:r>
      <w:r>
        <w:rPr>
          <w:rFonts w:hint="default" w:ascii="仿宋" w:hAnsi="仿宋" w:eastAsia="仿宋" w:cs="仿宋"/>
          <w:i w:val="0"/>
          <w:iCs w:val="0"/>
          <w:caps w:val="0"/>
          <w:color w:val="4C5157"/>
          <w:spacing w:val="12"/>
          <w:sz w:val="32"/>
          <w:szCs w:val="32"/>
          <w:highlight w:val="none"/>
          <w:u w:val="none"/>
          <w:shd w:val="clear" w:fill="FFFFFF"/>
          <w:lang w:val="en-US" w:eastAsia="zh-CN"/>
        </w:rPr>
        <w:t>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8" w:firstLineChars="200"/>
        <w:jc w:val="both"/>
        <w:textAlignment w:val="auto"/>
        <w:rPr>
          <w:rFonts w:hint="eastAsia" w:ascii="仿宋" w:hAnsi="仿宋" w:eastAsia="仿宋" w:cs="仿宋"/>
          <w:i w:val="0"/>
          <w:iCs w:val="0"/>
          <w:caps w:val="0"/>
          <w:color w:val="4C5157"/>
          <w:spacing w:val="12"/>
          <w:sz w:val="32"/>
          <w:szCs w:val="32"/>
          <w:highlight w:val="none"/>
          <w:u w:val="none"/>
          <w:shd w:val="clear" w:fill="FFFFFF"/>
          <w:lang w:val="en-US" w:eastAsia="zh-CN"/>
        </w:rPr>
      </w:pPr>
      <w:r>
        <w:rPr>
          <w:rFonts w:hint="default" w:ascii="仿宋" w:hAnsi="仿宋" w:eastAsia="仿宋" w:cs="仿宋"/>
          <w:i w:val="0"/>
          <w:iCs w:val="0"/>
          <w:caps w:val="0"/>
          <w:color w:val="4C5157"/>
          <w:spacing w:val="12"/>
          <w:sz w:val="32"/>
          <w:szCs w:val="32"/>
          <w:highlight w:val="none"/>
          <w:u w:val="none"/>
          <w:shd w:val="clear" w:fill="FFFFFF"/>
          <w:lang w:val="en-US" w:eastAsia="zh-CN"/>
        </w:rPr>
        <w:t>2.镇卫生院(差额)</w:t>
      </w:r>
      <w:r>
        <w:rPr>
          <w:rFonts w:hint="eastAsia" w:ascii="仿宋" w:hAnsi="仿宋" w:eastAsia="仿宋" w:cs="仿宋"/>
          <w:i w:val="0"/>
          <w:iCs w:val="0"/>
          <w:caps w:val="0"/>
          <w:color w:val="4C5157"/>
          <w:spacing w:val="12"/>
          <w:sz w:val="32"/>
          <w:szCs w:val="32"/>
          <w:highlight w:val="none"/>
          <w:u w:val="none"/>
          <w:shd w:val="clear" w:fill="FFFFFF"/>
          <w:lang w:val="en-US" w:eastAsia="zh-CN"/>
        </w:rPr>
        <w:t>-检验科岗笔试</w:t>
      </w:r>
      <w:r>
        <w:rPr>
          <w:rFonts w:hint="default" w:ascii="仿宋" w:hAnsi="仿宋" w:eastAsia="仿宋" w:cs="仿宋"/>
          <w:i w:val="0"/>
          <w:iCs w:val="0"/>
          <w:caps w:val="0"/>
          <w:color w:val="4C5157"/>
          <w:spacing w:val="12"/>
          <w:sz w:val="32"/>
          <w:szCs w:val="32"/>
          <w:highlight w:val="none"/>
          <w:u w:val="none"/>
          <w:shd w:val="clear" w:fill="FFFFFF"/>
          <w:lang w:val="en-US" w:eastAsia="zh-CN"/>
        </w:rPr>
        <w:t>合格分数线为</w:t>
      </w:r>
      <w:r>
        <w:rPr>
          <w:rFonts w:hint="eastAsia" w:ascii="仿宋" w:hAnsi="仿宋" w:eastAsia="仿宋" w:cs="仿宋"/>
          <w:i w:val="0"/>
          <w:iCs w:val="0"/>
          <w:caps w:val="0"/>
          <w:color w:val="4C5157"/>
          <w:spacing w:val="12"/>
          <w:sz w:val="32"/>
          <w:szCs w:val="32"/>
          <w:highlight w:val="none"/>
          <w:u w:val="none"/>
          <w:shd w:val="clear" w:fill="FFFFFF"/>
          <w:lang w:val="en-US" w:eastAsia="zh-CN"/>
        </w:rPr>
        <w:t>53.29</w:t>
      </w:r>
      <w:r>
        <w:rPr>
          <w:rFonts w:hint="default" w:ascii="仿宋" w:hAnsi="仿宋" w:eastAsia="仿宋" w:cs="仿宋"/>
          <w:i w:val="0"/>
          <w:iCs w:val="0"/>
          <w:caps w:val="0"/>
          <w:color w:val="4C5157"/>
          <w:spacing w:val="12"/>
          <w:sz w:val="32"/>
          <w:szCs w:val="32"/>
          <w:highlight w:val="none"/>
          <w:u w:val="none"/>
          <w:shd w:val="clear" w:fill="FFFFFF"/>
          <w:lang w:val="en-US" w:eastAsia="zh-CN"/>
        </w:rPr>
        <w:t>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8" w:firstLineChars="200"/>
        <w:jc w:val="both"/>
        <w:textAlignment w:val="auto"/>
        <w:rPr>
          <w:rFonts w:hint="eastAsia" w:ascii="仿宋" w:hAnsi="仿宋" w:eastAsia="仿宋" w:cs="仿宋"/>
          <w:i w:val="0"/>
          <w:iCs w:val="0"/>
          <w:caps w:val="0"/>
          <w:color w:val="4C5157"/>
          <w:spacing w:val="12"/>
          <w:sz w:val="32"/>
          <w:szCs w:val="32"/>
          <w:highlight w:val="none"/>
          <w:u w:val="none"/>
          <w:shd w:val="clear" w:fill="FFFFFF"/>
          <w:lang w:val="en-US" w:eastAsia="zh-CN"/>
        </w:rPr>
      </w:pPr>
      <w:r>
        <w:rPr>
          <w:rFonts w:hint="eastAsia" w:ascii="仿宋" w:hAnsi="仿宋" w:eastAsia="仿宋" w:cs="仿宋"/>
          <w:i w:val="0"/>
          <w:iCs w:val="0"/>
          <w:caps w:val="0"/>
          <w:color w:val="4C5157"/>
          <w:spacing w:val="12"/>
          <w:sz w:val="32"/>
          <w:szCs w:val="32"/>
          <w:highlight w:val="none"/>
          <w:u w:val="none"/>
          <w:shd w:val="clear" w:fill="FFFFFF"/>
          <w:lang w:val="en-US" w:eastAsia="zh-CN"/>
        </w:rPr>
        <w:t>3</w:t>
      </w:r>
      <w:r>
        <w:rPr>
          <w:rFonts w:hint="default" w:ascii="仿宋" w:hAnsi="仿宋" w:eastAsia="仿宋" w:cs="仿宋"/>
          <w:i w:val="0"/>
          <w:iCs w:val="0"/>
          <w:caps w:val="0"/>
          <w:color w:val="4C5157"/>
          <w:spacing w:val="12"/>
          <w:sz w:val="32"/>
          <w:szCs w:val="32"/>
          <w:highlight w:val="none"/>
          <w:u w:val="none"/>
          <w:shd w:val="clear" w:fill="FFFFFF"/>
          <w:lang w:val="en-US" w:eastAsia="zh-CN"/>
        </w:rPr>
        <w:t>.万宁市疾病预防控制中心(全额)</w:t>
      </w:r>
      <w:r>
        <w:rPr>
          <w:rFonts w:hint="eastAsia" w:ascii="仿宋" w:hAnsi="仿宋" w:eastAsia="仿宋" w:cs="仿宋"/>
          <w:i w:val="0"/>
          <w:iCs w:val="0"/>
          <w:caps w:val="0"/>
          <w:color w:val="4C5157"/>
          <w:spacing w:val="12"/>
          <w:sz w:val="32"/>
          <w:szCs w:val="32"/>
          <w:highlight w:val="none"/>
          <w:u w:val="none"/>
          <w:shd w:val="clear" w:fill="FFFFFF"/>
          <w:lang w:val="en-US" w:eastAsia="zh-CN"/>
        </w:rPr>
        <w:t>-公共卫生岗(公共事业管理)，</w:t>
      </w:r>
      <w:r>
        <w:rPr>
          <w:rFonts w:hint="default" w:ascii="仿宋" w:hAnsi="仿宋" w:eastAsia="仿宋" w:cs="仿宋"/>
          <w:i w:val="0"/>
          <w:iCs w:val="0"/>
          <w:caps w:val="0"/>
          <w:color w:val="4C5157"/>
          <w:spacing w:val="12"/>
          <w:sz w:val="32"/>
          <w:szCs w:val="32"/>
          <w:highlight w:val="none"/>
          <w:u w:val="none"/>
          <w:shd w:val="clear" w:fill="FFFFFF"/>
          <w:lang w:val="en-US" w:eastAsia="zh-CN"/>
        </w:rPr>
        <w:t>万宁市疾病预防控制中心(全额</w:t>
      </w:r>
      <w:r>
        <w:rPr>
          <w:rFonts w:hint="eastAsia" w:ascii="仿宋" w:hAnsi="仿宋" w:eastAsia="仿宋" w:cs="仿宋"/>
          <w:i w:val="0"/>
          <w:iCs w:val="0"/>
          <w:caps w:val="0"/>
          <w:color w:val="4C5157"/>
          <w:spacing w:val="12"/>
          <w:sz w:val="32"/>
          <w:szCs w:val="32"/>
          <w:highlight w:val="none"/>
          <w:u w:val="none"/>
          <w:shd w:val="clear" w:fill="FFFFFF"/>
          <w:lang w:val="en-US" w:eastAsia="zh-CN"/>
        </w:rPr>
        <w:t>）-公共卫生岗(计算机网络技术)，</w:t>
      </w:r>
      <w:r>
        <w:rPr>
          <w:rFonts w:hint="default" w:ascii="仿宋" w:hAnsi="仿宋" w:eastAsia="仿宋" w:cs="仿宋"/>
          <w:i w:val="0"/>
          <w:iCs w:val="0"/>
          <w:caps w:val="0"/>
          <w:color w:val="4C5157"/>
          <w:spacing w:val="12"/>
          <w:sz w:val="32"/>
          <w:szCs w:val="32"/>
          <w:highlight w:val="none"/>
          <w:u w:val="none"/>
          <w:shd w:val="clear" w:fill="FFFFFF"/>
          <w:lang w:val="en-US" w:eastAsia="zh-CN"/>
        </w:rPr>
        <w:t>万宁市疾病预防控制中心(全额</w:t>
      </w:r>
      <w:r>
        <w:rPr>
          <w:rFonts w:hint="eastAsia" w:ascii="仿宋" w:hAnsi="仿宋" w:eastAsia="仿宋" w:cs="仿宋"/>
          <w:i w:val="0"/>
          <w:iCs w:val="0"/>
          <w:caps w:val="0"/>
          <w:color w:val="4C5157"/>
          <w:spacing w:val="12"/>
          <w:sz w:val="32"/>
          <w:szCs w:val="32"/>
          <w:highlight w:val="none"/>
          <w:u w:val="none"/>
          <w:shd w:val="clear" w:fill="FFFFFF"/>
          <w:lang w:val="en-US" w:eastAsia="zh-CN"/>
        </w:rPr>
        <w:t>）-公共卫生(健康服务与管理)，</w:t>
      </w:r>
      <w:r>
        <w:rPr>
          <w:rFonts w:hint="default" w:ascii="仿宋" w:hAnsi="仿宋" w:eastAsia="仿宋" w:cs="仿宋"/>
          <w:i w:val="0"/>
          <w:iCs w:val="0"/>
          <w:caps w:val="0"/>
          <w:color w:val="4C5157"/>
          <w:spacing w:val="12"/>
          <w:sz w:val="32"/>
          <w:szCs w:val="32"/>
          <w:highlight w:val="none"/>
          <w:u w:val="none"/>
          <w:shd w:val="clear" w:fill="FFFFFF"/>
          <w:lang w:val="en-US" w:eastAsia="zh-CN"/>
        </w:rPr>
        <w:t>万宁市疾病预防控制中心(全额</w:t>
      </w:r>
      <w:r>
        <w:rPr>
          <w:rFonts w:hint="eastAsia" w:ascii="仿宋" w:hAnsi="仿宋" w:eastAsia="仿宋" w:cs="仿宋"/>
          <w:i w:val="0"/>
          <w:iCs w:val="0"/>
          <w:caps w:val="0"/>
          <w:color w:val="4C5157"/>
          <w:spacing w:val="12"/>
          <w:sz w:val="32"/>
          <w:szCs w:val="32"/>
          <w:highlight w:val="none"/>
          <w:u w:val="none"/>
          <w:shd w:val="clear" w:fill="FFFFFF"/>
          <w:lang w:val="en-US" w:eastAsia="zh-CN"/>
        </w:rPr>
        <w:t>）-</w:t>
      </w:r>
      <w:r>
        <w:rPr>
          <w:rFonts w:hint="default" w:ascii="仿宋" w:hAnsi="仿宋" w:eastAsia="仿宋" w:cs="仿宋"/>
          <w:i w:val="0"/>
          <w:iCs w:val="0"/>
          <w:caps w:val="0"/>
          <w:color w:val="4C5157"/>
          <w:spacing w:val="12"/>
          <w:sz w:val="32"/>
          <w:szCs w:val="32"/>
          <w:highlight w:val="none"/>
          <w:u w:val="none"/>
          <w:shd w:val="clear" w:fill="FFFFFF"/>
          <w:lang w:val="en-US" w:eastAsia="zh-CN"/>
        </w:rPr>
        <w:t>公共卫生(应用统计学)</w:t>
      </w:r>
      <w:r>
        <w:rPr>
          <w:rFonts w:hint="eastAsia" w:ascii="仿宋" w:hAnsi="仿宋" w:eastAsia="仿宋" w:cs="仿宋"/>
          <w:i w:val="0"/>
          <w:iCs w:val="0"/>
          <w:caps w:val="0"/>
          <w:color w:val="4C5157"/>
          <w:spacing w:val="12"/>
          <w:sz w:val="32"/>
          <w:szCs w:val="32"/>
          <w:highlight w:val="none"/>
          <w:u w:val="none"/>
          <w:shd w:val="clear" w:fill="FFFFFF"/>
          <w:lang w:val="en-US" w:eastAsia="zh-CN"/>
        </w:rPr>
        <w:t>，兴隆红十字医院(全额)-预防公卫医师岗，镇卫生院(差额)-公共卫生岗笔试</w:t>
      </w:r>
      <w:r>
        <w:rPr>
          <w:rFonts w:hint="default" w:ascii="仿宋" w:hAnsi="仿宋" w:eastAsia="仿宋" w:cs="仿宋"/>
          <w:i w:val="0"/>
          <w:iCs w:val="0"/>
          <w:caps w:val="0"/>
          <w:color w:val="4C5157"/>
          <w:spacing w:val="12"/>
          <w:sz w:val="32"/>
          <w:szCs w:val="32"/>
          <w:highlight w:val="none"/>
          <w:u w:val="none"/>
          <w:shd w:val="clear" w:fill="FFFFFF"/>
          <w:lang w:val="en-US" w:eastAsia="zh-CN"/>
        </w:rPr>
        <w:t>合格分数线为</w:t>
      </w:r>
      <w:r>
        <w:rPr>
          <w:rFonts w:hint="eastAsia" w:ascii="仿宋" w:hAnsi="仿宋" w:eastAsia="仿宋" w:cs="仿宋"/>
          <w:i w:val="0"/>
          <w:iCs w:val="0"/>
          <w:caps w:val="0"/>
          <w:color w:val="4C5157"/>
          <w:spacing w:val="12"/>
          <w:sz w:val="32"/>
          <w:szCs w:val="32"/>
          <w:highlight w:val="none"/>
          <w:u w:val="none"/>
          <w:shd w:val="clear" w:fill="FFFFFF"/>
          <w:lang w:val="en-US" w:eastAsia="zh-CN"/>
        </w:rPr>
        <w:t>42.30</w:t>
      </w:r>
      <w:r>
        <w:rPr>
          <w:rFonts w:hint="default" w:ascii="仿宋" w:hAnsi="仿宋" w:eastAsia="仿宋" w:cs="仿宋"/>
          <w:i w:val="0"/>
          <w:iCs w:val="0"/>
          <w:caps w:val="0"/>
          <w:color w:val="4C5157"/>
          <w:spacing w:val="12"/>
          <w:sz w:val="32"/>
          <w:szCs w:val="32"/>
          <w:highlight w:val="none"/>
          <w:u w:val="none"/>
          <w:shd w:val="clear" w:fill="FFFFFF"/>
          <w:lang w:val="en-US" w:eastAsia="zh-CN"/>
        </w:rPr>
        <w:t>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8" w:firstLineChars="200"/>
        <w:jc w:val="both"/>
        <w:textAlignment w:val="auto"/>
        <w:rPr>
          <w:rFonts w:hint="eastAsia" w:ascii="仿宋" w:hAnsi="仿宋" w:eastAsia="仿宋" w:cs="仿宋"/>
          <w:i w:val="0"/>
          <w:iCs w:val="0"/>
          <w:caps w:val="0"/>
          <w:color w:val="4C5157"/>
          <w:spacing w:val="12"/>
          <w:sz w:val="32"/>
          <w:szCs w:val="32"/>
          <w:highlight w:val="none"/>
          <w:u w:val="none"/>
          <w:shd w:val="clear" w:fill="FFFFFF"/>
          <w:lang w:val="en-US" w:eastAsia="zh-CN"/>
        </w:rPr>
      </w:pPr>
      <w:r>
        <w:rPr>
          <w:rFonts w:hint="eastAsia" w:ascii="仿宋" w:hAnsi="仿宋" w:eastAsia="仿宋" w:cs="仿宋"/>
          <w:i w:val="0"/>
          <w:iCs w:val="0"/>
          <w:caps w:val="0"/>
          <w:color w:val="4C5157"/>
          <w:spacing w:val="12"/>
          <w:sz w:val="32"/>
          <w:szCs w:val="32"/>
          <w:highlight w:val="none"/>
          <w:u w:val="none"/>
          <w:shd w:val="clear" w:fill="FFFFFF"/>
          <w:lang w:val="en-US" w:eastAsia="zh-CN"/>
        </w:rPr>
        <w:t>4</w:t>
      </w:r>
      <w:r>
        <w:rPr>
          <w:rFonts w:hint="default" w:ascii="仿宋" w:hAnsi="仿宋" w:eastAsia="仿宋" w:cs="仿宋"/>
          <w:i w:val="0"/>
          <w:iCs w:val="0"/>
          <w:caps w:val="0"/>
          <w:color w:val="4C5157"/>
          <w:spacing w:val="12"/>
          <w:sz w:val="32"/>
          <w:szCs w:val="32"/>
          <w:highlight w:val="none"/>
          <w:u w:val="none"/>
          <w:shd w:val="clear" w:fill="FFFFFF"/>
          <w:lang w:val="en-US" w:eastAsia="zh-CN"/>
        </w:rPr>
        <w:t>.镇卫生院(差额)</w:t>
      </w:r>
      <w:r>
        <w:rPr>
          <w:rFonts w:hint="eastAsia" w:ascii="仿宋" w:hAnsi="仿宋" w:eastAsia="仿宋" w:cs="仿宋"/>
          <w:i w:val="0"/>
          <w:iCs w:val="0"/>
          <w:caps w:val="0"/>
          <w:color w:val="4C5157"/>
          <w:spacing w:val="12"/>
          <w:sz w:val="32"/>
          <w:szCs w:val="32"/>
          <w:highlight w:val="none"/>
          <w:u w:val="none"/>
          <w:shd w:val="clear" w:fill="FFFFFF"/>
          <w:lang w:val="en-US" w:eastAsia="zh-CN"/>
        </w:rPr>
        <w:t>-口腔医师岗笔试</w:t>
      </w:r>
      <w:r>
        <w:rPr>
          <w:rFonts w:hint="default" w:ascii="仿宋" w:hAnsi="仿宋" w:eastAsia="仿宋" w:cs="仿宋"/>
          <w:i w:val="0"/>
          <w:iCs w:val="0"/>
          <w:caps w:val="0"/>
          <w:color w:val="4C5157"/>
          <w:spacing w:val="12"/>
          <w:sz w:val="32"/>
          <w:szCs w:val="32"/>
          <w:highlight w:val="none"/>
          <w:u w:val="none"/>
          <w:shd w:val="clear" w:fill="FFFFFF"/>
          <w:lang w:val="en-US" w:eastAsia="zh-CN"/>
        </w:rPr>
        <w:t>合格分数线为</w:t>
      </w:r>
      <w:r>
        <w:rPr>
          <w:rFonts w:hint="eastAsia" w:ascii="仿宋" w:hAnsi="仿宋" w:eastAsia="仿宋" w:cs="仿宋"/>
          <w:i w:val="0"/>
          <w:iCs w:val="0"/>
          <w:caps w:val="0"/>
          <w:color w:val="4C5157"/>
          <w:spacing w:val="12"/>
          <w:sz w:val="32"/>
          <w:szCs w:val="32"/>
          <w:highlight w:val="none"/>
          <w:u w:val="none"/>
          <w:shd w:val="clear" w:fill="FFFFFF"/>
          <w:lang w:val="en-US" w:eastAsia="zh-CN"/>
        </w:rPr>
        <w:t>60.40</w:t>
      </w:r>
      <w:r>
        <w:rPr>
          <w:rFonts w:hint="default" w:ascii="仿宋" w:hAnsi="仿宋" w:eastAsia="仿宋" w:cs="仿宋"/>
          <w:i w:val="0"/>
          <w:iCs w:val="0"/>
          <w:caps w:val="0"/>
          <w:color w:val="4C5157"/>
          <w:spacing w:val="12"/>
          <w:sz w:val="32"/>
          <w:szCs w:val="32"/>
          <w:highlight w:val="none"/>
          <w:u w:val="none"/>
          <w:shd w:val="clear" w:fill="FFFFFF"/>
          <w:lang w:val="en-US" w:eastAsia="zh-CN"/>
        </w:rPr>
        <w:t>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8" w:firstLineChars="200"/>
        <w:jc w:val="both"/>
        <w:textAlignment w:val="auto"/>
        <w:rPr>
          <w:rFonts w:hint="eastAsia" w:ascii="仿宋" w:hAnsi="仿宋" w:eastAsia="仿宋" w:cs="仿宋"/>
          <w:i w:val="0"/>
          <w:iCs w:val="0"/>
          <w:caps w:val="0"/>
          <w:color w:val="4C5157"/>
          <w:spacing w:val="12"/>
          <w:sz w:val="32"/>
          <w:szCs w:val="32"/>
          <w:highlight w:val="none"/>
          <w:u w:val="none"/>
          <w:shd w:val="clear" w:fill="FFFFFF"/>
          <w:lang w:val="en-US" w:eastAsia="zh-CN"/>
        </w:rPr>
      </w:pPr>
      <w:r>
        <w:rPr>
          <w:rFonts w:hint="eastAsia" w:ascii="仿宋" w:hAnsi="仿宋" w:eastAsia="仿宋" w:cs="仿宋"/>
          <w:i w:val="0"/>
          <w:iCs w:val="0"/>
          <w:caps w:val="0"/>
          <w:color w:val="4C5157"/>
          <w:spacing w:val="12"/>
          <w:sz w:val="32"/>
          <w:szCs w:val="32"/>
          <w:highlight w:val="none"/>
          <w:u w:val="none"/>
          <w:shd w:val="clear" w:fill="FFFFFF"/>
          <w:lang w:val="en-US" w:eastAsia="zh-CN"/>
        </w:rPr>
        <w:t>5</w:t>
      </w:r>
      <w:r>
        <w:rPr>
          <w:rFonts w:hint="default" w:ascii="仿宋" w:hAnsi="仿宋" w:eastAsia="仿宋" w:cs="仿宋"/>
          <w:i w:val="0"/>
          <w:iCs w:val="0"/>
          <w:caps w:val="0"/>
          <w:color w:val="4C5157"/>
          <w:spacing w:val="12"/>
          <w:sz w:val="32"/>
          <w:szCs w:val="32"/>
          <w:highlight w:val="none"/>
          <w:u w:val="none"/>
          <w:shd w:val="clear" w:fill="FFFFFF"/>
          <w:lang w:val="en-US" w:eastAsia="zh-CN"/>
        </w:rPr>
        <w:t>.兴隆红十字医院(全额) 镇卫生院(差额)</w:t>
      </w:r>
      <w:r>
        <w:rPr>
          <w:rFonts w:hint="eastAsia" w:ascii="仿宋" w:hAnsi="仿宋" w:eastAsia="仿宋" w:cs="仿宋"/>
          <w:i w:val="0"/>
          <w:iCs w:val="0"/>
          <w:caps w:val="0"/>
          <w:color w:val="4C5157"/>
          <w:spacing w:val="12"/>
          <w:sz w:val="32"/>
          <w:szCs w:val="32"/>
          <w:highlight w:val="none"/>
          <w:u w:val="none"/>
          <w:shd w:val="clear" w:fill="FFFFFF"/>
          <w:lang w:val="en-US" w:eastAsia="zh-CN"/>
        </w:rPr>
        <w:t>-药剂科岗笔试</w:t>
      </w:r>
      <w:r>
        <w:rPr>
          <w:rFonts w:hint="default" w:ascii="仿宋" w:hAnsi="仿宋" w:eastAsia="仿宋" w:cs="仿宋"/>
          <w:i w:val="0"/>
          <w:iCs w:val="0"/>
          <w:caps w:val="0"/>
          <w:color w:val="4C5157"/>
          <w:spacing w:val="12"/>
          <w:sz w:val="32"/>
          <w:szCs w:val="32"/>
          <w:highlight w:val="none"/>
          <w:u w:val="none"/>
          <w:shd w:val="clear" w:fill="FFFFFF"/>
          <w:lang w:val="en-US" w:eastAsia="zh-CN"/>
        </w:rPr>
        <w:t>合格分数线为</w:t>
      </w:r>
      <w:r>
        <w:rPr>
          <w:rFonts w:hint="eastAsia" w:ascii="仿宋" w:hAnsi="仿宋" w:eastAsia="仿宋" w:cs="仿宋"/>
          <w:i w:val="0"/>
          <w:iCs w:val="0"/>
          <w:caps w:val="0"/>
          <w:color w:val="4C5157"/>
          <w:spacing w:val="12"/>
          <w:sz w:val="32"/>
          <w:szCs w:val="32"/>
          <w:highlight w:val="none"/>
          <w:u w:val="none"/>
          <w:shd w:val="clear" w:fill="FFFFFF"/>
          <w:lang w:val="en-US" w:eastAsia="zh-CN"/>
        </w:rPr>
        <w:t>44.24</w:t>
      </w:r>
      <w:r>
        <w:rPr>
          <w:rFonts w:hint="default" w:ascii="仿宋" w:hAnsi="仿宋" w:eastAsia="仿宋" w:cs="仿宋"/>
          <w:i w:val="0"/>
          <w:iCs w:val="0"/>
          <w:caps w:val="0"/>
          <w:color w:val="4C5157"/>
          <w:spacing w:val="12"/>
          <w:sz w:val="32"/>
          <w:szCs w:val="32"/>
          <w:highlight w:val="none"/>
          <w:u w:val="none"/>
          <w:shd w:val="clear" w:fill="FFFFFF"/>
          <w:lang w:val="en-US" w:eastAsia="zh-CN"/>
        </w:rPr>
        <w:t>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8" w:firstLineChars="200"/>
        <w:jc w:val="both"/>
        <w:textAlignment w:val="auto"/>
        <w:rPr>
          <w:rFonts w:hint="eastAsia" w:ascii="仿宋" w:hAnsi="仿宋" w:eastAsia="仿宋" w:cs="仿宋"/>
          <w:i w:val="0"/>
          <w:iCs w:val="0"/>
          <w:caps w:val="0"/>
          <w:color w:val="4C5157"/>
          <w:spacing w:val="12"/>
          <w:sz w:val="32"/>
          <w:szCs w:val="32"/>
          <w:highlight w:val="none"/>
          <w:u w:val="none"/>
          <w:shd w:val="clear" w:fill="FFFFFF"/>
          <w:lang w:val="en-US" w:eastAsia="zh-CN"/>
        </w:rPr>
      </w:pPr>
      <w:r>
        <w:rPr>
          <w:rFonts w:hint="eastAsia" w:ascii="仿宋" w:hAnsi="仿宋" w:eastAsia="仿宋" w:cs="仿宋"/>
          <w:i w:val="0"/>
          <w:iCs w:val="0"/>
          <w:caps w:val="0"/>
          <w:color w:val="4C5157"/>
          <w:spacing w:val="12"/>
          <w:sz w:val="32"/>
          <w:szCs w:val="32"/>
          <w:highlight w:val="none"/>
          <w:u w:val="none"/>
          <w:shd w:val="clear" w:fill="FFFFFF"/>
          <w:lang w:val="en-US" w:eastAsia="zh-CN"/>
        </w:rPr>
        <w:t>6</w:t>
      </w:r>
      <w:r>
        <w:rPr>
          <w:rFonts w:hint="default" w:ascii="仿宋" w:hAnsi="仿宋" w:eastAsia="仿宋" w:cs="仿宋"/>
          <w:i w:val="0"/>
          <w:iCs w:val="0"/>
          <w:caps w:val="0"/>
          <w:color w:val="4C5157"/>
          <w:spacing w:val="12"/>
          <w:sz w:val="32"/>
          <w:szCs w:val="32"/>
          <w:highlight w:val="none"/>
          <w:u w:val="none"/>
          <w:shd w:val="clear" w:fill="FFFFFF"/>
          <w:lang w:val="en-US" w:eastAsia="zh-CN"/>
        </w:rPr>
        <w:t>.万宁市中医院(差额)</w:t>
      </w:r>
      <w:r>
        <w:rPr>
          <w:rFonts w:hint="eastAsia" w:ascii="仿宋" w:hAnsi="仿宋" w:eastAsia="仿宋" w:cs="仿宋"/>
          <w:i w:val="0"/>
          <w:iCs w:val="0"/>
          <w:caps w:val="0"/>
          <w:color w:val="4C5157"/>
          <w:spacing w:val="12"/>
          <w:sz w:val="32"/>
          <w:szCs w:val="32"/>
          <w:highlight w:val="none"/>
          <w:u w:val="none"/>
          <w:shd w:val="clear" w:fill="FFFFFF"/>
          <w:lang w:val="en-US" w:eastAsia="zh-CN"/>
        </w:rPr>
        <w:t>-临床医师岗，镇卫生院(差额)-中医科岗笔试</w:t>
      </w:r>
      <w:r>
        <w:rPr>
          <w:rFonts w:hint="default" w:ascii="仿宋" w:hAnsi="仿宋" w:eastAsia="仿宋" w:cs="仿宋"/>
          <w:i w:val="0"/>
          <w:iCs w:val="0"/>
          <w:caps w:val="0"/>
          <w:color w:val="4C5157"/>
          <w:spacing w:val="12"/>
          <w:sz w:val="32"/>
          <w:szCs w:val="32"/>
          <w:highlight w:val="none"/>
          <w:u w:val="none"/>
          <w:shd w:val="clear" w:fill="FFFFFF"/>
          <w:lang w:val="en-US" w:eastAsia="zh-CN"/>
        </w:rPr>
        <w:t>合格分数线为</w:t>
      </w:r>
      <w:r>
        <w:rPr>
          <w:rFonts w:hint="eastAsia" w:ascii="仿宋" w:hAnsi="仿宋" w:eastAsia="仿宋" w:cs="仿宋"/>
          <w:i w:val="0"/>
          <w:iCs w:val="0"/>
          <w:caps w:val="0"/>
          <w:color w:val="4C5157"/>
          <w:spacing w:val="12"/>
          <w:sz w:val="32"/>
          <w:szCs w:val="32"/>
          <w:highlight w:val="none"/>
          <w:u w:val="none"/>
          <w:shd w:val="clear" w:fill="FFFFFF"/>
          <w:lang w:val="en-US" w:eastAsia="zh-CN"/>
        </w:rPr>
        <w:t>55.73</w:t>
      </w:r>
      <w:r>
        <w:rPr>
          <w:rFonts w:hint="default" w:ascii="仿宋" w:hAnsi="仿宋" w:eastAsia="仿宋" w:cs="仿宋"/>
          <w:i w:val="0"/>
          <w:iCs w:val="0"/>
          <w:caps w:val="0"/>
          <w:color w:val="4C5157"/>
          <w:spacing w:val="12"/>
          <w:sz w:val="32"/>
          <w:szCs w:val="32"/>
          <w:highlight w:val="none"/>
          <w:u w:val="none"/>
          <w:shd w:val="clear" w:fill="FFFFFF"/>
          <w:lang w:val="en-US" w:eastAsia="zh-CN"/>
        </w:rPr>
        <w:t>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textAlignment w:val="baseline"/>
        <w:rPr>
          <w:rFonts w:hint="eastAsia" w:ascii="微软雅黑" w:hAnsi="微软雅黑" w:eastAsia="黑体" w:cs="微软雅黑"/>
          <w:i w:val="0"/>
          <w:iCs w:val="0"/>
          <w:caps w:val="0"/>
          <w:color w:val="000000"/>
          <w:spacing w:val="0"/>
          <w:sz w:val="21"/>
          <w:szCs w:val="21"/>
          <w:lang w:eastAsia="zh-CN"/>
        </w:rPr>
      </w:pPr>
      <w:r>
        <w:rPr>
          <w:rFonts w:hint="eastAsia" w:ascii="黑体" w:hAnsi="宋体" w:eastAsia="黑体" w:cs="黑体"/>
          <w:i w:val="0"/>
          <w:iCs w:val="0"/>
          <w:caps w:val="0"/>
          <w:color w:val="333333"/>
          <w:spacing w:val="0"/>
          <w:sz w:val="31"/>
          <w:szCs w:val="31"/>
          <w:shd w:val="clear" w:fill="FFFFFF"/>
          <w:vertAlign w:val="baseline"/>
          <w:lang w:eastAsia="zh-CN"/>
        </w:rPr>
        <w:t>二</w:t>
      </w:r>
      <w:r>
        <w:rPr>
          <w:rFonts w:ascii="黑体" w:hAnsi="宋体" w:eastAsia="黑体" w:cs="黑体"/>
          <w:i w:val="0"/>
          <w:iCs w:val="0"/>
          <w:caps w:val="0"/>
          <w:color w:val="333333"/>
          <w:spacing w:val="0"/>
          <w:sz w:val="31"/>
          <w:szCs w:val="31"/>
          <w:shd w:val="clear" w:fill="FFFFFF"/>
          <w:vertAlign w:val="baseline"/>
        </w:rPr>
        <w:t>、</w:t>
      </w:r>
      <w:r>
        <w:rPr>
          <w:rFonts w:hint="eastAsia" w:ascii="黑体" w:hAnsi="宋体" w:eastAsia="黑体" w:cs="黑体"/>
          <w:i w:val="0"/>
          <w:iCs w:val="0"/>
          <w:caps w:val="0"/>
          <w:color w:val="333333"/>
          <w:spacing w:val="0"/>
          <w:sz w:val="31"/>
          <w:szCs w:val="31"/>
          <w:shd w:val="clear" w:fill="FFFFFF"/>
          <w:vertAlign w:val="baseline"/>
          <w:lang w:eastAsia="zh-CN"/>
        </w:rPr>
        <w:t>入围资格复审人员名单及复审事项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88" w:firstLineChars="200"/>
        <w:jc w:val="both"/>
        <w:textAlignment w:val="baseline"/>
        <w:rPr>
          <w:rFonts w:hint="eastAsia" w:ascii="仿宋" w:hAnsi="仿宋" w:eastAsia="仿宋" w:cs="仿宋"/>
          <w:i w:val="0"/>
          <w:iCs w:val="0"/>
          <w:caps w:val="0"/>
          <w:color w:val="4C5157"/>
          <w:spacing w:val="12"/>
          <w:sz w:val="32"/>
          <w:szCs w:val="32"/>
          <w:highlight w:val="none"/>
          <w:u w:val="none"/>
          <w:shd w:val="clear" w:fill="FFFFFF"/>
          <w:lang w:val="en-US" w:eastAsia="zh-CN"/>
        </w:rPr>
      </w:pPr>
      <w:r>
        <w:rPr>
          <w:rFonts w:hint="eastAsia" w:ascii="仿宋" w:hAnsi="仿宋" w:eastAsia="仿宋" w:cs="仿宋"/>
          <w:i w:val="0"/>
          <w:iCs w:val="0"/>
          <w:caps w:val="0"/>
          <w:color w:val="4C5157"/>
          <w:spacing w:val="12"/>
          <w:sz w:val="32"/>
          <w:szCs w:val="32"/>
          <w:highlight w:val="none"/>
          <w:u w:val="none"/>
          <w:shd w:val="clear" w:fill="FFFFFF"/>
          <w:lang w:val="en-US" w:eastAsia="zh-CN"/>
        </w:rPr>
        <w:t>1、入围资格复审人员名单详见附件2。</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8" w:firstLineChars="200"/>
        <w:jc w:val="both"/>
        <w:textAlignment w:val="auto"/>
        <w:rPr>
          <w:rFonts w:hint="eastAsia" w:ascii="仿宋" w:hAnsi="仿宋" w:eastAsia="仿宋" w:cs="仿宋"/>
          <w:i w:val="0"/>
          <w:iCs w:val="0"/>
          <w:caps w:val="0"/>
          <w:color w:val="FF0000"/>
          <w:spacing w:val="12"/>
          <w:sz w:val="32"/>
          <w:szCs w:val="32"/>
          <w:highlight w:val="none"/>
          <w:u w:val="none"/>
          <w:shd w:val="clear" w:fill="FFFFFF"/>
          <w:lang w:val="en-US" w:eastAsia="zh-CN"/>
        </w:rPr>
      </w:pPr>
      <w:r>
        <w:rPr>
          <w:rFonts w:hint="eastAsia" w:ascii="仿宋" w:hAnsi="仿宋" w:eastAsia="仿宋" w:cs="仿宋"/>
          <w:i w:val="0"/>
          <w:iCs w:val="0"/>
          <w:caps w:val="0"/>
          <w:color w:val="4C5157"/>
          <w:spacing w:val="12"/>
          <w:sz w:val="32"/>
          <w:szCs w:val="32"/>
          <w:highlight w:val="none"/>
          <w:u w:val="none"/>
          <w:shd w:val="clear" w:fill="FFFFFF"/>
          <w:lang w:val="en-US" w:eastAsia="zh-CN"/>
        </w:rPr>
        <w:t>2、资格复审时间：</w:t>
      </w:r>
      <w:r>
        <w:rPr>
          <w:rFonts w:hint="eastAsia" w:ascii="仿宋" w:hAnsi="仿宋" w:eastAsia="仿宋" w:cs="仿宋"/>
          <w:i w:val="0"/>
          <w:iCs w:val="0"/>
          <w:caps w:val="0"/>
          <w:color w:val="FF0000"/>
          <w:spacing w:val="12"/>
          <w:sz w:val="32"/>
          <w:szCs w:val="32"/>
          <w:highlight w:val="none"/>
          <w:u w:val="none"/>
          <w:shd w:val="clear" w:fill="FFFFFF"/>
          <w:lang w:val="en-US" w:eastAsia="zh-CN"/>
        </w:rPr>
        <w:t>2022年11月28日上午10:00-12:00，下午14:00-17:30</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8" w:firstLineChars="200"/>
        <w:jc w:val="both"/>
        <w:textAlignment w:val="auto"/>
        <w:rPr>
          <w:rFonts w:hint="eastAsia" w:ascii="仿宋" w:hAnsi="仿宋" w:eastAsia="仿宋" w:cs="仿宋"/>
          <w:i w:val="0"/>
          <w:iCs w:val="0"/>
          <w:caps w:val="0"/>
          <w:color w:val="FF0000"/>
          <w:spacing w:val="12"/>
          <w:sz w:val="32"/>
          <w:szCs w:val="32"/>
          <w:highlight w:val="none"/>
          <w:u w:val="none"/>
          <w:shd w:val="clear" w:fill="FFFFFF"/>
          <w:lang w:val="en-US" w:eastAsia="zh-CN"/>
        </w:rPr>
      </w:pPr>
      <w:r>
        <w:rPr>
          <w:rFonts w:hint="eastAsia" w:ascii="仿宋" w:hAnsi="仿宋" w:eastAsia="仿宋" w:cs="仿宋"/>
          <w:i w:val="0"/>
          <w:iCs w:val="0"/>
          <w:caps w:val="0"/>
          <w:color w:val="4C5157"/>
          <w:spacing w:val="12"/>
          <w:sz w:val="32"/>
          <w:szCs w:val="32"/>
          <w:highlight w:val="none"/>
          <w:u w:val="none"/>
          <w:shd w:val="clear" w:fill="FFFFFF"/>
          <w:lang w:val="en-US" w:eastAsia="zh-CN"/>
        </w:rPr>
        <w:t>3、资格审查地点：</w:t>
      </w:r>
      <w:r>
        <w:rPr>
          <w:rFonts w:hint="eastAsia" w:ascii="仿宋" w:hAnsi="仿宋" w:eastAsia="仿宋" w:cs="仿宋"/>
          <w:i w:val="0"/>
          <w:iCs w:val="0"/>
          <w:caps w:val="0"/>
          <w:color w:val="FF0000"/>
          <w:spacing w:val="12"/>
          <w:sz w:val="32"/>
          <w:szCs w:val="32"/>
          <w:highlight w:val="none"/>
          <w:u w:val="none"/>
          <w:shd w:val="clear" w:fill="FFFFFF"/>
          <w:lang w:val="en-US" w:eastAsia="zh-CN"/>
        </w:rPr>
        <w:t>万宁市卫生健康委员会5楼会议室</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8" w:firstLineChars="200"/>
        <w:jc w:val="both"/>
        <w:textAlignment w:val="auto"/>
        <w:rPr>
          <w:rFonts w:hint="eastAsia" w:ascii="仿宋" w:hAnsi="仿宋" w:eastAsia="仿宋" w:cs="仿宋"/>
          <w:i w:val="0"/>
          <w:iCs w:val="0"/>
          <w:caps w:val="0"/>
          <w:color w:val="4C5157"/>
          <w:spacing w:val="12"/>
          <w:sz w:val="32"/>
          <w:szCs w:val="32"/>
          <w:highlight w:val="none"/>
          <w:u w:val="none"/>
          <w:shd w:val="clear" w:fill="FFFFFF"/>
          <w:lang w:val="en-US" w:eastAsia="zh-CN"/>
        </w:rPr>
      </w:pPr>
      <w:r>
        <w:rPr>
          <w:rFonts w:hint="eastAsia" w:ascii="仿宋" w:hAnsi="仿宋" w:eastAsia="仿宋" w:cs="仿宋"/>
          <w:i w:val="0"/>
          <w:iCs w:val="0"/>
          <w:caps w:val="0"/>
          <w:color w:val="4C5157"/>
          <w:spacing w:val="12"/>
          <w:sz w:val="32"/>
          <w:szCs w:val="32"/>
          <w:highlight w:val="none"/>
          <w:u w:val="none"/>
          <w:shd w:val="clear" w:fill="FFFFFF"/>
          <w:lang w:val="en-US" w:eastAsia="zh-CN"/>
        </w:rPr>
        <w:t>4、资格审查需要携带的材料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88" w:firstLineChars="200"/>
        <w:jc w:val="both"/>
        <w:textAlignment w:val="auto"/>
        <w:outlineLvl w:val="9"/>
        <w:rPr>
          <w:rFonts w:hint="eastAsia" w:ascii="仿宋" w:hAnsi="仿宋" w:eastAsia="仿宋" w:cs="仿宋"/>
          <w:i w:val="0"/>
          <w:iCs w:val="0"/>
          <w:caps w:val="0"/>
          <w:color w:val="4C5157"/>
          <w:spacing w:val="12"/>
          <w:kern w:val="0"/>
          <w:sz w:val="32"/>
          <w:szCs w:val="32"/>
          <w:highlight w:val="none"/>
          <w:u w:val="none"/>
          <w:shd w:val="clear" w:fill="FFFFFF"/>
          <w:lang w:val="en-US" w:eastAsia="zh-CN" w:bidi="ar"/>
        </w:rPr>
      </w:pPr>
      <w:r>
        <w:rPr>
          <w:rFonts w:hint="eastAsia" w:ascii="仿宋" w:hAnsi="仿宋" w:eastAsia="仿宋" w:cs="仿宋"/>
          <w:i w:val="0"/>
          <w:iCs w:val="0"/>
          <w:caps w:val="0"/>
          <w:color w:val="4C5157"/>
          <w:spacing w:val="12"/>
          <w:kern w:val="0"/>
          <w:sz w:val="32"/>
          <w:szCs w:val="32"/>
          <w:highlight w:val="none"/>
          <w:u w:val="none"/>
          <w:shd w:val="clear" w:fill="FFFFFF"/>
          <w:lang w:val="en-US" w:eastAsia="zh-CN" w:bidi="ar"/>
        </w:rPr>
        <w:t>(1)《</w:t>
      </w:r>
      <w:r>
        <w:rPr>
          <w:rFonts w:hint="eastAsia" w:ascii="仿宋" w:hAnsi="仿宋" w:eastAsia="仿宋" w:cs="仿宋"/>
          <w:i w:val="0"/>
          <w:iCs w:val="0"/>
          <w:caps w:val="0"/>
          <w:color w:val="4C5157"/>
          <w:spacing w:val="12"/>
          <w:sz w:val="32"/>
          <w:szCs w:val="32"/>
          <w:highlight w:val="none"/>
          <w:u w:val="none"/>
          <w:shd w:val="clear" w:fill="FFFFFF"/>
          <w:lang w:val="en-US" w:eastAsia="zh-CN"/>
        </w:rPr>
        <w:t>万宁市2022年公开招聘医疗卫生专业技术人才</w:t>
      </w:r>
      <w:r>
        <w:rPr>
          <w:rFonts w:hint="eastAsia" w:ascii="仿宋" w:hAnsi="仿宋" w:eastAsia="仿宋" w:cs="仿宋"/>
          <w:i w:val="0"/>
          <w:iCs w:val="0"/>
          <w:caps w:val="0"/>
          <w:color w:val="4C5157"/>
          <w:spacing w:val="12"/>
          <w:kern w:val="0"/>
          <w:sz w:val="32"/>
          <w:szCs w:val="32"/>
          <w:highlight w:val="none"/>
          <w:u w:val="none"/>
          <w:shd w:val="clear" w:fill="FFFFFF"/>
          <w:lang w:val="en-US" w:eastAsia="zh-CN" w:bidi="ar"/>
        </w:rPr>
        <w:t>报名登记表》1份（与原网上报名时提供的登记表一致）；</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88" w:firstLineChars="200"/>
        <w:jc w:val="both"/>
        <w:textAlignment w:val="auto"/>
        <w:outlineLvl w:val="9"/>
        <w:rPr>
          <w:rFonts w:hint="eastAsia" w:ascii="仿宋" w:hAnsi="仿宋" w:eastAsia="仿宋" w:cs="仿宋"/>
          <w:i w:val="0"/>
          <w:iCs w:val="0"/>
          <w:caps w:val="0"/>
          <w:color w:val="4C5157"/>
          <w:spacing w:val="12"/>
          <w:kern w:val="0"/>
          <w:sz w:val="32"/>
          <w:szCs w:val="32"/>
          <w:highlight w:val="none"/>
          <w:u w:val="none"/>
          <w:shd w:val="clear" w:fill="FFFFFF"/>
          <w:lang w:val="en-US" w:eastAsia="zh-CN" w:bidi="ar"/>
        </w:rPr>
      </w:pPr>
      <w:r>
        <w:rPr>
          <w:rFonts w:hint="eastAsia" w:ascii="仿宋" w:hAnsi="仿宋" w:eastAsia="仿宋" w:cs="仿宋"/>
          <w:i w:val="0"/>
          <w:iCs w:val="0"/>
          <w:caps w:val="0"/>
          <w:color w:val="4C5157"/>
          <w:spacing w:val="12"/>
          <w:kern w:val="0"/>
          <w:sz w:val="32"/>
          <w:szCs w:val="32"/>
          <w:highlight w:val="none"/>
          <w:u w:val="none"/>
          <w:shd w:val="clear" w:fill="FFFFFF"/>
          <w:lang w:val="en-US" w:eastAsia="zh-CN" w:bidi="ar"/>
        </w:rPr>
        <w:t>(2)本人近期正面免冠证件照片1张；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88" w:firstLineChars="200"/>
        <w:jc w:val="both"/>
        <w:textAlignment w:val="auto"/>
        <w:outlineLvl w:val="9"/>
        <w:rPr>
          <w:rFonts w:hint="eastAsia" w:ascii="仿宋" w:hAnsi="仿宋" w:eastAsia="仿宋" w:cs="仿宋"/>
          <w:i w:val="0"/>
          <w:iCs w:val="0"/>
          <w:caps w:val="0"/>
          <w:color w:val="4C5157"/>
          <w:spacing w:val="12"/>
          <w:kern w:val="0"/>
          <w:sz w:val="32"/>
          <w:szCs w:val="32"/>
          <w:highlight w:val="none"/>
          <w:u w:val="none"/>
          <w:shd w:val="clear" w:fill="FFFFFF"/>
          <w:lang w:val="en-US" w:eastAsia="zh-CN" w:bidi="ar"/>
        </w:rPr>
      </w:pPr>
      <w:r>
        <w:rPr>
          <w:rFonts w:hint="eastAsia" w:ascii="仿宋" w:hAnsi="仿宋" w:eastAsia="仿宋" w:cs="仿宋"/>
          <w:i w:val="0"/>
          <w:iCs w:val="0"/>
          <w:caps w:val="0"/>
          <w:color w:val="4C5157"/>
          <w:spacing w:val="12"/>
          <w:kern w:val="0"/>
          <w:sz w:val="32"/>
          <w:szCs w:val="32"/>
          <w:highlight w:val="none"/>
          <w:u w:val="none"/>
          <w:shd w:val="clear" w:fill="FFFFFF"/>
          <w:lang w:val="en-US" w:eastAsia="zh-CN" w:bidi="ar"/>
        </w:rPr>
        <w:t>(3)有效身份证</w:t>
      </w:r>
      <w:r>
        <w:rPr>
          <w:rFonts w:hint="eastAsia" w:ascii="仿宋" w:hAnsi="仿宋" w:eastAsia="仿宋" w:cs="仿宋"/>
          <w:b/>
          <w:bCs/>
          <w:i w:val="0"/>
          <w:iCs w:val="0"/>
          <w:caps w:val="0"/>
          <w:color w:val="4C5157"/>
          <w:spacing w:val="12"/>
          <w:kern w:val="0"/>
          <w:sz w:val="32"/>
          <w:szCs w:val="32"/>
          <w:highlight w:val="none"/>
          <w:u w:val="none"/>
          <w:shd w:val="clear" w:fill="FFFFFF"/>
          <w:lang w:val="en-US" w:eastAsia="zh-CN" w:bidi="ar"/>
        </w:rPr>
        <w:t>原件</w:t>
      </w:r>
      <w:r>
        <w:rPr>
          <w:rFonts w:hint="eastAsia" w:ascii="仿宋" w:hAnsi="仿宋" w:eastAsia="仿宋" w:cs="仿宋"/>
          <w:i w:val="0"/>
          <w:iCs w:val="0"/>
          <w:caps w:val="0"/>
          <w:color w:val="4C5157"/>
          <w:spacing w:val="12"/>
          <w:kern w:val="0"/>
          <w:sz w:val="32"/>
          <w:szCs w:val="32"/>
          <w:highlight w:val="none"/>
          <w:u w:val="none"/>
          <w:shd w:val="clear" w:fill="FFFFFF"/>
          <w:lang w:val="en-US" w:eastAsia="zh-CN" w:bidi="ar"/>
        </w:rPr>
        <w:t>和复印件1份（正反两面合并成一张）；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88" w:firstLineChars="200"/>
        <w:jc w:val="both"/>
        <w:textAlignment w:val="auto"/>
        <w:outlineLvl w:val="9"/>
        <w:rPr>
          <w:rFonts w:hint="eastAsia" w:ascii="仿宋" w:hAnsi="仿宋" w:eastAsia="仿宋" w:cs="仿宋"/>
          <w:i w:val="0"/>
          <w:iCs w:val="0"/>
          <w:caps w:val="0"/>
          <w:color w:val="4C5157"/>
          <w:spacing w:val="12"/>
          <w:kern w:val="0"/>
          <w:sz w:val="32"/>
          <w:szCs w:val="32"/>
          <w:highlight w:val="none"/>
          <w:u w:val="none"/>
          <w:shd w:val="clear" w:fill="FFFFFF"/>
          <w:lang w:val="en-US" w:eastAsia="zh-CN" w:bidi="ar"/>
        </w:rPr>
      </w:pPr>
      <w:r>
        <w:rPr>
          <w:rFonts w:hint="eastAsia" w:ascii="仿宋" w:hAnsi="仿宋" w:eastAsia="仿宋" w:cs="仿宋"/>
          <w:i w:val="0"/>
          <w:iCs w:val="0"/>
          <w:caps w:val="0"/>
          <w:color w:val="4C5157"/>
          <w:spacing w:val="12"/>
          <w:kern w:val="0"/>
          <w:sz w:val="32"/>
          <w:szCs w:val="32"/>
          <w:highlight w:val="none"/>
          <w:u w:val="none"/>
          <w:shd w:val="clear" w:fill="FFFFFF"/>
          <w:lang w:val="en-US" w:eastAsia="zh-CN" w:bidi="ar"/>
        </w:rPr>
        <w:t>(4)户口簿</w:t>
      </w:r>
      <w:r>
        <w:rPr>
          <w:rFonts w:hint="eastAsia" w:ascii="仿宋" w:hAnsi="仿宋" w:eastAsia="仿宋" w:cs="仿宋"/>
          <w:b/>
          <w:bCs/>
          <w:i w:val="0"/>
          <w:iCs w:val="0"/>
          <w:caps w:val="0"/>
          <w:color w:val="4C5157"/>
          <w:spacing w:val="12"/>
          <w:kern w:val="0"/>
          <w:sz w:val="32"/>
          <w:szCs w:val="32"/>
          <w:highlight w:val="none"/>
          <w:u w:val="none"/>
          <w:shd w:val="clear" w:fill="FFFFFF"/>
          <w:lang w:val="en-US" w:eastAsia="zh-CN" w:bidi="ar"/>
        </w:rPr>
        <w:t>原件</w:t>
      </w:r>
      <w:r>
        <w:rPr>
          <w:rFonts w:hint="eastAsia" w:ascii="仿宋" w:hAnsi="仿宋" w:eastAsia="仿宋" w:cs="仿宋"/>
          <w:b w:val="0"/>
          <w:bCs w:val="0"/>
          <w:i w:val="0"/>
          <w:iCs w:val="0"/>
          <w:caps w:val="0"/>
          <w:color w:val="4C5157"/>
          <w:spacing w:val="12"/>
          <w:kern w:val="0"/>
          <w:sz w:val="32"/>
          <w:szCs w:val="32"/>
          <w:highlight w:val="none"/>
          <w:u w:val="none"/>
          <w:shd w:val="clear" w:fill="FFFFFF"/>
          <w:lang w:val="en-US" w:eastAsia="zh-CN" w:bidi="ar"/>
        </w:rPr>
        <w:t>和复印件</w:t>
      </w:r>
      <w:r>
        <w:rPr>
          <w:rFonts w:hint="eastAsia" w:ascii="仿宋" w:hAnsi="仿宋" w:eastAsia="仿宋" w:cs="仿宋"/>
          <w:i w:val="0"/>
          <w:iCs w:val="0"/>
          <w:caps w:val="0"/>
          <w:color w:val="4C5157"/>
          <w:spacing w:val="12"/>
          <w:kern w:val="0"/>
          <w:sz w:val="32"/>
          <w:szCs w:val="32"/>
          <w:highlight w:val="none"/>
          <w:u w:val="none"/>
          <w:shd w:val="clear" w:fill="FFFFFF"/>
          <w:lang w:val="en-US" w:eastAsia="zh-CN" w:bidi="ar"/>
        </w:rPr>
        <w:t>1份(户口簿首页和个人页合并成一张)；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88" w:firstLineChars="200"/>
        <w:jc w:val="both"/>
        <w:textAlignment w:val="auto"/>
        <w:outlineLvl w:val="9"/>
        <w:rPr>
          <w:rFonts w:hint="eastAsia" w:ascii="仿宋" w:hAnsi="仿宋" w:eastAsia="仿宋" w:cs="仿宋"/>
          <w:i w:val="0"/>
          <w:iCs w:val="0"/>
          <w:caps w:val="0"/>
          <w:color w:val="4C5157"/>
          <w:spacing w:val="12"/>
          <w:kern w:val="0"/>
          <w:sz w:val="32"/>
          <w:szCs w:val="32"/>
          <w:highlight w:val="none"/>
          <w:u w:val="none"/>
          <w:shd w:val="clear" w:fill="FFFFFF"/>
          <w:lang w:val="en-US" w:eastAsia="zh-CN" w:bidi="ar"/>
        </w:rPr>
      </w:pPr>
      <w:r>
        <w:rPr>
          <w:rFonts w:hint="eastAsia" w:ascii="仿宋" w:hAnsi="仿宋" w:eastAsia="仿宋" w:cs="仿宋"/>
          <w:i w:val="0"/>
          <w:iCs w:val="0"/>
          <w:caps w:val="0"/>
          <w:color w:val="4C5157"/>
          <w:spacing w:val="12"/>
          <w:kern w:val="0"/>
          <w:sz w:val="32"/>
          <w:szCs w:val="32"/>
          <w:highlight w:val="none"/>
          <w:u w:val="none"/>
          <w:shd w:val="clear" w:fill="FFFFFF"/>
          <w:lang w:val="en-US" w:eastAsia="zh-CN" w:bidi="ar"/>
        </w:rPr>
        <w:t>(5)学历、学位证书原件</w:t>
      </w:r>
      <w:r>
        <w:rPr>
          <w:rFonts w:hint="eastAsia" w:ascii="仿宋" w:hAnsi="仿宋" w:eastAsia="仿宋" w:cs="仿宋"/>
          <w:b/>
          <w:bCs/>
          <w:i w:val="0"/>
          <w:iCs w:val="0"/>
          <w:caps w:val="0"/>
          <w:color w:val="4C5157"/>
          <w:spacing w:val="12"/>
          <w:kern w:val="0"/>
          <w:sz w:val="32"/>
          <w:szCs w:val="32"/>
          <w:highlight w:val="none"/>
          <w:u w:val="none"/>
          <w:shd w:val="clear" w:fill="FFFFFF"/>
          <w:lang w:val="en-US" w:eastAsia="zh-CN" w:bidi="ar"/>
        </w:rPr>
        <w:t>原件</w:t>
      </w:r>
      <w:r>
        <w:rPr>
          <w:rFonts w:hint="eastAsia" w:ascii="仿宋" w:hAnsi="仿宋" w:eastAsia="仿宋" w:cs="仿宋"/>
          <w:i w:val="0"/>
          <w:iCs w:val="0"/>
          <w:caps w:val="0"/>
          <w:color w:val="4C5157"/>
          <w:spacing w:val="12"/>
          <w:kern w:val="0"/>
          <w:sz w:val="32"/>
          <w:szCs w:val="32"/>
          <w:highlight w:val="none"/>
          <w:u w:val="none"/>
          <w:shd w:val="clear" w:fill="FFFFFF"/>
          <w:lang w:val="en-US" w:eastAsia="zh-CN" w:bidi="ar"/>
        </w:rPr>
        <w:t>和复印件各1份；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88" w:firstLineChars="200"/>
        <w:jc w:val="both"/>
        <w:textAlignment w:val="auto"/>
        <w:outlineLvl w:val="9"/>
        <w:rPr>
          <w:rFonts w:hint="eastAsia" w:ascii="仿宋" w:hAnsi="仿宋" w:eastAsia="仿宋" w:cs="仿宋"/>
          <w:i w:val="0"/>
          <w:iCs w:val="0"/>
          <w:caps w:val="0"/>
          <w:color w:val="4C5157"/>
          <w:spacing w:val="12"/>
          <w:kern w:val="0"/>
          <w:sz w:val="32"/>
          <w:szCs w:val="32"/>
          <w:highlight w:val="none"/>
          <w:u w:val="none"/>
          <w:shd w:val="clear" w:fill="FFFFFF"/>
          <w:lang w:val="en-US" w:eastAsia="zh-CN" w:bidi="ar"/>
        </w:rPr>
      </w:pPr>
      <w:r>
        <w:rPr>
          <w:rFonts w:hint="eastAsia" w:ascii="仿宋" w:hAnsi="仿宋" w:eastAsia="仿宋" w:cs="仿宋"/>
          <w:i w:val="0"/>
          <w:iCs w:val="0"/>
          <w:caps w:val="0"/>
          <w:color w:val="4C5157"/>
          <w:spacing w:val="12"/>
          <w:kern w:val="0"/>
          <w:sz w:val="32"/>
          <w:szCs w:val="32"/>
          <w:highlight w:val="none"/>
          <w:u w:val="none"/>
          <w:shd w:val="clear" w:fill="FFFFFF"/>
          <w:lang w:val="en-US" w:eastAsia="zh-CN" w:bidi="ar"/>
        </w:rPr>
        <w:t>(6)教育部学历证书电子注册备案表1份；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88" w:firstLineChars="200"/>
        <w:jc w:val="both"/>
        <w:textAlignment w:val="auto"/>
        <w:outlineLvl w:val="9"/>
        <w:rPr>
          <w:rFonts w:hint="eastAsia" w:ascii="仿宋" w:hAnsi="仿宋" w:eastAsia="仿宋" w:cs="仿宋"/>
          <w:i w:val="0"/>
          <w:iCs w:val="0"/>
          <w:caps w:val="0"/>
          <w:color w:val="4C5157"/>
          <w:spacing w:val="12"/>
          <w:kern w:val="0"/>
          <w:sz w:val="32"/>
          <w:szCs w:val="32"/>
          <w:highlight w:val="none"/>
          <w:u w:val="none"/>
          <w:shd w:val="clear" w:fill="FFFFFF"/>
          <w:lang w:val="en-US" w:eastAsia="zh-CN" w:bidi="ar"/>
        </w:rPr>
      </w:pPr>
      <w:r>
        <w:rPr>
          <w:rFonts w:hint="eastAsia" w:ascii="仿宋" w:hAnsi="仿宋" w:eastAsia="仿宋" w:cs="仿宋"/>
          <w:i w:val="0"/>
          <w:iCs w:val="0"/>
          <w:caps w:val="0"/>
          <w:color w:val="4C5157"/>
          <w:spacing w:val="12"/>
          <w:kern w:val="0"/>
          <w:sz w:val="32"/>
          <w:szCs w:val="32"/>
          <w:highlight w:val="none"/>
          <w:u w:val="none"/>
          <w:shd w:val="clear" w:fill="FFFFFF"/>
          <w:lang w:val="en-US" w:eastAsia="zh-CN" w:bidi="ar"/>
        </w:rPr>
        <w:t>(7)委培、定向及其他在编在岗人员，须出具同意报考证明（原件）1份；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88" w:firstLineChars="200"/>
        <w:jc w:val="both"/>
        <w:textAlignment w:val="auto"/>
        <w:outlineLvl w:val="9"/>
        <w:rPr>
          <w:rFonts w:hint="eastAsia" w:ascii="仿宋" w:hAnsi="仿宋" w:eastAsia="仿宋" w:cs="仿宋"/>
          <w:i w:val="0"/>
          <w:iCs w:val="0"/>
          <w:caps w:val="0"/>
          <w:color w:val="4C5157"/>
          <w:spacing w:val="12"/>
          <w:kern w:val="0"/>
          <w:sz w:val="32"/>
          <w:szCs w:val="32"/>
          <w:highlight w:val="yellow"/>
          <w:u w:val="none"/>
          <w:shd w:val="clear" w:fill="FFFFFF"/>
          <w:lang w:val="en-US" w:eastAsia="zh-CN" w:bidi="ar"/>
        </w:rPr>
      </w:pPr>
      <w:r>
        <w:rPr>
          <w:rFonts w:hint="eastAsia" w:ascii="仿宋" w:hAnsi="仿宋" w:eastAsia="仿宋" w:cs="仿宋"/>
          <w:i w:val="0"/>
          <w:iCs w:val="0"/>
          <w:caps w:val="0"/>
          <w:color w:val="4C5157"/>
          <w:spacing w:val="12"/>
          <w:kern w:val="0"/>
          <w:sz w:val="32"/>
          <w:szCs w:val="32"/>
          <w:highlight w:val="none"/>
          <w:u w:val="none"/>
          <w:shd w:val="clear" w:fill="FFFFFF"/>
          <w:lang w:val="en-US" w:eastAsia="zh-CN" w:bidi="ar"/>
        </w:rPr>
        <w:t>(8)全国失信被执行人查询结果截图复印件（查询网址：http://zxgk.court.gov.cn/shixin/，查询范围：全国法院，截图内容包含姓名、身份证号、查询结果）1份；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88" w:firstLineChars="200"/>
        <w:jc w:val="both"/>
        <w:textAlignment w:val="auto"/>
        <w:outlineLvl w:val="9"/>
        <w:rPr>
          <w:rFonts w:hint="eastAsia" w:ascii="仿宋" w:hAnsi="仿宋" w:eastAsia="仿宋" w:cs="仿宋"/>
          <w:i w:val="0"/>
          <w:iCs w:val="0"/>
          <w:caps w:val="0"/>
          <w:color w:val="4C5157"/>
          <w:spacing w:val="12"/>
          <w:kern w:val="0"/>
          <w:sz w:val="32"/>
          <w:szCs w:val="32"/>
          <w:highlight w:val="none"/>
          <w:u w:val="none"/>
          <w:shd w:val="clear" w:fill="FFFFFF"/>
          <w:lang w:val="en-US" w:eastAsia="zh-CN" w:bidi="ar"/>
        </w:rPr>
      </w:pPr>
      <w:r>
        <w:rPr>
          <w:rFonts w:hint="eastAsia" w:ascii="仿宋" w:hAnsi="仿宋" w:eastAsia="仿宋" w:cs="仿宋"/>
          <w:i w:val="0"/>
          <w:iCs w:val="0"/>
          <w:caps w:val="0"/>
          <w:color w:val="4C5157"/>
          <w:spacing w:val="12"/>
          <w:kern w:val="0"/>
          <w:sz w:val="32"/>
          <w:szCs w:val="32"/>
          <w:highlight w:val="none"/>
          <w:u w:val="none"/>
          <w:shd w:val="clear" w:fill="FFFFFF"/>
          <w:lang w:val="en-US" w:eastAsia="zh-CN" w:bidi="ar"/>
        </w:rPr>
        <w:t>(9)执业证书、资格证书(通过执业资格考试，但尚未取得证书的，可提供执业资格考试合格证明)</w:t>
      </w:r>
      <w:r>
        <w:rPr>
          <w:rFonts w:hint="eastAsia" w:ascii="仿宋" w:hAnsi="仿宋" w:eastAsia="仿宋" w:cs="仿宋"/>
          <w:b/>
          <w:bCs/>
          <w:i w:val="0"/>
          <w:iCs w:val="0"/>
          <w:caps w:val="0"/>
          <w:color w:val="4C5157"/>
          <w:spacing w:val="12"/>
          <w:kern w:val="0"/>
          <w:sz w:val="32"/>
          <w:szCs w:val="32"/>
          <w:highlight w:val="none"/>
          <w:u w:val="none"/>
          <w:shd w:val="clear" w:fill="FFFFFF"/>
          <w:lang w:val="en-US" w:eastAsia="zh-CN" w:bidi="ar"/>
        </w:rPr>
        <w:t>原件</w:t>
      </w:r>
      <w:r>
        <w:rPr>
          <w:rFonts w:hint="eastAsia" w:ascii="仿宋" w:hAnsi="仿宋" w:eastAsia="仿宋" w:cs="仿宋"/>
          <w:b w:val="0"/>
          <w:bCs w:val="0"/>
          <w:i w:val="0"/>
          <w:iCs w:val="0"/>
          <w:caps w:val="0"/>
          <w:color w:val="4C5157"/>
          <w:spacing w:val="12"/>
          <w:kern w:val="0"/>
          <w:sz w:val="32"/>
          <w:szCs w:val="32"/>
          <w:highlight w:val="none"/>
          <w:u w:val="none"/>
          <w:shd w:val="clear" w:fill="FFFFFF"/>
          <w:lang w:val="en-US" w:eastAsia="zh-CN" w:bidi="ar"/>
        </w:rPr>
        <w:t>和复印件</w:t>
      </w:r>
      <w:r>
        <w:rPr>
          <w:rFonts w:hint="eastAsia" w:ascii="仿宋" w:hAnsi="仿宋" w:eastAsia="仿宋" w:cs="仿宋"/>
          <w:i w:val="0"/>
          <w:iCs w:val="0"/>
          <w:caps w:val="0"/>
          <w:color w:val="4C5157"/>
          <w:spacing w:val="12"/>
          <w:kern w:val="0"/>
          <w:sz w:val="32"/>
          <w:szCs w:val="32"/>
          <w:highlight w:val="none"/>
          <w:u w:val="none"/>
          <w:shd w:val="clear" w:fill="FFFFFF"/>
          <w:lang w:val="en-US" w:eastAsia="zh-CN" w:bidi="ar"/>
        </w:rPr>
        <w:t>1份。</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8" w:firstLineChars="200"/>
        <w:jc w:val="both"/>
        <w:textAlignment w:val="auto"/>
        <w:rPr>
          <w:rFonts w:hint="eastAsia" w:ascii="仿宋" w:hAnsi="仿宋" w:eastAsia="仿宋" w:cs="仿宋"/>
          <w:i w:val="0"/>
          <w:iCs w:val="0"/>
          <w:caps w:val="0"/>
          <w:color w:val="4C5157"/>
          <w:spacing w:val="12"/>
          <w:kern w:val="0"/>
          <w:sz w:val="32"/>
          <w:szCs w:val="32"/>
          <w:highlight w:val="none"/>
          <w:u w:val="none"/>
          <w:shd w:val="clear" w:fill="FFFFFF"/>
          <w:lang w:val="en-US" w:eastAsia="zh-CN" w:bidi="ar"/>
        </w:rPr>
      </w:pPr>
      <w:r>
        <w:rPr>
          <w:rFonts w:hint="eastAsia" w:ascii="仿宋" w:hAnsi="仿宋" w:eastAsia="仿宋" w:cs="仿宋"/>
          <w:i w:val="0"/>
          <w:iCs w:val="0"/>
          <w:caps w:val="0"/>
          <w:color w:val="4C5157"/>
          <w:spacing w:val="12"/>
          <w:kern w:val="0"/>
          <w:sz w:val="32"/>
          <w:szCs w:val="32"/>
          <w:highlight w:val="none"/>
          <w:u w:val="none"/>
          <w:shd w:val="clear" w:fill="FFFFFF"/>
          <w:lang w:val="en-US" w:eastAsia="zh-CN" w:bidi="ar"/>
        </w:rPr>
        <w:t>5、因故不能参加资格审查的，可书面委托亲戚朋友代为办理，被委托人需提供本人身份证原件、复印件及考生的书面委托书。</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8" w:firstLineChars="200"/>
        <w:jc w:val="both"/>
        <w:textAlignment w:val="auto"/>
        <w:rPr>
          <w:rFonts w:hint="eastAsia" w:ascii="仿宋" w:hAnsi="仿宋" w:eastAsia="仿宋" w:cs="仿宋"/>
          <w:i w:val="0"/>
          <w:iCs w:val="0"/>
          <w:caps w:val="0"/>
          <w:color w:val="4C5157"/>
          <w:spacing w:val="12"/>
          <w:sz w:val="32"/>
          <w:szCs w:val="32"/>
          <w:highlight w:val="none"/>
          <w:u w:val="none"/>
          <w:shd w:val="clear" w:fill="FFFFFF"/>
          <w:lang w:val="en-US" w:eastAsia="zh-CN"/>
        </w:rPr>
      </w:pPr>
      <w:r>
        <w:rPr>
          <w:rFonts w:hint="eastAsia" w:ascii="仿宋" w:hAnsi="仿宋" w:eastAsia="仿宋" w:cs="仿宋"/>
          <w:i w:val="0"/>
          <w:iCs w:val="0"/>
          <w:caps w:val="0"/>
          <w:color w:val="4C5157"/>
          <w:spacing w:val="12"/>
          <w:kern w:val="0"/>
          <w:sz w:val="32"/>
          <w:szCs w:val="32"/>
          <w:highlight w:val="none"/>
          <w:u w:val="none"/>
          <w:shd w:val="clear" w:fill="FFFFFF"/>
          <w:lang w:val="en-US" w:eastAsia="zh-CN" w:bidi="ar"/>
        </w:rPr>
        <w:t>6、逾期未提交完整材料者，视为自动放弃入围体检资格。现场参与资格审查的考生应戴口罩，主动配合做好防疫查验工作。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8" w:firstLineChars="200"/>
        <w:jc w:val="both"/>
        <w:textAlignment w:val="auto"/>
        <w:rPr>
          <w:rFonts w:hint="eastAsia" w:ascii="仿宋" w:hAnsi="仿宋" w:eastAsia="仿宋" w:cs="仿宋"/>
          <w:i w:val="0"/>
          <w:iCs w:val="0"/>
          <w:caps w:val="0"/>
          <w:color w:val="4C5157"/>
          <w:spacing w:val="12"/>
          <w:kern w:val="0"/>
          <w:sz w:val="32"/>
          <w:szCs w:val="32"/>
          <w:highlight w:val="none"/>
          <w:u w:val="none"/>
          <w:shd w:val="clear" w:fill="FFFFFF"/>
          <w:lang w:val="en-US" w:eastAsia="zh-CN" w:bidi="ar"/>
        </w:rPr>
      </w:pPr>
      <w:r>
        <w:rPr>
          <w:rFonts w:hint="default" w:ascii="仿宋" w:hAnsi="仿宋" w:eastAsia="仿宋" w:cs="仿宋"/>
          <w:i w:val="0"/>
          <w:iCs w:val="0"/>
          <w:caps w:val="0"/>
          <w:color w:val="4C5157"/>
          <w:spacing w:val="12"/>
          <w:kern w:val="0"/>
          <w:sz w:val="32"/>
          <w:szCs w:val="32"/>
          <w:highlight w:val="none"/>
          <w:u w:val="none"/>
          <w:shd w:val="clear" w:fill="FFFFFF"/>
          <w:lang w:val="en-US" w:eastAsia="zh-CN" w:bidi="ar"/>
        </w:rPr>
        <w:t>咨询电话：0898-</w:t>
      </w:r>
      <w:r>
        <w:rPr>
          <w:rFonts w:hint="eastAsia" w:ascii="仿宋" w:hAnsi="仿宋" w:eastAsia="仿宋" w:cs="仿宋"/>
          <w:i w:val="0"/>
          <w:iCs w:val="0"/>
          <w:caps w:val="0"/>
          <w:color w:val="4C5157"/>
          <w:spacing w:val="12"/>
          <w:kern w:val="0"/>
          <w:sz w:val="32"/>
          <w:szCs w:val="32"/>
          <w:highlight w:val="none"/>
          <w:u w:val="none"/>
          <w:shd w:val="clear" w:fill="FFFFFF"/>
          <w:lang w:val="en-US" w:eastAsia="zh-CN" w:bidi="ar"/>
        </w:rPr>
        <w:t>66502115</w:t>
      </w:r>
      <w:r>
        <w:rPr>
          <w:rFonts w:hint="default" w:ascii="仿宋" w:hAnsi="仿宋" w:eastAsia="仿宋" w:cs="仿宋"/>
          <w:i w:val="0"/>
          <w:iCs w:val="0"/>
          <w:caps w:val="0"/>
          <w:color w:val="4C5157"/>
          <w:spacing w:val="12"/>
          <w:kern w:val="0"/>
          <w:sz w:val="32"/>
          <w:szCs w:val="32"/>
          <w:highlight w:val="none"/>
          <w:u w:val="none"/>
          <w:shd w:val="clear" w:fill="FFFFFF"/>
          <w:lang w:val="en-US" w:eastAsia="zh-CN" w:bidi="ar"/>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8" w:firstLineChars="200"/>
        <w:jc w:val="both"/>
        <w:textAlignment w:val="auto"/>
        <w:rPr>
          <w:rFonts w:hint="eastAsia" w:ascii="仿宋" w:hAnsi="仿宋" w:eastAsia="仿宋" w:cs="仿宋"/>
          <w:i w:val="0"/>
          <w:iCs w:val="0"/>
          <w:caps w:val="0"/>
          <w:color w:val="4C5157"/>
          <w:spacing w:val="12"/>
          <w:sz w:val="32"/>
          <w:szCs w:val="32"/>
          <w:highlight w:val="none"/>
          <w:u w:val="none"/>
          <w:shd w:val="clear" w:fill="FFFFFF"/>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8" w:firstLineChars="200"/>
        <w:jc w:val="both"/>
        <w:textAlignment w:val="auto"/>
        <w:rPr>
          <w:rFonts w:hint="eastAsia" w:ascii="仿宋" w:hAnsi="仿宋" w:eastAsia="仿宋" w:cs="仿宋"/>
          <w:i w:val="0"/>
          <w:iCs w:val="0"/>
          <w:caps w:val="0"/>
          <w:color w:val="4C5157"/>
          <w:spacing w:val="12"/>
          <w:kern w:val="0"/>
          <w:sz w:val="32"/>
          <w:szCs w:val="32"/>
          <w:highlight w:val="none"/>
          <w:u w:val="none"/>
          <w:shd w:val="clear" w:fill="FFFFFF"/>
          <w:lang w:val="en-US" w:eastAsia="zh-CN" w:bidi="ar"/>
        </w:rPr>
      </w:pPr>
      <w:r>
        <w:rPr>
          <w:rFonts w:hint="eastAsia" w:ascii="仿宋" w:hAnsi="仿宋" w:eastAsia="仿宋" w:cs="仿宋"/>
          <w:i w:val="0"/>
          <w:iCs w:val="0"/>
          <w:caps w:val="0"/>
          <w:color w:val="4C5157"/>
          <w:spacing w:val="12"/>
          <w:sz w:val="32"/>
          <w:szCs w:val="32"/>
          <w:highlight w:val="none"/>
          <w:u w:val="none"/>
          <w:shd w:val="clear" w:fill="FFFFFF"/>
          <w:lang w:val="en-US" w:eastAsia="zh-CN"/>
        </w:rPr>
        <w:t>附件1：万宁市2022年公开招聘医疗卫生专业技术人才</w:t>
      </w:r>
      <w:r>
        <w:rPr>
          <w:rFonts w:hint="eastAsia" w:ascii="仿宋" w:hAnsi="仿宋" w:eastAsia="仿宋" w:cs="仿宋"/>
          <w:i w:val="0"/>
          <w:iCs w:val="0"/>
          <w:caps w:val="0"/>
          <w:color w:val="4C5157"/>
          <w:spacing w:val="12"/>
          <w:kern w:val="0"/>
          <w:sz w:val="32"/>
          <w:szCs w:val="32"/>
          <w:highlight w:val="none"/>
          <w:u w:val="none"/>
          <w:shd w:val="clear" w:fill="FFFFFF"/>
          <w:lang w:val="en-US" w:eastAsia="zh-CN" w:bidi="ar"/>
        </w:rPr>
        <w:t>笔试成绩表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8" w:firstLineChars="200"/>
        <w:jc w:val="both"/>
        <w:textAlignment w:val="auto"/>
        <w:rPr>
          <w:rFonts w:hint="eastAsia" w:ascii="仿宋" w:hAnsi="仿宋" w:eastAsia="仿宋" w:cs="仿宋"/>
          <w:i w:val="0"/>
          <w:iCs w:val="0"/>
          <w:caps w:val="0"/>
          <w:color w:val="4C5157"/>
          <w:spacing w:val="12"/>
          <w:kern w:val="0"/>
          <w:sz w:val="32"/>
          <w:szCs w:val="32"/>
          <w:highlight w:val="none"/>
          <w:u w:val="none"/>
          <w:shd w:val="clear" w:fill="FFFFFF"/>
          <w:lang w:val="en-US" w:eastAsia="zh-CN" w:bidi="ar"/>
        </w:rPr>
      </w:pPr>
      <w:r>
        <w:rPr>
          <w:rFonts w:hint="eastAsia" w:ascii="仿宋" w:hAnsi="仿宋" w:eastAsia="仿宋" w:cs="仿宋"/>
          <w:i w:val="0"/>
          <w:iCs w:val="0"/>
          <w:caps w:val="0"/>
          <w:color w:val="4C5157"/>
          <w:spacing w:val="12"/>
          <w:sz w:val="32"/>
          <w:szCs w:val="32"/>
          <w:highlight w:val="none"/>
          <w:u w:val="none"/>
          <w:shd w:val="clear" w:fill="FFFFFF"/>
          <w:lang w:val="en-US" w:eastAsia="zh-CN"/>
        </w:rPr>
        <w:t>附件2：万宁市2022年公开招聘医疗卫生专业技术人才入围</w:t>
      </w:r>
      <w:r>
        <w:rPr>
          <w:rFonts w:hint="eastAsia" w:ascii="仿宋" w:hAnsi="仿宋" w:eastAsia="仿宋" w:cs="仿宋"/>
          <w:i w:val="0"/>
          <w:iCs w:val="0"/>
          <w:caps w:val="0"/>
          <w:color w:val="4C5157"/>
          <w:spacing w:val="12"/>
          <w:kern w:val="0"/>
          <w:sz w:val="32"/>
          <w:szCs w:val="32"/>
          <w:highlight w:val="none"/>
          <w:u w:val="none"/>
          <w:shd w:val="clear" w:fill="FFFFFF"/>
          <w:lang w:val="en-US" w:eastAsia="zh-CN" w:bidi="ar"/>
        </w:rPr>
        <w:t>资格审查人员名单</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8" w:firstLineChars="200"/>
        <w:jc w:val="right"/>
        <w:textAlignment w:val="auto"/>
        <w:rPr>
          <w:rFonts w:hint="eastAsia" w:ascii="仿宋" w:hAnsi="仿宋" w:eastAsia="仿宋" w:cs="仿宋"/>
          <w:i w:val="0"/>
          <w:iCs w:val="0"/>
          <w:caps w:val="0"/>
          <w:color w:val="4C5157"/>
          <w:spacing w:val="12"/>
          <w:sz w:val="32"/>
          <w:szCs w:val="32"/>
          <w:highlight w:val="none"/>
          <w:u w:val="none"/>
          <w:shd w:val="clear" w:fill="FFFFFF"/>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8" w:firstLineChars="200"/>
        <w:jc w:val="right"/>
        <w:textAlignment w:val="auto"/>
        <w:rPr>
          <w:rFonts w:hint="eastAsia" w:ascii="仿宋" w:hAnsi="仿宋" w:eastAsia="仿宋" w:cs="仿宋"/>
          <w:i w:val="0"/>
          <w:iCs w:val="0"/>
          <w:caps w:val="0"/>
          <w:color w:val="4C5157"/>
          <w:spacing w:val="12"/>
          <w:sz w:val="32"/>
          <w:szCs w:val="32"/>
          <w:highlight w:val="none"/>
          <w:u w:val="none"/>
          <w:shd w:val="clear" w:fill="FFFFFF"/>
          <w:lang w:val="en-US" w:eastAsia="zh-CN"/>
        </w:rPr>
      </w:pPr>
      <w:r>
        <w:rPr>
          <w:rFonts w:hint="eastAsia" w:ascii="仿宋" w:hAnsi="仿宋" w:eastAsia="仿宋" w:cs="仿宋"/>
          <w:i w:val="0"/>
          <w:iCs w:val="0"/>
          <w:caps w:val="0"/>
          <w:color w:val="4C5157"/>
          <w:spacing w:val="12"/>
          <w:sz w:val="32"/>
          <w:szCs w:val="32"/>
          <w:highlight w:val="none"/>
          <w:u w:val="none"/>
          <w:shd w:val="clear" w:fill="FFFFFF"/>
          <w:lang w:val="en-US" w:eastAsia="zh-CN"/>
        </w:rPr>
        <w:t>万宁市医疗卫生技术人员招聘工作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8" w:firstLineChars="200"/>
        <w:jc w:val="both"/>
        <w:textAlignment w:val="auto"/>
        <w:rPr>
          <w:rFonts w:hint="eastAsia" w:ascii="仿宋" w:hAnsi="仿宋" w:eastAsia="仿宋" w:cs="仿宋"/>
          <w:i w:val="0"/>
          <w:iCs w:val="0"/>
          <w:caps w:val="0"/>
          <w:color w:val="4C5157"/>
          <w:spacing w:val="12"/>
          <w:sz w:val="32"/>
          <w:szCs w:val="32"/>
          <w:highlight w:val="none"/>
          <w:u w:val="none"/>
          <w:shd w:val="clear" w:fill="FFFFFF"/>
          <w:lang w:val="en-US" w:eastAsia="zh-CN"/>
        </w:rPr>
      </w:pPr>
      <w:r>
        <w:rPr>
          <w:rFonts w:hint="eastAsia" w:ascii="仿宋" w:hAnsi="仿宋" w:eastAsia="仿宋" w:cs="仿宋"/>
          <w:i w:val="0"/>
          <w:iCs w:val="0"/>
          <w:caps w:val="0"/>
          <w:color w:val="4C5157"/>
          <w:spacing w:val="12"/>
          <w:sz w:val="32"/>
          <w:szCs w:val="32"/>
          <w:highlight w:val="none"/>
          <w:u w:val="none"/>
          <w:shd w:val="clear" w:fill="FFFFFF"/>
          <w:lang w:val="en-US" w:eastAsia="zh-CN"/>
        </w:rPr>
        <w:t xml:space="preserve">                  领导小组办公室（代章）</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688" w:firstLineChars="200"/>
        <w:jc w:val="both"/>
        <w:textAlignment w:val="auto"/>
        <w:rPr>
          <w:rFonts w:hint="eastAsia" w:ascii="仿宋" w:hAnsi="仿宋" w:eastAsia="仿宋" w:cs="仿宋"/>
          <w:i w:val="0"/>
          <w:iCs w:val="0"/>
          <w:caps w:val="0"/>
          <w:color w:val="4C5157"/>
          <w:spacing w:val="12"/>
          <w:sz w:val="32"/>
          <w:szCs w:val="32"/>
          <w:highlight w:val="none"/>
          <w:u w:val="none"/>
          <w:shd w:val="clear" w:fill="FFFFFF"/>
          <w:lang w:val="en-US" w:eastAsia="zh-CN"/>
        </w:rPr>
      </w:pPr>
      <w:r>
        <w:rPr>
          <w:rFonts w:hint="eastAsia" w:ascii="仿宋" w:hAnsi="仿宋" w:eastAsia="仿宋" w:cs="仿宋"/>
          <w:i w:val="0"/>
          <w:iCs w:val="0"/>
          <w:caps w:val="0"/>
          <w:color w:val="4C5157"/>
          <w:spacing w:val="12"/>
          <w:sz w:val="32"/>
          <w:szCs w:val="32"/>
          <w:highlight w:val="none"/>
          <w:u w:val="none"/>
          <w:shd w:val="clear" w:fill="FFFFFF"/>
          <w:lang w:val="en-US" w:eastAsia="zh-CN"/>
        </w:rPr>
        <w:t xml:space="preserve">                          2022年11月22日           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lN2YwNDBlZmEyNmRlOGE4MWI4YWVmNTJlNzNhNzQifQ=="/>
  </w:docVars>
  <w:rsids>
    <w:rsidRoot w:val="00000000"/>
    <w:rsid w:val="02BF6EFC"/>
    <w:rsid w:val="02DA018C"/>
    <w:rsid w:val="03914DF0"/>
    <w:rsid w:val="05243941"/>
    <w:rsid w:val="0949606C"/>
    <w:rsid w:val="09D42CC7"/>
    <w:rsid w:val="0A984BB5"/>
    <w:rsid w:val="0AF825AD"/>
    <w:rsid w:val="0C8D6A16"/>
    <w:rsid w:val="0C9A3091"/>
    <w:rsid w:val="0F955B67"/>
    <w:rsid w:val="0FF764AE"/>
    <w:rsid w:val="10F1501F"/>
    <w:rsid w:val="10FE14EA"/>
    <w:rsid w:val="121A5500"/>
    <w:rsid w:val="1250234B"/>
    <w:rsid w:val="146126A1"/>
    <w:rsid w:val="152627CF"/>
    <w:rsid w:val="15375D5B"/>
    <w:rsid w:val="169E79F7"/>
    <w:rsid w:val="16AB5C70"/>
    <w:rsid w:val="1840063A"/>
    <w:rsid w:val="1872253D"/>
    <w:rsid w:val="18CD0120"/>
    <w:rsid w:val="1A302494"/>
    <w:rsid w:val="1A3666C3"/>
    <w:rsid w:val="1DE55F0B"/>
    <w:rsid w:val="1E726671"/>
    <w:rsid w:val="1FB042F7"/>
    <w:rsid w:val="21C709E5"/>
    <w:rsid w:val="2254374E"/>
    <w:rsid w:val="25183F72"/>
    <w:rsid w:val="28DE69F9"/>
    <w:rsid w:val="29BF7193"/>
    <w:rsid w:val="2BFB5EBC"/>
    <w:rsid w:val="2CC413E2"/>
    <w:rsid w:val="2CD649D9"/>
    <w:rsid w:val="2D9E42FA"/>
    <w:rsid w:val="30442F65"/>
    <w:rsid w:val="305B3E0B"/>
    <w:rsid w:val="312D5987"/>
    <w:rsid w:val="31465953"/>
    <w:rsid w:val="31B862BE"/>
    <w:rsid w:val="34D0301A"/>
    <w:rsid w:val="353718E3"/>
    <w:rsid w:val="36AD378C"/>
    <w:rsid w:val="371F2036"/>
    <w:rsid w:val="388A6F52"/>
    <w:rsid w:val="3A972BF6"/>
    <w:rsid w:val="3AB5046E"/>
    <w:rsid w:val="3BE66AAF"/>
    <w:rsid w:val="3CD70CBD"/>
    <w:rsid w:val="3D5B18EE"/>
    <w:rsid w:val="3D785C0D"/>
    <w:rsid w:val="3E7013C9"/>
    <w:rsid w:val="3EA269C8"/>
    <w:rsid w:val="3F6051B1"/>
    <w:rsid w:val="3FD753EE"/>
    <w:rsid w:val="412A5860"/>
    <w:rsid w:val="425608D6"/>
    <w:rsid w:val="46DF70EC"/>
    <w:rsid w:val="4CBD2236"/>
    <w:rsid w:val="520B60CF"/>
    <w:rsid w:val="52CE3D7B"/>
    <w:rsid w:val="52F93BE7"/>
    <w:rsid w:val="56440D1A"/>
    <w:rsid w:val="571017D7"/>
    <w:rsid w:val="579E6AFF"/>
    <w:rsid w:val="58DE337E"/>
    <w:rsid w:val="5EAF519E"/>
    <w:rsid w:val="5FB85ADB"/>
    <w:rsid w:val="603E6E98"/>
    <w:rsid w:val="61202383"/>
    <w:rsid w:val="624C1DD7"/>
    <w:rsid w:val="631B2FAA"/>
    <w:rsid w:val="65BC7798"/>
    <w:rsid w:val="68550B65"/>
    <w:rsid w:val="685C196A"/>
    <w:rsid w:val="6AB778B5"/>
    <w:rsid w:val="6C856090"/>
    <w:rsid w:val="6E9A69D3"/>
    <w:rsid w:val="6EF42EE0"/>
    <w:rsid w:val="727A7A2D"/>
    <w:rsid w:val="730B0FD6"/>
    <w:rsid w:val="795310F0"/>
    <w:rsid w:val="7B234AF2"/>
    <w:rsid w:val="7C0F0724"/>
    <w:rsid w:val="7C490589"/>
    <w:rsid w:val="7D733B0F"/>
    <w:rsid w:val="7FCE3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828</Words>
  <Characters>945</Characters>
  <Lines>0</Lines>
  <Paragraphs>0</Paragraphs>
  <TotalTime>0</TotalTime>
  <ScaleCrop>false</ScaleCrop>
  <LinksUpToDate>false</LinksUpToDate>
  <CharactersWithSpaces>990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2022-08-25T02:21:00Z</dcterms:created>
  <dc:creator>Administrator</dc:creator>
  <cp:lastModifiedBy>Light</cp:lastModifiedBy>
  <cp:lastPrinted>2022-11-02T08:23:00Z</cp:lastPrinted>
  <dcterms:modified xsi:type="dcterms:W3CDTF">2022-11-21T11:42:20Z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20BBEDEEA84A47F2BB431A69E94A8827</vt:lpwstr>
  </property>
</Properties>
</file>