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
          <w:b/>
          <w:bCs/>
          <w:sz w:val="44"/>
          <w:szCs w:val="44"/>
          <w:lang w:eastAsia="zh-CN"/>
        </w:rPr>
      </w:pPr>
      <w:r>
        <w:rPr>
          <w:rFonts w:hint="eastAsia" w:ascii="仿宋" w:hAnsi="仿宋" w:eastAsia="仿宋" w:cs="仿宋"/>
          <w:b/>
          <w:bCs/>
          <w:sz w:val="44"/>
          <w:szCs w:val="44"/>
          <w:lang w:eastAsia="zh-CN"/>
        </w:rPr>
        <w:t>万宁市污染天气分级响应预案</w:t>
      </w:r>
    </w:p>
    <w:p>
      <w:pPr>
        <w:spacing w:line="560" w:lineRule="exact"/>
        <w:rPr>
          <w:rFonts w:hint="eastAsia" w:ascii="仿宋" w:hAnsi="仿宋" w:eastAsia="仿宋" w:cs="仿宋"/>
          <w:b/>
          <w:bCs/>
          <w:sz w:val="32"/>
          <w:szCs w:val="32"/>
          <w:lang w:val="zh-CN"/>
        </w:rPr>
      </w:pPr>
    </w:p>
    <w:p>
      <w:pPr>
        <w:pStyle w:val="2"/>
        <w:rPr>
          <w:rFonts w:hint="eastAsia" w:ascii="仿宋" w:hAnsi="仿宋" w:eastAsia="仿宋" w:cs="仿宋"/>
          <w:b/>
          <w:bCs/>
          <w:sz w:val="32"/>
          <w:szCs w:val="32"/>
          <w:lang w:val="zh-CN"/>
        </w:rPr>
      </w:pPr>
    </w:p>
    <w:p>
      <w:pPr>
        <w:pStyle w:val="2"/>
        <w:rPr>
          <w:rFonts w:hint="eastAsia" w:ascii="仿宋" w:hAnsi="仿宋" w:eastAsia="仿宋" w:cs="仿宋"/>
          <w:b/>
          <w:bCs/>
          <w:sz w:val="32"/>
          <w:szCs w:val="32"/>
          <w:lang w:val="zh-CN"/>
        </w:rPr>
      </w:pPr>
    </w:p>
    <w:p>
      <w:pPr>
        <w:pStyle w:val="2"/>
        <w:rPr>
          <w:rFonts w:hint="eastAsia" w:ascii="仿宋" w:hAnsi="仿宋" w:eastAsia="仿宋" w:cs="仿宋"/>
          <w:b/>
          <w:bCs/>
          <w:sz w:val="32"/>
          <w:szCs w:val="32"/>
          <w:lang w:val="zh-CN"/>
        </w:rPr>
      </w:pPr>
    </w:p>
    <w:p>
      <w:pPr>
        <w:pStyle w:val="2"/>
        <w:rPr>
          <w:rFonts w:hint="eastAsia" w:ascii="仿宋" w:hAnsi="仿宋" w:eastAsia="仿宋" w:cs="仿宋"/>
          <w:b/>
          <w:bCs/>
          <w:sz w:val="32"/>
          <w:szCs w:val="32"/>
          <w:lang w:val="zh-CN"/>
        </w:rPr>
      </w:pPr>
    </w:p>
    <w:p>
      <w:pPr>
        <w:pStyle w:val="2"/>
        <w:rPr>
          <w:rFonts w:hint="eastAsia" w:ascii="仿宋" w:hAnsi="仿宋" w:eastAsia="仿宋" w:cs="仿宋"/>
          <w:b/>
          <w:bCs/>
          <w:sz w:val="32"/>
          <w:szCs w:val="32"/>
          <w:lang w:val="zh-CN"/>
        </w:rPr>
      </w:pPr>
    </w:p>
    <w:p>
      <w:pPr>
        <w:pStyle w:val="2"/>
        <w:rPr>
          <w:rFonts w:hint="eastAsia" w:ascii="仿宋" w:hAnsi="仿宋" w:eastAsia="仿宋" w:cs="仿宋"/>
          <w:b/>
          <w:bCs/>
          <w:sz w:val="32"/>
          <w:szCs w:val="32"/>
          <w:lang w:val="zh-CN"/>
        </w:rPr>
      </w:pPr>
    </w:p>
    <w:p>
      <w:pPr>
        <w:pStyle w:val="2"/>
        <w:rPr>
          <w:rFonts w:hint="eastAsia" w:ascii="仿宋" w:hAnsi="仿宋" w:eastAsia="仿宋" w:cs="仿宋"/>
          <w:b/>
          <w:bCs/>
          <w:sz w:val="32"/>
          <w:szCs w:val="32"/>
          <w:lang w:val="zh-CN"/>
        </w:rPr>
      </w:pPr>
    </w:p>
    <w:p>
      <w:pPr>
        <w:pStyle w:val="2"/>
        <w:rPr>
          <w:rFonts w:hint="eastAsia" w:ascii="仿宋" w:hAnsi="仿宋" w:eastAsia="仿宋" w:cs="仿宋"/>
          <w:b/>
          <w:bCs/>
          <w:sz w:val="32"/>
          <w:szCs w:val="32"/>
          <w:lang w:val="zh-CN"/>
        </w:rPr>
      </w:pPr>
    </w:p>
    <w:p>
      <w:pPr>
        <w:pStyle w:val="2"/>
        <w:rPr>
          <w:rFonts w:hint="eastAsia" w:ascii="仿宋" w:hAnsi="仿宋" w:eastAsia="仿宋" w:cs="仿宋"/>
          <w:b/>
          <w:bCs/>
          <w:sz w:val="32"/>
          <w:szCs w:val="32"/>
          <w:lang w:val="zh-CN"/>
        </w:rPr>
      </w:pPr>
    </w:p>
    <w:p>
      <w:pPr>
        <w:pStyle w:val="2"/>
        <w:rPr>
          <w:rFonts w:hint="eastAsia" w:ascii="仿宋" w:hAnsi="仿宋" w:eastAsia="仿宋" w:cs="仿宋"/>
          <w:b/>
          <w:bCs/>
          <w:sz w:val="32"/>
          <w:szCs w:val="32"/>
          <w:lang w:val="zh-CN"/>
        </w:rPr>
      </w:pPr>
    </w:p>
    <w:p>
      <w:pPr>
        <w:pStyle w:val="2"/>
        <w:rPr>
          <w:rFonts w:hint="eastAsia" w:ascii="仿宋" w:hAnsi="仿宋" w:eastAsia="仿宋" w:cs="仿宋"/>
          <w:b/>
          <w:bCs/>
          <w:sz w:val="32"/>
          <w:szCs w:val="32"/>
          <w:lang w:val="zh-CN"/>
        </w:rPr>
      </w:pPr>
    </w:p>
    <w:p>
      <w:pPr>
        <w:pStyle w:val="2"/>
        <w:rPr>
          <w:rFonts w:hint="eastAsia" w:ascii="仿宋" w:hAnsi="仿宋" w:eastAsia="仿宋" w:cs="仿宋"/>
          <w:b/>
          <w:bCs/>
          <w:sz w:val="32"/>
          <w:szCs w:val="32"/>
          <w:lang w:val="zh-CN"/>
        </w:rPr>
      </w:pPr>
    </w:p>
    <w:p>
      <w:pPr>
        <w:pStyle w:val="2"/>
        <w:rPr>
          <w:rFonts w:hint="eastAsia" w:ascii="仿宋" w:hAnsi="仿宋" w:eastAsia="仿宋" w:cs="仿宋"/>
          <w:b/>
          <w:bCs/>
          <w:sz w:val="32"/>
          <w:szCs w:val="32"/>
          <w:lang w:val="zh-CN"/>
        </w:rPr>
      </w:pPr>
    </w:p>
    <w:p>
      <w:pPr>
        <w:pStyle w:val="2"/>
        <w:rPr>
          <w:rFonts w:hint="eastAsia" w:ascii="仿宋" w:hAnsi="仿宋" w:eastAsia="仿宋" w:cs="仿宋"/>
          <w:b/>
          <w:bCs/>
          <w:sz w:val="32"/>
          <w:szCs w:val="32"/>
          <w:lang w:val="zh-CN"/>
        </w:rPr>
      </w:pPr>
    </w:p>
    <w:p>
      <w:pPr>
        <w:pStyle w:val="2"/>
        <w:rPr>
          <w:rFonts w:hint="eastAsia" w:ascii="仿宋" w:hAnsi="仿宋" w:eastAsia="仿宋" w:cs="仿宋"/>
          <w:b/>
          <w:bCs/>
          <w:sz w:val="32"/>
          <w:szCs w:val="32"/>
          <w:lang w:val="zh-CN"/>
        </w:rPr>
      </w:pPr>
    </w:p>
    <w:p>
      <w:pPr>
        <w:pStyle w:val="2"/>
        <w:rPr>
          <w:rFonts w:hint="eastAsia" w:ascii="仿宋" w:hAnsi="仿宋" w:eastAsia="仿宋" w:cs="仿宋"/>
          <w:b/>
          <w:bCs/>
          <w:sz w:val="32"/>
          <w:szCs w:val="32"/>
          <w:lang w:val="zh-CN"/>
        </w:rPr>
      </w:pPr>
    </w:p>
    <w:p>
      <w:pPr>
        <w:pStyle w:val="2"/>
        <w:rPr>
          <w:rFonts w:hint="eastAsia" w:ascii="仿宋" w:hAnsi="仿宋" w:eastAsia="仿宋" w:cs="仿宋"/>
          <w:b/>
          <w:bCs/>
          <w:sz w:val="32"/>
          <w:szCs w:val="32"/>
          <w:lang w:val="zh-CN"/>
        </w:rPr>
      </w:pPr>
    </w:p>
    <w:p>
      <w:pPr>
        <w:pStyle w:val="2"/>
        <w:jc w:val="center"/>
        <w:rPr>
          <w:rFonts w:hint="eastAsia" w:ascii="仿宋" w:hAnsi="仿宋" w:eastAsia="仿宋" w:cs="仿宋"/>
          <w:b/>
          <w:bCs/>
          <w:sz w:val="32"/>
          <w:szCs w:val="32"/>
          <w:lang w:val="zh-CN"/>
        </w:rPr>
      </w:pPr>
      <w:r>
        <w:rPr>
          <w:rFonts w:hint="eastAsia" w:ascii="仿宋" w:hAnsi="仿宋" w:eastAsia="仿宋" w:cs="仿宋"/>
          <w:b/>
          <w:bCs/>
          <w:sz w:val="32"/>
          <w:szCs w:val="32"/>
          <w:lang w:val="zh-CN"/>
        </w:rPr>
        <w:t>万宁市人民政府</w:t>
      </w:r>
    </w:p>
    <w:p>
      <w:pPr>
        <w:pStyle w:val="2"/>
        <w:jc w:val="center"/>
        <w:rPr>
          <w:rFonts w:eastAsia="仿宋_GB2312"/>
          <w:sz w:val="32"/>
          <w:szCs w:val="32"/>
          <w:lang w:val="zh-CN"/>
        </w:rPr>
      </w:pPr>
      <w:r>
        <w:rPr>
          <w:rFonts w:hint="default" w:ascii="Times New Roman" w:hAnsi="Times New Roman" w:eastAsia="仿宋" w:cs="Times New Roman"/>
          <w:b/>
          <w:bCs/>
          <w:sz w:val="32"/>
          <w:szCs w:val="32"/>
          <w:lang w:val="en-US" w:eastAsia="zh-CN"/>
        </w:rPr>
        <w:t>202</w:t>
      </w:r>
      <w:r>
        <w:rPr>
          <w:rFonts w:hint="eastAsia" w:ascii="Times New Roman" w:eastAsia="仿宋" w:cs="Times New Roman"/>
          <w:b/>
          <w:bCs/>
          <w:sz w:val="32"/>
          <w:szCs w:val="32"/>
          <w:lang w:val="en-US" w:eastAsia="zh-CN"/>
        </w:rPr>
        <w:t>2</w:t>
      </w:r>
      <w:r>
        <w:rPr>
          <w:rFonts w:hint="default" w:ascii="Times New Roman" w:hAnsi="Times New Roman" w:eastAsia="仿宋" w:cs="Times New Roman"/>
          <w:b/>
          <w:bCs/>
          <w:sz w:val="32"/>
          <w:szCs w:val="32"/>
          <w:lang w:val="en-US" w:eastAsia="zh-CN"/>
        </w:rPr>
        <w:t>年</w:t>
      </w:r>
      <w:r>
        <w:rPr>
          <w:rFonts w:hint="default" w:ascii="Times New Roman" w:eastAsia="仿宋" w:cs="Times New Roman"/>
          <w:b/>
          <w:bCs/>
          <w:sz w:val="32"/>
          <w:szCs w:val="32"/>
          <w:lang w:eastAsia="zh-CN"/>
        </w:rPr>
        <w:t>10</w:t>
      </w:r>
      <w:bookmarkStart w:id="645" w:name="_GoBack"/>
      <w:bookmarkEnd w:id="645"/>
      <w:r>
        <w:rPr>
          <w:rFonts w:hint="default" w:ascii="Times New Roman" w:hAnsi="Times New Roman" w:eastAsia="仿宋" w:cs="Times New Roman"/>
          <w:b/>
          <w:bCs/>
          <w:sz w:val="32"/>
          <w:szCs w:val="32"/>
          <w:lang w:val="en-US" w:eastAsia="zh-CN"/>
        </w:rPr>
        <w:t>月</w:t>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jc w:val="center"/>
        <w:textAlignment w:val="auto"/>
        <w:outlineLvl w:val="3"/>
        <w:rPr>
          <w:rFonts w:hint="eastAsia" w:eastAsia="仿宋_GB2312"/>
          <w:b/>
          <w:bCs/>
          <w:sz w:val="32"/>
          <w:szCs w:val="32"/>
          <w:lang w:val="zh-CN"/>
        </w:rPr>
      </w:pPr>
      <w:bookmarkStart w:id="0" w:name="_Toc1731"/>
      <w:bookmarkStart w:id="1" w:name="_Toc29124"/>
      <w:bookmarkStart w:id="2" w:name="_Toc3736"/>
      <w:bookmarkStart w:id="3" w:name="_Toc29061"/>
      <w:bookmarkStart w:id="4" w:name="_Toc18759"/>
      <w:bookmarkStart w:id="5" w:name="_Toc7202"/>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jc w:val="center"/>
        <w:textAlignment w:val="auto"/>
        <w:outlineLvl w:val="3"/>
        <w:rPr>
          <w:rFonts w:hint="eastAsia" w:eastAsia="仿宋_GB2312"/>
          <w:b/>
          <w:bCs/>
          <w:sz w:val="32"/>
          <w:szCs w:val="32"/>
          <w:lang w:val="zh-CN"/>
        </w:rPr>
        <w:sectPr>
          <w:pgSz w:w="11906" w:h="16838"/>
          <w:pgMar w:top="1440" w:right="1800" w:bottom="1440" w:left="1800" w:header="851" w:footer="992" w:gutter="0"/>
          <w:pgNumType w:fmt="upperRoman" w:start="1"/>
          <w:cols w:space="425" w:num="1"/>
          <w:docGrid w:type="lines" w:linePitch="312" w:charSpace="0"/>
        </w:sectPr>
      </w:pPr>
    </w:p>
    <w:p>
      <w:pPr>
        <w:keepNext w:val="0"/>
        <w:keepLines w:val="0"/>
        <w:pageBreakBefore w:val="0"/>
        <w:widowControl w:val="0"/>
        <w:tabs>
          <w:tab w:val="right" w:leader="dot" w:pos="8306"/>
        </w:tabs>
        <w:kinsoku/>
        <w:wordWrap/>
        <w:overflowPunct/>
        <w:topLinePunct w:val="0"/>
        <w:autoSpaceDE/>
        <w:autoSpaceDN/>
        <w:bidi w:val="0"/>
        <w:adjustRightInd/>
        <w:snapToGrid/>
        <w:spacing w:line="360" w:lineRule="auto"/>
        <w:jc w:val="center"/>
        <w:textAlignment w:val="auto"/>
        <w:outlineLvl w:val="3"/>
        <w:rPr>
          <w:rFonts w:ascii="Times New Roman" w:hAnsi="Times New Roman" w:eastAsia="仿宋_GB2312" w:cs="Times New Roman"/>
          <w:kern w:val="2"/>
          <w:sz w:val="21"/>
          <w:szCs w:val="32"/>
          <w:lang w:val="zh-CN" w:eastAsia="zh-CN" w:bidi="ar-SA"/>
        </w:rPr>
      </w:pPr>
      <w:bookmarkStart w:id="6" w:name="_Toc26455"/>
      <w:r>
        <w:rPr>
          <w:rFonts w:hint="eastAsia" w:eastAsia="仿宋_GB2312"/>
          <w:b/>
          <w:bCs/>
          <w:sz w:val="32"/>
          <w:szCs w:val="32"/>
          <w:lang w:val="zh-CN"/>
        </w:rPr>
        <w:t>目录</w:t>
      </w:r>
      <w:bookmarkEnd w:id="0"/>
      <w:bookmarkEnd w:id="1"/>
      <w:bookmarkEnd w:id="2"/>
      <w:bookmarkEnd w:id="3"/>
      <w:bookmarkEnd w:id="4"/>
      <w:bookmarkEnd w:id="5"/>
      <w:bookmarkEnd w:id="6"/>
      <w:r>
        <w:rPr>
          <w:rFonts w:eastAsia="仿宋_GB2312"/>
          <w:sz w:val="32"/>
          <w:szCs w:val="32"/>
          <w:lang w:val="zh-CN"/>
        </w:rPr>
        <w:fldChar w:fldCharType="begin"/>
      </w:r>
      <w:r>
        <w:rPr>
          <w:rFonts w:eastAsia="仿宋_GB2312"/>
          <w:sz w:val="32"/>
          <w:szCs w:val="32"/>
          <w:lang w:val="zh-CN"/>
        </w:rPr>
        <w:instrText xml:space="preserve">TOC \o "1-4" \h \u </w:instrText>
      </w:r>
      <w:r>
        <w:rPr>
          <w:rFonts w:eastAsia="仿宋_GB2312"/>
          <w:sz w:val="32"/>
          <w:szCs w:val="32"/>
          <w:lang w:val="zh-CN"/>
        </w:rPr>
        <w:fldChar w:fldCharType="separate"/>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b/>
          <w:bCs/>
          <w:sz w:val="24"/>
          <w:szCs w:val="24"/>
        </w:rPr>
      </w:pPr>
      <w:r>
        <w:rPr>
          <w:rFonts w:eastAsia="仿宋_GB2312"/>
          <w:b/>
          <w:bCs/>
          <w:sz w:val="24"/>
          <w:szCs w:val="24"/>
          <w:lang w:val="zh-CN"/>
        </w:rPr>
        <w:fldChar w:fldCharType="begin"/>
      </w:r>
      <w:r>
        <w:rPr>
          <w:rFonts w:eastAsia="仿宋_GB2312"/>
          <w:b/>
          <w:bCs/>
          <w:sz w:val="24"/>
          <w:szCs w:val="24"/>
          <w:lang w:val="zh-CN"/>
        </w:rPr>
        <w:instrText xml:space="preserve"> HYPERLINK \l _Toc29048 </w:instrText>
      </w:r>
      <w:r>
        <w:rPr>
          <w:rFonts w:eastAsia="仿宋_GB2312"/>
          <w:b/>
          <w:bCs/>
          <w:sz w:val="24"/>
          <w:szCs w:val="24"/>
          <w:lang w:val="zh-CN"/>
        </w:rPr>
        <w:fldChar w:fldCharType="separate"/>
      </w:r>
      <w:r>
        <w:rPr>
          <w:rFonts w:hint="default" w:ascii="Times New Roman" w:hAnsi="Times New Roman" w:eastAsia="仿宋_GB2312" w:cs="Times New Roman"/>
          <w:b/>
          <w:bCs/>
          <w:sz w:val="24"/>
          <w:szCs w:val="24"/>
          <w:lang w:val="en-US" w:eastAsia="zh-CN"/>
        </w:rPr>
        <w:t>1</w:t>
      </w:r>
      <w:r>
        <w:rPr>
          <w:rFonts w:hint="eastAsia" w:eastAsia="仿宋_GB2312" w:cs="Times New Roman"/>
          <w:b/>
          <w:bCs/>
          <w:sz w:val="24"/>
          <w:szCs w:val="24"/>
          <w:lang w:val="en-US" w:eastAsia="zh-CN"/>
        </w:rPr>
        <w:t>.</w:t>
      </w:r>
      <w:r>
        <w:rPr>
          <w:rFonts w:hint="default" w:ascii="Times New Roman" w:hAnsi="Times New Roman" w:eastAsia="仿宋_GB2312" w:cs="Times New Roman"/>
          <w:b/>
          <w:bCs/>
          <w:sz w:val="24"/>
          <w:szCs w:val="24"/>
          <w:lang w:val="en-US" w:eastAsia="zh-CN"/>
        </w:rPr>
        <w:t>总则</w:t>
      </w:r>
      <w:r>
        <w:rPr>
          <w:b/>
          <w:bCs/>
          <w:sz w:val="24"/>
          <w:szCs w:val="24"/>
        </w:rPr>
        <w:tab/>
      </w:r>
      <w:r>
        <w:rPr>
          <w:b/>
          <w:bCs/>
          <w:sz w:val="24"/>
          <w:szCs w:val="24"/>
        </w:rPr>
        <w:fldChar w:fldCharType="begin"/>
      </w:r>
      <w:r>
        <w:rPr>
          <w:b/>
          <w:bCs/>
          <w:sz w:val="24"/>
          <w:szCs w:val="24"/>
        </w:rPr>
        <w:instrText xml:space="preserve"> PAGEREF _Toc29048 \h </w:instrText>
      </w:r>
      <w:r>
        <w:rPr>
          <w:b/>
          <w:bCs/>
          <w:sz w:val="24"/>
          <w:szCs w:val="24"/>
        </w:rPr>
        <w:fldChar w:fldCharType="separate"/>
      </w:r>
      <w:r>
        <w:rPr>
          <w:b/>
          <w:bCs/>
          <w:sz w:val="24"/>
          <w:szCs w:val="24"/>
        </w:rPr>
        <w:t>1</w:t>
      </w:r>
      <w:r>
        <w:rPr>
          <w:b/>
          <w:bCs/>
          <w:sz w:val="24"/>
          <w:szCs w:val="24"/>
        </w:rPr>
        <w:fldChar w:fldCharType="end"/>
      </w:r>
      <w:r>
        <w:rPr>
          <w:rFonts w:eastAsia="仿宋_GB2312"/>
          <w:b/>
          <w:bCs/>
          <w:sz w:val="24"/>
          <w:szCs w:val="24"/>
          <w:lang w:val="zh-CN"/>
        </w:rPr>
        <w:fldChar w:fldCharType="end"/>
      </w:r>
    </w:p>
    <w:p>
      <w:pPr>
        <w:pStyle w:val="15"/>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rPr>
      </w:pPr>
      <w:r>
        <w:rPr>
          <w:rFonts w:eastAsia="仿宋_GB2312"/>
          <w:sz w:val="24"/>
          <w:szCs w:val="24"/>
          <w:lang w:val="zh-CN"/>
        </w:rPr>
        <w:fldChar w:fldCharType="begin"/>
      </w:r>
      <w:r>
        <w:rPr>
          <w:rFonts w:eastAsia="仿宋_GB2312"/>
          <w:sz w:val="24"/>
          <w:szCs w:val="24"/>
          <w:lang w:val="zh-CN"/>
        </w:rPr>
        <w:instrText xml:space="preserve"> HYPERLINK \l _Toc9366 </w:instrText>
      </w:r>
      <w:r>
        <w:rPr>
          <w:rFonts w:eastAsia="仿宋_GB2312"/>
          <w:sz w:val="24"/>
          <w:szCs w:val="24"/>
          <w:lang w:val="zh-CN"/>
        </w:rPr>
        <w:fldChar w:fldCharType="separate"/>
      </w:r>
      <w:r>
        <w:rPr>
          <w:rFonts w:hint="eastAsia" w:ascii="Times New Roman" w:hAnsi="Times New Roman" w:eastAsia="仿宋_GB2312" w:cs="Times New Roman"/>
          <w:bCs/>
          <w:sz w:val="24"/>
          <w:szCs w:val="24"/>
          <w:lang w:val="en-US" w:eastAsia="zh-CN"/>
        </w:rPr>
        <w:t>1.1编制目的</w:t>
      </w:r>
      <w:r>
        <w:rPr>
          <w:sz w:val="24"/>
          <w:szCs w:val="24"/>
        </w:rPr>
        <w:tab/>
      </w:r>
      <w:r>
        <w:rPr>
          <w:sz w:val="24"/>
          <w:szCs w:val="24"/>
        </w:rPr>
        <w:fldChar w:fldCharType="begin"/>
      </w:r>
      <w:r>
        <w:rPr>
          <w:sz w:val="24"/>
          <w:szCs w:val="24"/>
        </w:rPr>
        <w:instrText xml:space="preserve"> PAGEREF _Toc9366 \h </w:instrText>
      </w:r>
      <w:r>
        <w:rPr>
          <w:sz w:val="24"/>
          <w:szCs w:val="24"/>
        </w:rPr>
        <w:fldChar w:fldCharType="separate"/>
      </w:r>
      <w:r>
        <w:rPr>
          <w:sz w:val="24"/>
          <w:szCs w:val="24"/>
        </w:rPr>
        <w:t>1</w:t>
      </w:r>
      <w:r>
        <w:rPr>
          <w:sz w:val="24"/>
          <w:szCs w:val="24"/>
        </w:rPr>
        <w:fldChar w:fldCharType="end"/>
      </w:r>
      <w:r>
        <w:rPr>
          <w:rFonts w:eastAsia="仿宋_GB2312"/>
          <w:sz w:val="24"/>
          <w:szCs w:val="24"/>
          <w:lang w:val="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firstLine="480" w:firstLineChars="200"/>
        <w:textAlignment w:val="auto"/>
        <w:rPr>
          <w:sz w:val="24"/>
          <w:szCs w:val="24"/>
        </w:rPr>
      </w:pPr>
      <w:r>
        <w:rPr>
          <w:rFonts w:eastAsia="仿宋_GB2312"/>
          <w:sz w:val="24"/>
          <w:szCs w:val="24"/>
          <w:lang w:val="zh-CN"/>
        </w:rPr>
        <w:fldChar w:fldCharType="begin"/>
      </w:r>
      <w:r>
        <w:rPr>
          <w:rFonts w:eastAsia="仿宋_GB2312"/>
          <w:sz w:val="24"/>
          <w:szCs w:val="24"/>
          <w:lang w:val="zh-CN"/>
        </w:rPr>
        <w:instrText xml:space="preserve"> HYPERLINK \l _Toc32556 </w:instrText>
      </w:r>
      <w:r>
        <w:rPr>
          <w:rFonts w:eastAsia="仿宋_GB2312"/>
          <w:sz w:val="24"/>
          <w:szCs w:val="24"/>
          <w:lang w:val="zh-CN"/>
        </w:rPr>
        <w:fldChar w:fldCharType="separate"/>
      </w:r>
      <w:r>
        <w:rPr>
          <w:rFonts w:hint="default" w:ascii="Times New Roman" w:hAnsi="Times New Roman" w:eastAsia="仿宋" w:cs="Times New Roman"/>
          <w:bCs w:val="0"/>
          <w:sz w:val="24"/>
          <w:szCs w:val="24"/>
          <w:lang w:val="en-US" w:eastAsia="zh-CN"/>
        </w:rPr>
        <w:t>1.2指导思想</w:t>
      </w:r>
      <w:r>
        <w:rPr>
          <w:sz w:val="24"/>
          <w:szCs w:val="24"/>
        </w:rPr>
        <w:tab/>
      </w:r>
      <w:r>
        <w:rPr>
          <w:sz w:val="24"/>
          <w:szCs w:val="24"/>
        </w:rPr>
        <w:fldChar w:fldCharType="begin"/>
      </w:r>
      <w:r>
        <w:rPr>
          <w:sz w:val="24"/>
          <w:szCs w:val="24"/>
        </w:rPr>
        <w:instrText xml:space="preserve"> PAGEREF _Toc32556 \h </w:instrText>
      </w:r>
      <w:r>
        <w:rPr>
          <w:sz w:val="24"/>
          <w:szCs w:val="24"/>
        </w:rPr>
        <w:fldChar w:fldCharType="separate"/>
      </w:r>
      <w:r>
        <w:rPr>
          <w:sz w:val="24"/>
          <w:szCs w:val="24"/>
        </w:rPr>
        <w:t>1</w:t>
      </w:r>
      <w:r>
        <w:rPr>
          <w:sz w:val="24"/>
          <w:szCs w:val="24"/>
        </w:rPr>
        <w:fldChar w:fldCharType="end"/>
      </w:r>
      <w:r>
        <w:rPr>
          <w:rFonts w:eastAsia="仿宋_GB2312"/>
          <w:sz w:val="24"/>
          <w:szCs w:val="24"/>
          <w:lang w:val="zh-CN"/>
        </w:rPr>
        <w:fldChar w:fldCharType="end"/>
      </w:r>
    </w:p>
    <w:p>
      <w:pPr>
        <w:pStyle w:val="15"/>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rPr>
      </w:pPr>
      <w:r>
        <w:rPr>
          <w:rFonts w:eastAsia="仿宋_GB2312"/>
          <w:sz w:val="24"/>
          <w:szCs w:val="24"/>
          <w:lang w:val="zh-CN"/>
        </w:rPr>
        <w:fldChar w:fldCharType="begin"/>
      </w:r>
      <w:r>
        <w:rPr>
          <w:rFonts w:eastAsia="仿宋_GB2312"/>
          <w:sz w:val="24"/>
          <w:szCs w:val="24"/>
          <w:lang w:val="zh-CN"/>
        </w:rPr>
        <w:instrText xml:space="preserve"> HYPERLINK \l _Toc6724 </w:instrText>
      </w:r>
      <w:r>
        <w:rPr>
          <w:rFonts w:eastAsia="仿宋_GB2312"/>
          <w:sz w:val="24"/>
          <w:szCs w:val="24"/>
          <w:lang w:val="zh-CN"/>
        </w:rPr>
        <w:fldChar w:fldCharType="separate"/>
      </w:r>
      <w:r>
        <w:rPr>
          <w:rFonts w:hint="default" w:ascii="Times New Roman" w:hAnsi="Times New Roman" w:eastAsia="仿宋_GB2312" w:cs="Times New Roman"/>
          <w:bCs/>
          <w:sz w:val="24"/>
          <w:szCs w:val="24"/>
          <w:lang w:val="en-US" w:eastAsia="zh-CN"/>
        </w:rPr>
        <w:t>1.3工作原则</w:t>
      </w:r>
      <w:r>
        <w:rPr>
          <w:sz w:val="24"/>
          <w:szCs w:val="24"/>
        </w:rPr>
        <w:tab/>
      </w:r>
      <w:r>
        <w:rPr>
          <w:sz w:val="24"/>
          <w:szCs w:val="24"/>
        </w:rPr>
        <w:fldChar w:fldCharType="begin"/>
      </w:r>
      <w:r>
        <w:rPr>
          <w:sz w:val="24"/>
          <w:szCs w:val="24"/>
        </w:rPr>
        <w:instrText xml:space="preserve"> PAGEREF _Toc6724 \h </w:instrText>
      </w:r>
      <w:r>
        <w:rPr>
          <w:sz w:val="24"/>
          <w:szCs w:val="24"/>
        </w:rPr>
        <w:fldChar w:fldCharType="separate"/>
      </w:r>
      <w:r>
        <w:rPr>
          <w:sz w:val="24"/>
          <w:szCs w:val="24"/>
        </w:rPr>
        <w:t>1</w:t>
      </w:r>
      <w:r>
        <w:rPr>
          <w:sz w:val="24"/>
          <w:szCs w:val="24"/>
        </w:rPr>
        <w:fldChar w:fldCharType="end"/>
      </w:r>
      <w:r>
        <w:rPr>
          <w:rFonts w:eastAsia="仿宋_GB2312"/>
          <w:sz w:val="24"/>
          <w:szCs w:val="24"/>
          <w:lang w:val="zh-CN"/>
        </w:rPr>
        <w:fldChar w:fldCharType="end"/>
      </w:r>
    </w:p>
    <w:p>
      <w:pPr>
        <w:pStyle w:val="15"/>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rPr>
      </w:pPr>
      <w:r>
        <w:rPr>
          <w:rFonts w:eastAsia="仿宋_GB2312"/>
          <w:sz w:val="24"/>
          <w:szCs w:val="24"/>
          <w:lang w:val="zh-CN"/>
        </w:rPr>
        <w:fldChar w:fldCharType="begin"/>
      </w:r>
      <w:r>
        <w:rPr>
          <w:rFonts w:eastAsia="仿宋_GB2312"/>
          <w:sz w:val="24"/>
          <w:szCs w:val="24"/>
          <w:lang w:val="zh-CN"/>
        </w:rPr>
        <w:instrText xml:space="preserve"> HYPERLINK \l _Toc29790 </w:instrText>
      </w:r>
      <w:r>
        <w:rPr>
          <w:rFonts w:eastAsia="仿宋_GB2312"/>
          <w:sz w:val="24"/>
          <w:szCs w:val="24"/>
          <w:lang w:val="zh-CN"/>
        </w:rPr>
        <w:fldChar w:fldCharType="separate"/>
      </w:r>
      <w:r>
        <w:rPr>
          <w:rFonts w:hint="default" w:ascii="Times New Roman" w:hAnsi="Times New Roman" w:eastAsia="仿宋_GB2312" w:cs="Times New Roman"/>
          <w:bCs/>
          <w:sz w:val="24"/>
          <w:szCs w:val="24"/>
          <w:lang w:val="en-US" w:eastAsia="zh-CN"/>
        </w:rPr>
        <w:t>1.4编制依据</w:t>
      </w:r>
      <w:r>
        <w:rPr>
          <w:sz w:val="24"/>
          <w:szCs w:val="24"/>
        </w:rPr>
        <w:tab/>
      </w:r>
      <w:r>
        <w:rPr>
          <w:sz w:val="24"/>
          <w:szCs w:val="24"/>
        </w:rPr>
        <w:fldChar w:fldCharType="begin"/>
      </w:r>
      <w:r>
        <w:rPr>
          <w:sz w:val="24"/>
          <w:szCs w:val="24"/>
        </w:rPr>
        <w:instrText xml:space="preserve"> PAGEREF _Toc29790 \h </w:instrText>
      </w:r>
      <w:r>
        <w:rPr>
          <w:sz w:val="24"/>
          <w:szCs w:val="24"/>
        </w:rPr>
        <w:fldChar w:fldCharType="separate"/>
      </w:r>
      <w:r>
        <w:rPr>
          <w:sz w:val="24"/>
          <w:szCs w:val="24"/>
        </w:rPr>
        <w:t>2</w:t>
      </w:r>
      <w:r>
        <w:rPr>
          <w:sz w:val="24"/>
          <w:szCs w:val="24"/>
        </w:rPr>
        <w:fldChar w:fldCharType="end"/>
      </w:r>
      <w:r>
        <w:rPr>
          <w:rFonts w:eastAsia="仿宋_GB2312"/>
          <w:sz w:val="24"/>
          <w:szCs w:val="24"/>
          <w:lang w:val="zh-CN"/>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rPr>
      </w:pPr>
      <w:r>
        <w:rPr>
          <w:rFonts w:eastAsia="仿宋_GB2312"/>
          <w:sz w:val="24"/>
          <w:szCs w:val="24"/>
          <w:lang w:val="zh-CN"/>
        </w:rPr>
        <w:fldChar w:fldCharType="begin"/>
      </w:r>
      <w:r>
        <w:rPr>
          <w:rFonts w:eastAsia="仿宋_GB2312"/>
          <w:sz w:val="24"/>
          <w:szCs w:val="24"/>
          <w:lang w:val="zh-CN"/>
        </w:rPr>
        <w:instrText xml:space="preserve"> HYPERLINK \l _Toc8221 </w:instrText>
      </w:r>
      <w:r>
        <w:rPr>
          <w:rFonts w:eastAsia="仿宋_GB2312"/>
          <w:sz w:val="24"/>
          <w:szCs w:val="24"/>
          <w:lang w:val="zh-CN"/>
        </w:rPr>
        <w:fldChar w:fldCharType="separate"/>
      </w:r>
      <w:r>
        <w:rPr>
          <w:rFonts w:hint="default" w:ascii="Times New Roman" w:hAnsi="Times New Roman" w:eastAsia="仿宋_GB2312" w:cs="Times New Roman"/>
          <w:bCs w:val="0"/>
          <w:sz w:val="24"/>
          <w:szCs w:val="24"/>
          <w:lang w:val="en-US" w:eastAsia="zh-CN"/>
        </w:rPr>
        <w:t>1.4.1法律法规</w:t>
      </w:r>
      <w:r>
        <w:rPr>
          <w:sz w:val="24"/>
          <w:szCs w:val="24"/>
        </w:rPr>
        <w:tab/>
      </w:r>
      <w:r>
        <w:rPr>
          <w:sz w:val="24"/>
          <w:szCs w:val="24"/>
        </w:rPr>
        <w:fldChar w:fldCharType="begin"/>
      </w:r>
      <w:r>
        <w:rPr>
          <w:sz w:val="24"/>
          <w:szCs w:val="24"/>
        </w:rPr>
        <w:instrText xml:space="preserve"> PAGEREF _Toc8221 \h </w:instrText>
      </w:r>
      <w:r>
        <w:rPr>
          <w:sz w:val="24"/>
          <w:szCs w:val="24"/>
        </w:rPr>
        <w:fldChar w:fldCharType="separate"/>
      </w:r>
      <w:r>
        <w:rPr>
          <w:sz w:val="24"/>
          <w:szCs w:val="24"/>
        </w:rPr>
        <w:t>2</w:t>
      </w:r>
      <w:r>
        <w:rPr>
          <w:sz w:val="24"/>
          <w:szCs w:val="24"/>
        </w:rPr>
        <w:fldChar w:fldCharType="end"/>
      </w:r>
      <w:r>
        <w:rPr>
          <w:rFonts w:eastAsia="仿宋_GB2312"/>
          <w:sz w:val="24"/>
          <w:szCs w:val="24"/>
          <w:lang w:val="zh-CN"/>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rPr>
      </w:pPr>
      <w:r>
        <w:rPr>
          <w:rFonts w:eastAsia="仿宋_GB2312"/>
          <w:sz w:val="24"/>
          <w:szCs w:val="24"/>
          <w:lang w:val="zh-CN"/>
        </w:rPr>
        <w:fldChar w:fldCharType="begin"/>
      </w:r>
      <w:r>
        <w:rPr>
          <w:rFonts w:eastAsia="仿宋_GB2312"/>
          <w:sz w:val="24"/>
          <w:szCs w:val="24"/>
          <w:lang w:val="zh-CN"/>
        </w:rPr>
        <w:instrText xml:space="preserve"> HYPERLINK \l _Toc11452 </w:instrText>
      </w:r>
      <w:r>
        <w:rPr>
          <w:rFonts w:eastAsia="仿宋_GB2312"/>
          <w:sz w:val="24"/>
          <w:szCs w:val="24"/>
          <w:lang w:val="zh-CN"/>
        </w:rPr>
        <w:fldChar w:fldCharType="separate"/>
      </w:r>
      <w:r>
        <w:rPr>
          <w:rFonts w:hint="default" w:ascii="Times New Roman" w:hAnsi="Times New Roman" w:eastAsia="仿宋_GB2312" w:cs="Times New Roman"/>
          <w:bCs w:val="0"/>
          <w:sz w:val="24"/>
          <w:szCs w:val="24"/>
          <w:lang w:val="en-US" w:eastAsia="zh-CN"/>
        </w:rPr>
        <w:t>1.</w:t>
      </w:r>
      <w:r>
        <w:rPr>
          <w:rFonts w:hint="eastAsia" w:ascii="Times New Roman" w:hAnsi="Times New Roman" w:eastAsia="仿宋_GB2312" w:cs="Times New Roman"/>
          <w:bCs w:val="0"/>
          <w:sz w:val="24"/>
          <w:szCs w:val="24"/>
          <w:lang w:val="en-US" w:eastAsia="zh-CN"/>
        </w:rPr>
        <w:t>4</w:t>
      </w:r>
      <w:r>
        <w:rPr>
          <w:rFonts w:hint="default" w:ascii="Times New Roman" w:hAnsi="Times New Roman" w:eastAsia="仿宋_GB2312" w:cs="Times New Roman"/>
          <w:bCs w:val="0"/>
          <w:sz w:val="24"/>
          <w:szCs w:val="24"/>
          <w:lang w:val="en-US" w:eastAsia="zh-CN"/>
        </w:rPr>
        <w:t>.2参考资料</w:t>
      </w:r>
      <w:r>
        <w:rPr>
          <w:sz w:val="24"/>
          <w:szCs w:val="24"/>
        </w:rPr>
        <w:tab/>
      </w:r>
      <w:r>
        <w:rPr>
          <w:sz w:val="24"/>
          <w:szCs w:val="24"/>
        </w:rPr>
        <w:fldChar w:fldCharType="begin"/>
      </w:r>
      <w:r>
        <w:rPr>
          <w:sz w:val="24"/>
          <w:szCs w:val="24"/>
        </w:rPr>
        <w:instrText xml:space="preserve"> PAGEREF _Toc11452 \h </w:instrText>
      </w:r>
      <w:r>
        <w:rPr>
          <w:sz w:val="24"/>
          <w:szCs w:val="24"/>
        </w:rPr>
        <w:fldChar w:fldCharType="separate"/>
      </w:r>
      <w:r>
        <w:rPr>
          <w:sz w:val="24"/>
          <w:szCs w:val="24"/>
        </w:rPr>
        <w:t>3</w:t>
      </w:r>
      <w:r>
        <w:rPr>
          <w:sz w:val="24"/>
          <w:szCs w:val="24"/>
        </w:rPr>
        <w:fldChar w:fldCharType="end"/>
      </w:r>
      <w:r>
        <w:rPr>
          <w:rFonts w:eastAsia="仿宋_GB2312"/>
          <w:sz w:val="24"/>
          <w:szCs w:val="24"/>
          <w:lang w:val="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firstLine="480" w:firstLineChars="200"/>
        <w:textAlignment w:val="auto"/>
        <w:rPr>
          <w:sz w:val="24"/>
          <w:szCs w:val="24"/>
        </w:rPr>
      </w:pPr>
      <w:r>
        <w:rPr>
          <w:rFonts w:eastAsia="仿宋_GB2312"/>
          <w:sz w:val="24"/>
          <w:szCs w:val="24"/>
          <w:lang w:val="zh-CN"/>
        </w:rPr>
        <w:fldChar w:fldCharType="begin"/>
      </w:r>
      <w:r>
        <w:rPr>
          <w:rFonts w:eastAsia="仿宋_GB2312"/>
          <w:sz w:val="24"/>
          <w:szCs w:val="24"/>
          <w:lang w:val="zh-CN"/>
        </w:rPr>
        <w:instrText xml:space="preserve"> HYPERLINK \l _Toc1582 </w:instrText>
      </w:r>
      <w:r>
        <w:rPr>
          <w:rFonts w:eastAsia="仿宋_GB2312"/>
          <w:sz w:val="24"/>
          <w:szCs w:val="24"/>
          <w:lang w:val="zh-CN"/>
        </w:rPr>
        <w:fldChar w:fldCharType="separate"/>
      </w:r>
      <w:r>
        <w:rPr>
          <w:rFonts w:hint="default" w:ascii="Times New Roman" w:hAnsi="Times New Roman" w:eastAsia="仿宋" w:cs="Times New Roman"/>
          <w:bCs w:val="0"/>
          <w:sz w:val="24"/>
          <w:szCs w:val="24"/>
          <w:lang w:val="en-US" w:eastAsia="zh-CN"/>
        </w:rPr>
        <w:t>1.5适用范围</w:t>
      </w:r>
      <w:r>
        <w:rPr>
          <w:sz w:val="24"/>
          <w:szCs w:val="24"/>
        </w:rPr>
        <w:tab/>
      </w:r>
      <w:r>
        <w:rPr>
          <w:sz w:val="24"/>
          <w:szCs w:val="24"/>
        </w:rPr>
        <w:fldChar w:fldCharType="begin"/>
      </w:r>
      <w:r>
        <w:rPr>
          <w:sz w:val="24"/>
          <w:szCs w:val="24"/>
        </w:rPr>
        <w:instrText xml:space="preserve"> PAGEREF _Toc1582 \h </w:instrText>
      </w:r>
      <w:r>
        <w:rPr>
          <w:sz w:val="24"/>
          <w:szCs w:val="24"/>
        </w:rPr>
        <w:fldChar w:fldCharType="separate"/>
      </w:r>
      <w:r>
        <w:rPr>
          <w:sz w:val="24"/>
          <w:szCs w:val="24"/>
        </w:rPr>
        <w:t>4</w:t>
      </w:r>
      <w:r>
        <w:rPr>
          <w:sz w:val="24"/>
          <w:szCs w:val="24"/>
        </w:rPr>
        <w:fldChar w:fldCharType="end"/>
      </w:r>
      <w:r>
        <w:rPr>
          <w:rFonts w:eastAsia="仿宋_GB2312"/>
          <w:sz w:val="24"/>
          <w:szCs w:val="24"/>
          <w:lang w:val="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b/>
          <w:bCs/>
          <w:sz w:val="24"/>
          <w:szCs w:val="24"/>
        </w:rPr>
      </w:pPr>
      <w:r>
        <w:rPr>
          <w:rFonts w:eastAsia="仿宋_GB2312"/>
          <w:b/>
          <w:bCs/>
          <w:sz w:val="24"/>
          <w:szCs w:val="24"/>
          <w:lang w:val="zh-CN"/>
        </w:rPr>
        <w:fldChar w:fldCharType="begin"/>
      </w:r>
      <w:r>
        <w:rPr>
          <w:rFonts w:eastAsia="仿宋_GB2312"/>
          <w:b/>
          <w:bCs/>
          <w:sz w:val="24"/>
          <w:szCs w:val="24"/>
          <w:lang w:val="zh-CN"/>
        </w:rPr>
        <w:instrText xml:space="preserve"> HYPERLINK \l _Toc30145 </w:instrText>
      </w:r>
      <w:r>
        <w:rPr>
          <w:rFonts w:eastAsia="仿宋_GB2312"/>
          <w:b/>
          <w:bCs/>
          <w:sz w:val="24"/>
          <w:szCs w:val="24"/>
          <w:lang w:val="zh-CN"/>
        </w:rPr>
        <w:fldChar w:fldCharType="separate"/>
      </w:r>
      <w:r>
        <w:rPr>
          <w:rFonts w:hint="default" w:ascii="Times New Roman" w:hAnsi="Times New Roman" w:eastAsia="仿宋" w:cs="Times New Roman"/>
          <w:b/>
          <w:bCs/>
          <w:sz w:val="24"/>
          <w:szCs w:val="24"/>
          <w:lang w:val="en-US" w:eastAsia="zh-CN"/>
        </w:rPr>
        <w:t>2.</w:t>
      </w:r>
      <w:r>
        <w:rPr>
          <w:rFonts w:hint="default" w:ascii="Times New Roman" w:hAnsi="Times New Roman" w:eastAsia="仿宋" w:cs="Times New Roman"/>
          <w:b/>
          <w:bCs/>
          <w:sz w:val="24"/>
          <w:szCs w:val="24"/>
        </w:rPr>
        <w:t>组织机构及职责</w:t>
      </w:r>
      <w:r>
        <w:rPr>
          <w:b/>
          <w:bCs/>
          <w:sz w:val="24"/>
          <w:szCs w:val="24"/>
        </w:rPr>
        <w:tab/>
      </w:r>
      <w:r>
        <w:rPr>
          <w:b/>
          <w:bCs/>
          <w:sz w:val="24"/>
          <w:szCs w:val="24"/>
        </w:rPr>
        <w:fldChar w:fldCharType="begin"/>
      </w:r>
      <w:r>
        <w:rPr>
          <w:b/>
          <w:bCs/>
          <w:sz w:val="24"/>
          <w:szCs w:val="24"/>
        </w:rPr>
        <w:instrText xml:space="preserve"> PAGEREF _Toc30145 \h </w:instrText>
      </w:r>
      <w:r>
        <w:rPr>
          <w:b/>
          <w:bCs/>
          <w:sz w:val="24"/>
          <w:szCs w:val="24"/>
        </w:rPr>
        <w:fldChar w:fldCharType="separate"/>
      </w:r>
      <w:r>
        <w:rPr>
          <w:b/>
          <w:bCs/>
          <w:sz w:val="24"/>
          <w:szCs w:val="24"/>
        </w:rPr>
        <w:t>4</w:t>
      </w:r>
      <w:r>
        <w:rPr>
          <w:b/>
          <w:bCs/>
          <w:sz w:val="24"/>
          <w:szCs w:val="24"/>
        </w:rPr>
        <w:fldChar w:fldCharType="end"/>
      </w:r>
      <w:r>
        <w:rPr>
          <w:rFonts w:eastAsia="仿宋_GB2312"/>
          <w:b/>
          <w:bCs/>
          <w:sz w:val="24"/>
          <w:szCs w:val="24"/>
          <w:lang w:val="zh-CN"/>
        </w:rPr>
        <w:fldChar w:fldCharType="end"/>
      </w:r>
    </w:p>
    <w:p>
      <w:pPr>
        <w:pStyle w:val="15"/>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rPr>
      </w:pPr>
      <w:r>
        <w:rPr>
          <w:rFonts w:eastAsia="仿宋_GB2312"/>
          <w:sz w:val="24"/>
          <w:szCs w:val="24"/>
          <w:lang w:val="zh-CN"/>
        </w:rPr>
        <w:fldChar w:fldCharType="begin"/>
      </w:r>
      <w:r>
        <w:rPr>
          <w:rFonts w:eastAsia="仿宋_GB2312"/>
          <w:sz w:val="24"/>
          <w:szCs w:val="24"/>
          <w:lang w:val="zh-CN"/>
        </w:rPr>
        <w:instrText xml:space="preserve"> HYPERLINK \l _Toc8888 </w:instrText>
      </w:r>
      <w:r>
        <w:rPr>
          <w:rFonts w:eastAsia="仿宋_GB2312"/>
          <w:sz w:val="24"/>
          <w:szCs w:val="24"/>
          <w:lang w:val="zh-CN"/>
        </w:rPr>
        <w:fldChar w:fldCharType="separate"/>
      </w:r>
      <w:r>
        <w:rPr>
          <w:rFonts w:hint="default" w:ascii="Times New Roman" w:hAnsi="Times New Roman" w:eastAsia="仿宋_GB2312" w:cs="Times New Roman"/>
          <w:bCs w:val="0"/>
          <w:sz w:val="24"/>
          <w:szCs w:val="24"/>
          <w:lang w:val="en-US" w:eastAsia="zh-CN"/>
        </w:rPr>
        <w:t>2.1组织机构</w:t>
      </w:r>
      <w:r>
        <w:rPr>
          <w:sz w:val="24"/>
          <w:szCs w:val="24"/>
        </w:rPr>
        <w:tab/>
      </w:r>
      <w:r>
        <w:rPr>
          <w:sz w:val="24"/>
          <w:szCs w:val="24"/>
        </w:rPr>
        <w:fldChar w:fldCharType="begin"/>
      </w:r>
      <w:r>
        <w:rPr>
          <w:sz w:val="24"/>
          <w:szCs w:val="24"/>
        </w:rPr>
        <w:instrText xml:space="preserve"> PAGEREF _Toc8888 \h </w:instrText>
      </w:r>
      <w:r>
        <w:rPr>
          <w:sz w:val="24"/>
          <w:szCs w:val="24"/>
        </w:rPr>
        <w:fldChar w:fldCharType="separate"/>
      </w:r>
      <w:r>
        <w:rPr>
          <w:sz w:val="24"/>
          <w:szCs w:val="24"/>
        </w:rPr>
        <w:t>4</w:t>
      </w:r>
      <w:r>
        <w:rPr>
          <w:sz w:val="24"/>
          <w:szCs w:val="24"/>
        </w:rPr>
        <w:fldChar w:fldCharType="end"/>
      </w:r>
      <w:r>
        <w:rPr>
          <w:rFonts w:eastAsia="仿宋_GB2312"/>
          <w:sz w:val="24"/>
          <w:szCs w:val="24"/>
          <w:lang w:val="zh-CN"/>
        </w:rPr>
        <w:fldChar w:fldCharType="end"/>
      </w:r>
    </w:p>
    <w:p>
      <w:pPr>
        <w:pStyle w:val="15"/>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rPr>
      </w:pPr>
      <w:r>
        <w:rPr>
          <w:rFonts w:eastAsia="仿宋_GB2312"/>
          <w:sz w:val="24"/>
          <w:szCs w:val="24"/>
          <w:lang w:val="zh-CN"/>
        </w:rPr>
        <w:fldChar w:fldCharType="begin"/>
      </w:r>
      <w:r>
        <w:rPr>
          <w:rFonts w:eastAsia="仿宋_GB2312"/>
          <w:sz w:val="24"/>
          <w:szCs w:val="24"/>
          <w:lang w:val="zh-CN"/>
        </w:rPr>
        <w:instrText xml:space="preserve"> HYPERLINK \l _Toc23474 </w:instrText>
      </w:r>
      <w:r>
        <w:rPr>
          <w:rFonts w:eastAsia="仿宋_GB2312"/>
          <w:sz w:val="24"/>
          <w:szCs w:val="24"/>
          <w:lang w:val="zh-CN"/>
        </w:rPr>
        <w:fldChar w:fldCharType="separate"/>
      </w:r>
      <w:r>
        <w:rPr>
          <w:rFonts w:hint="default" w:ascii="Times New Roman" w:hAnsi="Times New Roman" w:eastAsia="仿宋_GB2312" w:cs="Times New Roman"/>
          <w:bCs w:val="0"/>
          <w:sz w:val="24"/>
          <w:szCs w:val="24"/>
          <w:lang w:val="en-US" w:eastAsia="zh-CN"/>
        </w:rPr>
        <w:t>2.2职责</w:t>
      </w:r>
      <w:r>
        <w:rPr>
          <w:sz w:val="24"/>
          <w:szCs w:val="24"/>
        </w:rPr>
        <w:tab/>
      </w:r>
      <w:r>
        <w:rPr>
          <w:sz w:val="24"/>
          <w:szCs w:val="24"/>
        </w:rPr>
        <w:fldChar w:fldCharType="begin"/>
      </w:r>
      <w:r>
        <w:rPr>
          <w:sz w:val="24"/>
          <w:szCs w:val="24"/>
        </w:rPr>
        <w:instrText xml:space="preserve"> PAGEREF _Toc23474 \h </w:instrText>
      </w:r>
      <w:r>
        <w:rPr>
          <w:sz w:val="24"/>
          <w:szCs w:val="24"/>
        </w:rPr>
        <w:fldChar w:fldCharType="separate"/>
      </w:r>
      <w:r>
        <w:rPr>
          <w:sz w:val="24"/>
          <w:szCs w:val="24"/>
        </w:rPr>
        <w:t>5</w:t>
      </w:r>
      <w:r>
        <w:rPr>
          <w:sz w:val="24"/>
          <w:szCs w:val="24"/>
        </w:rPr>
        <w:fldChar w:fldCharType="end"/>
      </w:r>
      <w:r>
        <w:rPr>
          <w:rFonts w:eastAsia="仿宋_GB2312"/>
          <w:sz w:val="24"/>
          <w:szCs w:val="24"/>
          <w:lang w:val="zh-CN"/>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rPr>
      </w:pPr>
      <w:r>
        <w:rPr>
          <w:rFonts w:eastAsia="仿宋_GB2312"/>
          <w:sz w:val="24"/>
          <w:szCs w:val="24"/>
          <w:lang w:val="zh-CN"/>
        </w:rPr>
        <w:fldChar w:fldCharType="begin"/>
      </w:r>
      <w:r>
        <w:rPr>
          <w:rFonts w:eastAsia="仿宋_GB2312"/>
          <w:sz w:val="24"/>
          <w:szCs w:val="24"/>
          <w:lang w:val="zh-CN"/>
        </w:rPr>
        <w:instrText xml:space="preserve"> HYPERLINK \l _Toc6229 </w:instrText>
      </w:r>
      <w:r>
        <w:rPr>
          <w:rFonts w:eastAsia="仿宋_GB2312"/>
          <w:sz w:val="24"/>
          <w:szCs w:val="24"/>
          <w:lang w:val="zh-CN"/>
        </w:rPr>
        <w:fldChar w:fldCharType="separate"/>
      </w:r>
      <w:r>
        <w:rPr>
          <w:rFonts w:hint="default" w:ascii="Times New Roman" w:hAnsi="Times New Roman" w:eastAsia="仿宋" w:cs="Times New Roman"/>
          <w:bCs/>
          <w:sz w:val="24"/>
          <w:szCs w:val="24"/>
          <w:lang w:val="en-US" w:eastAsia="zh-CN"/>
        </w:rPr>
        <w:t>2.2.1</w:t>
      </w:r>
      <w:r>
        <w:rPr>
          <w:rFonts w:hint="eastAsia" w:eastAsia="仿宋" w:cs="Times New Roman"/>
          <w:bCs/>
          <w:sz w:val="24"/>
          <w:szCs w:val="24"/>
          <w:lang w:eastAsia="zh-CN" w:bidi="ar"/>
        </w:rPr>
        <w:t>市污染天气响应</w:t>
      </w:r>
      <w:r>
        <w:rPr>
          <w:rFonts w:hint="default" w:ascii="Times New Roman" w:hAnsi="Times New Roman" w:eastAsia="仿宋" w:cs="Times New Roman"/>
          <w:bCs/>
          <w:sz w:val="24"/>
          <w:szCs w:val="24"/>
          <w:lang w:eastAsia="zh-CN" w:bidi="ar"/>
        </w:rPr>
        <w:t>指挥部</w:t>
      </w:r>
      <w:r>
        <w:rPr>
          <w:sz w:val="24"/>
          <w:szCs w:val="24"/>
        </w:rPr>
        <w:tab/>
      </w:r>
      <w:r>
        <w:rPr>
          <w:sz w:val="24"/>
          <w:szCs w:val="24"/>
        </w:rPr>
        <w:fldChar w:fldCharType="begin"/>
      </w:r>
      <w:r>
        <w:rPr>
          <w:sz w:val="24"/>
          <w:szCs w:val="24"/>
        </w:rPr>
        <w:instrText xml:space="preserve"> PAGEREF _Toc6229 \h </w:instrText>
      </w:r>
      <w:r>
        <w:rPr>
          <w:sz w:val="24"/>
          <w:szCs w:val="24"/>
        </w:rPr>
        <w:fldChar w:fldCharType="separate"/>
      </w:r>
      <w:r>
        <w:rPr>
          <w:sz w:val="24"/>
          <w:szCs w:val="24"/>
        </w:rPr>
        <w:t>5</w:t>
      </w:r>
      <w:r>
        <w:rPr>
          <w:sz w:val="24"/>
          <w:szCs w:val="24"/>
        </w:rPr>
        <w:fldChar w:fldCharType="end"/>
      </w:r>
      <w:r>
        <w:rPr>
          <w:rFonts w:eastAsia="仿宋_GB2312"/>
          <w:sz w:val="24"/>
          <w:szCs w:val="24"/>
          <w:lang w:val="zh-CN"/>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rPr>
      </w:pPr>
      <w:r>
        <w:rPr>
          <w:rFonts w:eastAsia="仿宋_GB2312"/>
          <w:sz w:val="24"/>
          <w:szCs w:val="24"/>
          <w:lang w:val="zh-CN"/>
        </w:rPr>
        <w:fldChar w:fldCharType="begin"/>
      </w:r>
      <w:r>
        <w:rPr>
          <w:rFonts w:eastAsia="仿宋_GB2312"/>
          <w:sz w:val="24"/>
          <w:szCs w:val="24"/>
          <w:lang w:val="zh-CN"/>
        </w:rPr>
        <w:instrText xml:space="preserve"> HYPERLINK \l _Toc30252 </w:instrText>
      </w:r>
      <w:r>
        <w:rPr>
          <w:rFonts w:eastAsia="仿宋_GB2312"/>
          <w:sz w:val="24"/>
          <w:szCs w:val="24"/>
          <w:lang w:val="zh-CN"/>
        </w:rPr>
        <w:fldChar w:fldCharType="separate"/>
      </w:r>
      <w:r>
        <w:rPr>
          <w:rFonts w:hint="default" w:ascii="Times New Roman" w:hAnsi="Times New Roman" w:eastAsia="仿宋" w:cs="Times New Roman"/>
          <w:bCs/>
          <w:sz w:val="24"/>
          <w:szCs w:val="24"/>
          <w:lang w:val="en-US" w:eastAsia="zh-CN"/>
        </w:rPr>
        <w:t>2.2.</w:t>
      </w:r>
      <w:r>
        <w:rPr>
          <w:rFonts w:hint="eastAsia" w:eastAsia="仿宋" w:cs="Times New Roman"/>
          <w:bCs/>
          <w:sz w:val="24"/>
          <w:szCs w:val="24"/>
          <w:lang w:val="en-US" w:eastAsia="zh-CN"/>
        </w:rPr>
        <w:t>2</w:t>
      </w:r>
      <w:r>
        <w:rPr>
          <w:rFonts w:hint="eastAsia" w:eastAsia="仿宋" w:cs="Times New Roman"/>
          <w:bCs/>
          <w:sz w:val="24"/>
          <w:szCs w:val="24"/>
          <w:lang w:eastAsia="zh-CN" w:bidi="ar"/>
        </w:rPr>
        <w:t>市污染天气响应</w:t>
      </w:r>
      <w:r>
        <w:rPr>
          <w:rFonts w:hint="default" w:ascii="Times New Roman" w:hAnsi="Times New Roman" w:eastAsia="仿宋" w:cs="Times New Roman"/>
          <w:bCs/>
          <w:sz w:val="24"/>
          <w:szCs w:val="24"/>
          <w:lang w:eastAsia="zh-CN" w:bidi="ar"/>
        </w:rPr>
        <w:t>指挥部</w:t>
      </w:r>
      <w:r>
        <w:rPr>
          <w:rFonts w:hint="eastAsia" w:eastAsia="仿宋" w:cs="Times New Roman"/>
          <w:bCs/>
          <w:sz w:val="24"/>
          <w:szCs w:val="24"/>
          <w:lang w:eastAsia="zh-CN" w:bidi="ar"/>
        </w:rPr>
        <w:t>下设工作小组</w:t>
      </w:r>
      <w:r>
        <w:rPr>
          <w:sz w:val="24"/>
          <w:szCs w:val="24"/>
        </w:rPr>
        <w:tab/>
      </w:r>
      <w:r>
        <w:rPr>
          <w:sz w:val="24"/>
          <w:szCs w:val="24"/>
        </w:rPr>
        <w:fldChar w:fldCharType="begin"/>
      </w:r>
      <w:r>
        <w:rPr>
          <w:sz w:val="24"/>
          <w:szCs w:val="24"/>
        </w:rPr>
        <w:instrText xml:space="preserve"> PAGEREF _Toc30252 \h </w:instrText>
      </w:r>
      <w:r>
        <w:rPr>
          <w:sz w:val="24"/>
          <w:szCs w:val="24"/>
        </w:rPr>
        <w:fldChar w:fldCharType="separate"/>
      </w:r>
      <w:r>
        <w:rPr>
          <w:sz w:val="24"/>
          <w:szCs w:val="24"/>
        </w:rPr>
        <w:t>6</w:t>
      </w:r>
      <w:r>
        <w:rPr>
          <w:sz w:val="24"/>
          <w:szCs w:val="24"/>
        </w:rPr>
        <w:fldChar w:fldCharType="end"/>
      </w:r>
      <w:r>
        <w:rPr>
          <w:rFonts w:eastAsia="仿宋_GB2312"/>
          <w:sz w:val="24"/>
          <w:szCs w:val="24"/>
          <w:lang w:val="zh-CN"/>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firstLine="240" w:firstLineChars="100"/>
        <w:textAlignment w:val="auto"/>
        <w:rPr>
          <w:sz w:val="24"/>
          <w:szCs w:val="24"/>
        </w:rPr>
      </w:pPr>
      <w:r>
        <w:rPr>
          <w:rFonts w:eastAsia="仿宋_GB2312"/>
          <w:sz w:val="24"/>
          <w:szCs w:val="24"/>
          <w:lang w:val="zh-CN"/>
        </w:rPr>
        <w:fldChar w:fldCharType="begin"/>
      </w:r>
      <w:r>
        <w:rPr>
          <w:rFonts w:eastAsia="仿宋_GB2312"/>
          <w:sz w:val="24"/>
          <w:szCs w:val="24"/>
          <w:lang w:val="zh-CN"/>
        </w:rPr>
        <w:instrText xml:space="preserve"> HYPERLINK \l _Toc534 </w:instrText>
      </w:r>
      <w:r>
        <w:rPr>
          <w:rFonts w:eastAsia="仿宋_GB2312"/>
          <w:sz w:val="24"/>
          <w:szCs w:val="24"/>
          <w:lang w:val="zh-CN"/>
        </w:rPr>
        <w:fldChar w:fldCharType="separate"/>
      </w:r>
      <w:r>
        <w:rPr>
          <w:rFonts w:hint="eastAsia" w:eastAsia="仿宋" w:cs="Times New Roman"/>
          <w:bCs/>
          <w:sz w:val="24"/>
          <w:szCs w:val="24"/>
          <w:lang w:val="en-US" w:eastAsia="zh-CN" w:bidi="ar"/>
        </w:rPr>
        <w:t>2.2.2.1</w:t>
      </w:r>
      <w:r>
        <w:rPr>
          <w:rFonts w:hint="default" w:ascii="Times New Roman" w:hAnsi="Times New Roman" w:eastAsia="仿宋" w:cs="Times New Roman"/>
          <w:bCs/>
          <w:sz w:val="24"/>
          <w:szCs w:val="24"/>
          <w:lang w:eastAsia="zh-CN" w:bidi="ar"/>
        </w:rPr>
        <w:t>综合协调组</w:t>
      </w:r>
      <w:r>
        <w:rPr>
          <w:sz w:val="24"/>
          <w:szCs w:val="24"/>
        </w:rPr>
        <w:tab/>
      </w:r>
      <w:r>
        <w:rPr>
          <w:sz w:val="24"/>
          <w:szCs w:val="24"/>
        </w:rPr>
        <w:fldChar w:fldCharType="begin"/>
      </w:r>
      <w:r>
        <w:rPr>
          <w:sz w:val="24"/>
          <w:szCs w:val="24"/>
        </w:rPr>
        <w:instrText xml:space="preserve"> PAGEREF _Toc534 \h </w:instrText>
      </w:r>
      <w:r>
        <w:rPr>
          <w:sz w:val="24"/>
          <w:szCs w:val="24"/>
        </w:rPr>
        <w:fldChar w:fldCharType="separate"/>
      </w:r>
      <w:r>
        <w:rPr>
          <w:sz w:val="24"/>
          <w:szCs w:val="24"/>
        </w:rPr>
        <w:t>6</w:t>
      </w:r>
      <w:r>
        <w:rPr>
          <w:sz w:val="24"/>
          <w:szCs w:val="24"/>
        </w:rPr>
        <w:fldChar w:fldCharType="end"/>
      </w:r>
      <w:r>
        <w:rPr>
          <w:rFonts w:eastAsia="仿宋_GB2312"/>
          <w:sz w:val="24"/>
          <w:szCs w:val="24"/>
          <w:lang w:val="zh-CN"/>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firstLine="240" w:firstLineChars="100"/>
        <w:textAlignment w:val="auto"/>
        <w:rPr>
          <w:rFonts w:hint="eastAsia" w:eastAsia="宋体"/>
          <w:sz w:val="24"/>
          <w:szCs w:val="24"/>
          <w:lang w:val="en-US" w:eastAsia="zh-CN"/>
        </w:rPr>
      </w:pPr>
      <w:r>
        <w:rPr>
          <w:rFonts w:eastAsia="仿宋_GB2312"/>
          <w:sz w:val="24"/>
          <w:szCs w:val="24"/>
          <w:lang w:val="zh-CN"/>
        </w:rPr>
        <w:fldChar w:fldCharType="begin"/>
      </w:r>
      <w:r>
        <w:rPr>
          <w:rFonts w:eastAsia="仿宋_GB2312"/>
          <w:sz w:val="24"/>
          <w:szCs w:val="24"/>
          <w:lang w:val="zh-CN"/>
        </w:rPr>
        <w:instrText xml:space="preserve"> HYPERLINK \l _Toc619 </w:instrText>
      </w:r>
      <w:r>
        <w:rPr>
          <w:rFonts w:eastAsia="仿宋_GB2312"/>
          <w:sz w:val="24"/>
          <w:szCs w:val="24"/>
          <w:lang w:val="zh-CN"/>
        </w:rPr>
        <w:fldChar w:fldCharType="separate"/>
      </w:r>
      <w:r>
        <w:rPr>
          <w:rFonts w:hint="default" w:ascii="Times New Roman" w:hAnsi="Times New Roman" w:eastAsia="仿宋" w:cs="Times New Roman"/>
          <w:bCs/>
          <w:sz w:val="24"/>
          <w:szCs w:val="24"/>
        </w:rPr>
        <w:t>2</w:t>
      </w:r>
      <w:r>
        <w:rPr>
          <w:rFonts w:hint="default" w:ascii="Times New Roman" w:hAnsi="Times New Roman" w:eastAsia="仿宋" w:cs="Times New Roman"/>
          <w:bCs/>
          <w:sz w:val="24"/>
          <w:szCs w:val="24"/>
          <w:lang w:val="en-US" w:eastAsia="zh-CN"/>
        </w:rPr>
        <w:t>.2.</w:t>
      </w:r>
      <w:r>
        <w:rPr>
          <w:rFonts w:hint="eastAsia" w:eastAsia="仿宋" w:cs="Times New Roman"/>
          <w:bCs/>
          <w:sz w:val="24"/>
          <w:szCs w:val="24"/>
          <w:lang w:val="en-US" w:eastAsia="zh-CN"/>
        </w:rPr>
        <w:t>2.2</w:t>
      </w:r>
      <w:r>
        <w:rPr>
          <w:rFonts w:hint="default" w:ascii="Times New Roman" w:hAnsi="Times New Roman" w:eastAsia="仿宋" w:cs="Times New Roman"/>
          <w:bCs/>
          <w:sz w:val="24"/>
          <w:szCs w:val="24"/>
        </w:rPr>
        <w:t>监测预警组</w:t>
      </w:r>
      <w:r>
        <w:rPr>
          <w:sz w:val="24"/>
          <w:szCs w:val="24"/>
        </w:rPr>
        <w:tab/>
      </w:r>
      <w:r>
        <w:rPr>
          <w:sz w:val="24"/>
          <w:szCs w:val="24"/>
        </w:rPr>
        <w:fldChar w:fldCharType="begin"/>
      </w:r>
      <w:r>
        <w:rPr>
          <w:sz w:val="24"/>
          <w:szCs w:val="24"/>
        </w:rPr>
        <w:instrText xml:space="preserve"> PAGEREF _Toc619 \h </w:instrText>
      </w:r>
      <w:r>
        <w:rPr>
          <w:sz w:val="24"/>
          <w:szCs w:val="24"/>
        </w:rPr>
        <w:fldChar w:fldCharType="separate"/>
      </w:r>
      <w:r>
        <w:rPr>
          <w:sz w:val="24"/>
          <w:szCs w:val="24"/>
        </w:rPr>
        <w:t>6</w:t>
      </w:r>
      <w:r>
        <w:rPr>
          <w:sz w:val="24"/>
          <w:szCs w:val="24"/>
        </w:rPr>
        <w:fldChar w:fldCharType="end"/>
      </w:r>
      <w:r>
        <w:rPr>
          <w:rFonts w:eastAsia="仿宋_GB2312"/>
          <w:sz w:val="24"/>
          <w:szCs w:val="24"/>
          <w:lang w:val="zh-CN"/>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left="0" w:leftChars="0" w:firstLine="1200" w:firstLineChars="500"/>
        <w:textAlignment w:val="auto"/>
        <w:rPr>
          <w:sz w:val="24"/>
          <w:szCs w:val="24"/>
        </w:rPr>
      </w:pPr>
      <w:r>
        <w:rPr>
          <w:rFonts w:eastAsia="仿宋_GB2312"/>
          <w:sz w:val="24"/>
          <w:szCs w:val="24"/>
          <w:lang w:val="zh-CN"/>
        </w:rPr>
        <w:fldChar w:fldCharType="begin"/>
      </w:r>
      <w:r>
        <w:rPr>
          <w:rFonts w:eastAsia="仿宋_GB2312"/>
          <w:sz w:val="24"/>
          <w:szCs w:val="24"/>
          <w:lang w:val="zh-CN"/>
        </w:rPr>
        <w:instrText xml:space="preserve"> HYPERLINK \l _Toc12922 </w:instrText>
      </w:r>
      <w:r>
        <w:rPr>
          <w:rFonts w:eastAsia="仿宋_GB2312"/>
          <w:sz w:val="24"/>
          <w:szCs w:val="24"/>
          <w:lang w:val="zh-CN"/>
        </w:rPr>
        <w:fldChar w:fldCharType="separate"/>
      </w:r>
      <w:r>
        <w:rPr>
          <w:rFonts w:hint="default" w:ascii="Times New Roman" w:hAnsi="Times New Roman" w:eastAsia="仿宋" w:cs="Times New Roman"/>
          <w:bCs/>
          <w:sz w:val="24"/>
          <w:szCs w:val="24"/>
          <w:lang w:val="en-US" w:eastAsia="zh-CN" w:bidi="ar"/>
        </w:rPr>
        <w:t>2.2.</w:t>
      </w:r>
      <w:r>
        <w:rPr>
          <w:rFonts w:hint="eastAsia" w:eastAsia="仿宋" w:cs="Times New Roman"/>
          <w:bCs/>
          <w:sz w:val="24"/>
          <w:szCs w:val="24"/>
          <w:lang w:val="en-US" w:eastAsia="zh-CN" w:bidi="ar"/>
        </w:rPr>
        <w:t>2.3</w:t>
      </w:r>
      <w:r>
        <w:rPr>
          <w:rFonts w:hint="default" w:ascii="Times New Roman" w:hAnsi="Times New Roman" w:eastAsia="仿宋" w:cs="Times New Roman"/>
          <w:bCs/>
          <w:sz w:val="24"/>
          <w:szCs w:val="24"/>
          <w:lang w:eastAsia="zh-CN" w:bidi="ar"/>
        </w:rPr>
        <w:t>健康防护组</w:t>
      </w:r>
      <w:r>
        <w:rPr>
          <w:sz w:val="24"/>
          <w:szCs w:val="24"/>
        </w:rPr>
        <w:tab/>
      </w:r>
      <w:r>
        <w:rPr>
          <w:sz w:val="24"/>
          <w:szCs w:val="24"/>
        </w:rPr>
        <w:fldChar w:fldCharType="begin"/>
      </w:r>
      <w:r>
        <w:rPr>
          <w:sz w:val="24"/>
          <w:szCs w:val="24"/>
        </w:rPr>
        <w:instrText xml:space="preserve"> PAGEREF _Toc12922 \h </w:instrText>
      </w:r>
      <w:r>
        <w:rPr>
          <w:sz w:val="24"/>
          <w:szCs w:val="24"/>
        </w:rPr>
        <w:fldChar w:fldCharType="separate"/>
      </w:r>
      <w:r>
        <w:rPr>
          <w:sz w:val="24"/>
          <w:szCs w:val="24"/>
        </w:rPr>
        <w:t>6</w:t>
      </w:r>
      <w:r>
        <w:rPr>
          <w:sz w:val="24"/>
          <w:szCs w:val="24"/>
        </w:rPr>
        <w:fldChar w:fldCharType="end"/>
      </w:r>
      <w:r>
        <w:rPr>
          <w:rFonts w:eastAsia="仿宋_GB2312"/>
          <w:sz w:val="24"/>
          <w:szCs w:val="24"/>
          <w:lang w:val="zh-CN"/>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left="0" w:leftChars="0" w:firstLine="1200" w:firstLineChars="500"/>
        <w:textAlignment w:val="auto"/>
        <w:rPr>
          <w:sz w:val="24"/>
          <w:szCs w:val="24"/>
        </w:rPr>
      </w:pPr>
      <w:r>
        <w:rPr>
          <w:rFonts w:eastAsia="仿宋_GB2312"/>
          <w:sz w:val="24"/>
          <w:szCs w:val="24"/>
          <w:lang w:val="zh-CN"/>
        </w:rPr>
        <w:fldChar w:fldCharType="begin"/>
      </w:r>
      <w:r>
        <w:rPr>
          <w:rFonts w:eastAsia="仿宋_GB2312"/>
          <w:sz w:val="24"/>
          <w:szCs w:val="24"/>
          <w:lang w:val="zh-CN"/>
        </w:rPr>
        <w:instrText xml:space="preserve"> HYPERLINK \l _Toc12424 </w:instrText>
      </w:r>
      <w:r>
        <w:rPr>
          <w:rFonts w:eastAsia="仿宋_GB2312"/>
          <w:sz w:val="24"/>
          <w:szCs w:val="24"/>
          <w:lang w:val="zh-CN"/>
        </w:rPr>
        <w:fldChar w:fldCharType="separate"/>
      </w:r>
      <w:r>
        <w:rPr>
          <w:rFonts w:hint="default" w:ascii="Times New Roman" w:hAnsi="Times New Roman" w:eastAsia="仿宋" w:cs="Times New Roman"/>
          <w:bCs/>
          <w:sz w:val="24"/>
          <w:szCs w:val="24"/>
          <w:lang w:val="en-US" w:eastAsia="zh-CN" w:bidi="ar"/>
        </w:rPr>
        <w:t>2.2.</w:t>
      </w:r>
      <w:r>
        <w:rPr>
          <w:rFonts w:hint="eastAsia" w:eastAsia="仿宋" w:cs="Times New Roman"/>
          <w:bCs/>
          <w:sz w:val="24"/>
          <w:szCs w:val="24"/>
          <w:lang w:val="en-US" w:eastAsia="zh-CN" w:bidi="ar"/>
        </w:rPr>
        <w:t>2.4</w:t>
      </w:r>
      <w:r>
        <w:rPr>
          <w:rFonts w:hint="default" w:ascii="Times New Roman" w:hAnsi="Times New Roman" w:eastAsia="仿宋" w:cs="Times New Roman"/>
          <w:bCs/>
          <w:sz w:val="24"/>
          <w:szCs w:val="24"/>
          <w:lang w:eastAsia="zh-CN" w:bidi="ar"/>
        </w:rPr>
        <w:t>专家</w:t>
      </w:r>
      <w:r>
        <w:rPr>
          <w:rFonts w:hint="eastAsia" w:eastAsia="仿宋" w:cs="Times New Roman"/>
          <w:bCs/>
          <w:sz w:val="24"/>
          <w:szCs w:val="24"/>
          <w:lang w:eastAsia="zh-CN" w:bidi="ar"/>
        </w:rPr>
        <w:t>咨询</w:t>
      </w:r>
      <w:r>
        <w:rPr>
          <w:rFonts w:hint="default" w:ascii="Times New Roman" w:hAnsi="Times New Roman" w:eastAsia="仿宋" w:cs="Times New Roman"/>
          <w:bCs/>
          <w:sz w:val="24"/>
          <w:szCs w:val="24"/>
          <w:lang w:eastAsia="zh-CN" w:bidi="ar"/>
        </w:rPr>
        <w:t>组</w:t>
      </w:r>
      <w:r>
        <w:rPr>
          <w:sz w:val="24"/>
          <w:szCs w:val="24"/>
        </w:rPr>
        <w:tab/>
      </w:r>
      <w:r>
        <w:rPr>
          <w:sz w:val="24"/>
          <w:szCs w:val="24"/>
        </w:rPr>
        <w:fldChar w:fldCharType="begin"/>
      </w:r>
      <w:r>
        <w:rPr>
          <w:sz w:val="24"/>
          <w:szCs w:val="24"/>
        </w:rPr>
        <w:instrText xml:space="preserve"> PAGEREF _Toc12424 \h </w:instrText>
      </w:r>
      <w:r>
        <w:rPr>
          <w:sz w:val="24"/>
          <w:szCs w:val="24"/>
        </w:rPr>
        <w:fldChar w:fldCharType="separate"/>
      </w:r>
      <w:r>
        <w:rPr>
          <w:sz w:val="24"/>
          <w:szCs w:val="24"/>
        </w:rPr>
        <w:t>6</w:t>
      </w:r>
      <w:r>
        <w:rPr>
          <w:sz w:val="24"/>
          <w:szCs w:val="24"/>
        </w:rPr>
        <w:fldChar w:fldCharType="end"/>
      </w:r>
      <w:r>
        <w:rPr>
          <w:rFonts w:eastAsia="仿宋_GB2312"/>
          <w:sz w:val="24"/>
          <w:szCs w:val="24"/>
          <w:lang w:val="zh-CN"/>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rPr>
      </w:pPr>
      <w:r>
        <w:rPr>
          <w:rFonts w:eastAsia="仿宋_GB2312"/>
          <w:sz w:val="24"/>
          <w:szCs w:val="24"/>
          <w:lang w:val="zh-CN"/>
        </w:rPr>
        <w:fldChar w:fldCharType="begin"/>
      </w:r>
      <w:r>
        <w:rPr>
          <w:rFonts w:eastAsia="仿宋_GB2312"/>
          <w:sz w:val="24"/>
          <w:szCs w:val="24"/>
          <w:lang w:val="zh-CN"/>
        </w:rPr>
        <w:instrText xml:space="preserve"> HYPERLINK \l _Toc28783 </w:instrText>
      </w:r>
      <w:r>
        <w:rPr>
          <w:rFonts w:eastAsia="仿宋_GB2312"/>
          <w:sz w:val="24"/>
          <w:szCs w:val="24"/>
          <w:lang w:val="zh-CN"/>
        </w:rPr>
        <w:fldChar w:fldCharType="separate"/>
      </w:r>
      <w:r>
        <w:rPr>
          <w:rFonts w:hint="eastAsia" w:ascii="Times New Roman" w:eastAsia="仿宋" w:cs="Times New Roman"/>
          <w:bCs/>
          <w:sz w:val="24"/>
          <w:szCs w:val="24"/>
          <w:lang w:val="en-US" w:eastAsia="zh-CN" w:bidi="ar"/>
        </w:rPr>
        <w:t>2.2.3</w:t>
      </w:r>
      <w:r>
        <w:rPr>
          <w:rFonts w:hint="eastAsia" w:eastAsia="仿宋" w:cs="Times New Roman"/>
          <w:bCs/>
          <w:sz w:val="24"/>
          <w:szCs w:val="24"/>
          <w:lang w:eastAsia="zh-CN" w:bidi="ar"/>
        </w:rPr>
        <w:t>市污染天气响应</w:t>
      </w:r>
      <w:r>
        <w:rPr>
          <w:rFonts w:hint="default" w:ascii="Times New Roman" w:hAnsi="Times New Roman" w:eastAsia="仿宋" w:cs="Times New Roman"/>
          <w:bCs/>
          <w:sz w:val="24"/>
          <w:szCs w:val="24"/>
          <w:lang w:eastAsia="zh-CN" w:bidi="ar"/>
        </w:rPr>
        <w:t>指挥部办公室</w:t>
      </w:r>
      <w:r>
        <w:rPr>
          <w:sz w:val="24"/>
          <w:szCs w:val="24"/>
        </w:rPr>
        <w:tab/>
      </w:r>
      <w:r>
        <w:rPr>
          <w:sz w:val="24"/>
          <w:szCs w:val="24"/>
        </w:rPr>
        <w:fldChar w:fldCharType="begin"/>
      </w:r>
      <w:r>
        <w:rPr>
          <w:sz w:val="24"/>
          <w:szCs w:val="24"/>
        </w:rPr>
        <w:instrText xml:space="preserve"> PAGEREF _Toc28783 \h </w:instrText>
      </w:r>
      <w:r>
        <w:rPr>
          <w:sz w:val="24"/>
          <w:szCs w:val="24"/>
        </w:rPr>
        <w:fldChar w:fldCharType="separate"/>
      </w:r>
      <w:r>
        <w:rPr>
          <w:sz w:val="24"/>
          <w:szCs w:val="24"/>
        </w:rPr>
        <w:t>7</w:t>
      </w:r>
      <w:r>
        <w:rPr>
          <w:sz w:val="24"/>
          <w:szCs w:val="24"/>
        </w:rPr>
        <w:fldChar w:fldCharType="end"/>
      </w:r>
      <w:r>
        <w:rPr>
          <w:rFonts w:eastAsia="仿宋_GB2312"/>
          <w:sz w:val="24"/>
          <w:szCs w:val="24"/>
          <w:lang w:val="zh-CN"/>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rPr>
      </w:pPr>
      <w:r>
        <w:rPr>
          <w:rFonts w:eastAsia="仿宋_GB2312"/>
          <w:sz w:val="24"/>
          <w:szCs w:val="24"/>
          <w:lang w:val="zh-CN"/>
        </w:rPr>
        <w:fldChar w:fldCharType="begin"/>
      </w:r>
      <w:r>
        <w:rPr>
          <w:rFonts w:eastAsia="仿宋_GB2312"/>
          <w:sz w:val="24"/>
          <w:szCs w:val="24"/>
          <w:lang w:val="zh-CN"/>
        </w:rPr>
        <w:instrText xml:space="preserve"> HYPERLINK \l _Toc313 </w:instrText>
      </w:r>
      <w:r>
        <w:rPr>
          <w:rFonts w:eastAsia="仿宋_GB2312"/>
          <w:sz w:val="24"/>
          <w:szCs w:val="24"/>
          <w:lang w:val="zh-CN"/>
        </w:rPr>
        <w:fldChar w:fldCharType="separate"/>
      </w:r>
      <w:r>
        <w:rPr>
          <w:rFonts w:hint="default" w:ascii="Times New Roman" w:hAnsi="Times New Roman" w:eastAsia="宋体" w:cs="Times New Roman"/>
          <w:bCs/>
          <w:sz w:val="24"/>
          <w:szCs w:val="24"/>
          <w:lang w:val="en-US" w:eastAsia="zh-CN"/>
        </w:rPr>
        <w:t xml:space="preserve">2.2.4 </w:t>
      </w:r>
      <w:r>
        <w:rPr>
          <w:rFonts w:hint="eastAsia" w:ascii="仿宋" w:hAnsi="仿宋" w:eastAsia="仿宋" w:cs="仿宋"/>
          <w:bCs/>
          <w:sz w:val="24"/>
          <w:szCs w:val="24"/>
          <w:lang w:val="en-US" w:eastAsia="zh-CN"/>
        </w:rPr>
        <w:t>联动机制</w:t>
      </w:r>
      <w:r>
        <w:rPr>
          <w:sz w:val="24"/>
          <w:szCs w:val="24"/>
        </w:rPr>
        <w:tab/>
      </w:r>
      <w:r>
        <w:rPr>
          <w:sz w:val="24"/>
          <w:szCs w:val="24"/>
        </w:rPr>
        <w:fldChar w:fldCharType="begin"/>
      </w:r>
      <w:r>
        <w:rPr>
          <w:sz w:val="24"/>
          <w:szCs w:val="24"/>
        </w:rPr>
        <w:instrText xml:space="preserve"> PAGEREF _Toc313 \h </w:instrText>
      </w:r>
      <w:r>
        <w:rPr>
          <w:sz w:val="24"/>
          <w:szCs w:val="24"/>
        </w:rPr>
        <w:fldChar w:fldCharType="separate"/>
      </w:r>
      <w:r>
        <w:rPr>
          <w:sz w:val="24"/>
          <w:szCs w:val="24"/>
        </w:rPr>
        <w:t>7</w:t>
      </w:r>
      <w:r>
        <w:rPr>
          <w:sz w:val="24"/>
          <w:szCs w:val="24"/>
        </w:rPr>
        <w:fldChar w:fldCharType="end"/>
      </w:r>
      <w:r>
        <w:rPr>
          <w:rFonts w:eastAsia="仿宋_GB2312"/>
          <w:sz w:val="24"/>
          <w:szCs w:val="24"/>
          <w:lang w:val="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b/>
          <w:bCs/>
          <w:sz w:val="24"/>
          <w:szCs w:val="24"/>
        </w:rPr>
      </w:pPr>
      <w:r>
        <w:rPr>
          <w:rFonts w:eastAsia="仿宋_GB2312"/>
          <w:b/>
          <w:bCs/>
          <w:sz w:val="24"/>
          <w:szCs w:val="24"/>
          <w:lang w:val="zh-CN"/>
        </w:rPr>
        <w:fldChar w:fldCharType="begin"/>
      </w:r>
      <w:r>
        <w:rPr>
          <w:rFonts w:eastAsia="仿宋_GB2312"/>
          <w:b/>
          <w:bCs/>
          <w:sz w:val="24"/>
          <w:szCs w:val="24"/>
          <w:lang w:val="zh-CN"/>
        </w:rPr>
        <w:instrText xml:space="preserve"> HYPERLINK \l _Toc8521 </w:instrText>
      </w:r>
      <w:r>
        <w:rPr>
          <w:rFonts w:eastAsia="仿宋_GB2312"/>
          <w:b/>
          <w:bCs/>
          <w:sz w:val="24"/>
          <w:szCs w:val="24"/>
          <w:lang w:val="zh-CN"/>
        </w:rPr>
        <w:fldChar w:fldCharType="separate"/>
      </w:r>
      <w:r>
        <w:rPr>
          <w:rFonts w:hint="eastAsia" w:eastAsia="仿宋" w:cs="Times New Roman"/>
          <w:b/>
          <w:bCs/>
          <w:kern w:val="0"/>
          <w:sz w:val="24"/>
          <w:szCs w:val="24"/>
          <w:lang w:eastAsia="zh-CN"/>
        </w:rPr>
        <w:t>3. 监测预报与预警</w:t>
      </w:r>
      <w:r>
        <w:rPr>
          <w:b/>
          <w:bCs/>
          <w:sz w:val="24"/>
          <w:szCs w:val="24"/>
        </w:rPr>
        <w:tab/>
      </w:r>
      <w:r>
        <w:rPr>
          <w:b/>
          <w:bCs/>
          <w:sz w:val="24"/>
          <w:szCs w:val="24"/>
        </w:rPr>
        <w:fldChar w:fldCharType="begin"/>
      </w:r>
      <w:r>
        <w:rPr>
          <w:b/>
          <w:bCs/>
          <w:sz w:val="24"/>
          <w:szCs w:val="24"/>
        </w:rPr>
        <w:instrText xml:space="preserve"> PAGEREF _Toc8521 \h </w:instrText>
      </w:r>
      <w:r>
        <w:rPr>
          <w:b/>
          <w:bCs/>
          <w:sz w:val="24"/>
          <w:szCs w:val="24"/>
        </w:rPr>
        <w:fldChar w:fldCharType="separate"/>
      </w:r>
      <w:r>
        <w:rPr>
          <w:b/>
          <w:bCs/>
          <w:sz w:val="24"/>
          <w:szCs w:val="24"/>
        </w:rPr>
        <w:t>8</w:t>
      </w:r>
      <w:r>
        <w:rPr>
          <w:b/>
          <w:bCs/>
          <w:sz w:val="24"/>
          <w:szCs w:val="24"/>
        </w:rPr>
        <w:fldChar w:fldCharType="end"/>
      </w:r>
      <w:r>
        <w:rPr>
          <w:rFonts w:eastAsia="仿宋_GB2312"/>
          <w:b/>
          <w:bCs/>
          <w:sz w:val="24"/>
          <w:szCs w:val="24"/>
          <w:lang w:val="zh-CN"/>
        </w:rPr>
        <w:fldChar w:fldCharType="end"/>
      </w:r>
    </w:p>
    <w:p>
      <w:pPr>
        <w:pStyle w:val="15"/>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rPr>
      </w:pPr>
      <w:r>
        <w:rPr>
          <w:rFonts w:eastAsia="仿宋_GB2312"/>
          <w:sz w:val="24"/>
          <w:szCs w:val="24"/>
          <w:lang w:val="zh-CN"/>
        </w:rPr>
        <w:fldChar w:fldCharType="begin"/>
      </w:r>
      <w:r>
        <w:rPr>
          <w:rFonts w:eastAsia="仿宋_GB2312"/>
          <w:sz w:val="24"/>
          <w:szCs w:val="24"/>
          <w:lang w:val="zh-CN"/>
        </w:rPr>
        <w:instrText xml:space="preserve"> HYPERLINK \l _Toc15867 </w:instrText>
      </w:r>
      <w:r>
        <w:rPr>
          <w:rFonts w:eastAsia="仿宋_GB2312"/>
          <w:sz w:val="24"/>
          <w:szCs w:val="24"/>
          <w:lang w:val="zh-CN"/>
        </w:rPr>
        <w:fldChar w:fldCharType="separate"/>
      </w:r>
      <w:r>
        <w:rPr>
          <w:rFonts w:hint="eastAsia" w:ascii="Times New Roman" w:hAnsi="Times New Roman" w:eastAsia="仿宋" w:cs="Times New Roman"/>
          <w:bCs/>
          <w:sz w:val="24"/>
          <w:szCs w:val="24"/>
          <w:lang w:val="en-US" w:eastAsia="zh-CN"/>
        </w:rPr>
        <w:t>3.1</w:t>
      </w:r>
      <w:r>
        <w:rPr>
          <w:rFonts w:hint="eastAsia" w:ascii="Times New Roman" w:hAnsi="Times New Roman" w:eastAsia="仿宋" w:cs="Times New Roman"/>
          <w:bCs/>
          <w:sz w:val="24"/>
          <w:szCs w:val="24"/>
          <w:lang w:eastAsia="zh-CN"/>
        </w:rPr>
        <w:t>监测预报与会商</w:t>
      </w:r>
      <w:r>
        <w:rPr>
          <w:sz w:val="24"/>
          <w:szCs w:val="24"/>
        </w:rPr>
        <w:tab/>
      </w:r>
      <w:r>
        <w:rPr>
          <w:sz w:val="24"/>
          <w:szCs w:val="24"/>
        </w:rPr>
        <w:fldChar w:fldCharType="begin"/>
      </w:r>
      <w:r>
        <w:rPr>
          <w:sz w:val="24"/>
          <w:szCs w:val="24"/>
        </w:rPr>
        <w:instrText xml:space="preserve"> PAGEREF _Toc15867 \h </w:instrText>
      </w:r>
      <w:r>
        <w:rPr>
          <w:sz w:val="24"/>
          <w:szCs w:val="24"/>
        </w:rPr>
        <w:fldChar w:fldCharType="separate"/>
      </w:r>
      <w:r>
        <w:rPr>
          <w:sz w:val="24"/>
          <w:szCs w:val="24"/>
        </w:rPr>
        <w:t>8</w:t>
      </w:r>
      <w:r>
        <w:rPr>
          <w:sz w:val="24"/>
          <w:szCs w:val="24"/>
        </w:rPr>
        <w:fldChar w:fldCharType="end"/>
      </w:r>
      <w:r>
        <w:rPr>
          <w:rFonts w:eastAsia="仿宋_GB2312"/>
          <w:sz w:val="24"/>
          <w:szCs w:val="24"/>
          <w:lang w:val="zh-CN"/>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rPr>
      </w:pPr>
      <w:r>
        <w:rPr>
          <w:rFonts w:eastAsia="仿宋_GB2312"/>
          <w:sz w:val="24"/>
          <w:szCs w:val="24"/>
          <w:lang w:val="zh-CN"/>
        </w:rPr>
        <w:fldChar w:fldCharType="begin"/>
      </w:r>
      <w:r>
        <w:rPr>
          <w:rFonts w:eastAsia="仿宋_GB2312"/>
          <w:sz w:val="24"/>
          <w:szCs w:val="24"/>
          <w:lang w:val="zh-CN"/>
        </w:rPr>
        <w:instrText xml:space="preserve"> HYPERLINK \l _Toc21680 </w:instrText>
      </w:r>
      <w:r>
        <w:rPr>
          <w:rFonts w:eastAsia="仿宋_GB2312"/>
          <w:sz w:val="24"/>
          <w:szCs w:val="24"/>
          <w:lang w:val="zh-CN"/>
        </w:rPr>
        <w:fldChar w:fldCharType="separate"/>
      </w:r>
      <w:r>
        <w:rPr>
          <w:rFonts w:hint="eastAsia" w:eastAsia="仿宋" w:cs="Times New Roman"/>
          <w:bCs/>
          <w:sz w:val="24"/>
          <w:szCs w:val="24"/>
          <w:lang w:val="en-US" w:eastAsia="zh-CN"/>
        </w:rPr>
        <w:t>3</w:t>
      </w:r>
      <w:r>
        <w:rPr>
          <w:rFonts w:hint="default" w:ascii="Times New Roman" w:hAnsi="Times New Roman" w:eastAsia="仿宋" w:cs="Times New Roman"/>
          <w:bCs/>
          <w:sz w:val="24"/>
          <w:szCs w:val="24"/>
          <w:lang w:val="en-US" w:eastAsia="zh-CN"/>
        </w:rPr>
        <w:t>.</w:t>
      </w:r>
      <w:r>
        <w:rPr>
          <w:rFonts w:hint="eastAsia" w:eastAsia="仿宋" w:cs="Times New Roman"/>
          <w:bCs/>
          <w:sz w:val="24"/>
          <w:szCs w:val="24"/>
          <w:lang w:val="en-US" w:eastAsia="zh-CN"/>
        </w:rPr>
        <w:t>1</w:t>
      </w:r>
      <w:r>
        <w:rPr>
          <w:rFonts w:hint="default" w:ascii="Times New Roman" w:hAnsi="Times New Roman" w:eastAsia="仿宋" w:cs="Times New Roman"/>
          <w:bCs/>
          <w:sz w:val="24"/>
          <w:szCs w:val="24"/>
          <w:lang w:val="en-US" w:eastAsia="zh-CN"/>
        </w:rPr>
        <w:t>.1</w:t>
      </w:r>
      <w:r>
        <w:rPr>
          <w:rFonts w:hint="eastAsia" w:eastAsia="仿宋" w:cs="Times New Roman"/>
          <w:bCs/>
          <w:sz w:val="24"/>
          <w:szCs w:val="24"/>
          <w:lang w:eastAsia="zh-CN"/>
        </w:rPr>
        <w:t>监测</w:t>
      </w:r>
      <w:r>
        <w:rPr>
          <w:sz w:val="24"/>
          <w:szCs w:val="24"/>
        </w:rPr>
        <w:tab/>
      </w:r>
      <w:r>
        <w:rPr>
          <w:sz w:val="24"/>
          <w:szCs w:val="24"/>
        </w:rPr>
        <w:fldChar w:fldCharType="begin"/>
      </w:r>
      <w:r>
        <w:rPr>
          <w:sz w:val="24"/>
          <w:szCs w:val="24"/>
        </w:rPr>
        <w:instrText xml:space="preserve"> PAGEREF _Toc21680 \h </w:instrText>
      </w:r>
      <w:r>
        <w:rPr>
          <w:sz w:val="24"/>
          <w:szCs w:val="24"/>
        </w:rPr>
        <w:fldChar w:fldCharType="separate"/>
      </w:r>
      <w:r>
        <w:rPr>
          <w:sz w:val="24"/>
          <w:szCs w:val="24"/>
        </w:rPr>
        <w:t>8</w:t>
      </w:r>
      <w:r>
        <w:rPr>
          <w:sz w:val="24"/>
          <w:szCs w:val="24"/>
        </w:rPr>
        <w:fldChar w:fldCharType="end"/>
      </w:r>
      <w:r>
        <w:rPr>
          <w:rFonts w:eastAsia="仿宋_GB2312"/>
          <w:sz w:val="24"/>
          <w:szCs w:val="24"/>
          <w:lang w:val="zh-CN"/>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rPr>
      </w:pPr>
      <w:r>
        <w:rPr>
          <w:rFonts w:eastAsia="仿宋_GB2312"/>
          <w:sz w:val="24"/>
          <w:szCs w:val="24"/>
          <w:lang w:val="zh-CN"/>
        </w:rPr>
        <w:fldChar w:fldCharType="begin"/>
      </w:r>
      <w:r>
        <w:rPr>
          <w:rFonts w:eastAsia="仿宋_GB2312"/>
          <w:sz w:val="24"/>
          <w:szCs w:val="24"/>
          <w:lang w:val="zh-CN"/>
        </w:rPr>
        <w:instrText xml:space="preserve"> HYPERLINK \l _Toc24547 </w:instrText>
      </w:r>
      <w:r>
        <w:rPr>
          <w:rFonts w:eastAsia="仿宋_GB2312"/>
          <w:sz w:val="24"/>
          <w:szCs w:val="24"/>
          <w:lang w:val="zh-CN"/>
        </w:rPr>
        <w:fldChar w:fldCharType="separate"/>
      </w:r>
      <w:r>
        <w:rPr>
          <w:rFonts w:hint="eastAsia" w:eastAsia="仿宋" w:cs="Times New Roman"/>
          <w:bCs/>
          <w:sz w:val="24"/>
          <w:szCs w:val="24"/>
          <w:lang w:val="en-US" w:eastAsia="zh-CN"/>
        </w:rPr>
        <w:t>3</w:t>
      </w:r>
      <w:r>
        <w:rPr>
          <w:rFonts w:hint="default" w:ascii="Times New Roman" w:hAnsi="Times New Roman" w:eastAsia="仿宋" w:cs="Times New Roman"/>
          <w:bCs/>
          <w:sz w:val="24"/>
          <w:szCs w:val="24"/>
          <w:lang w:val="en-US" w:eastAsia="zh-CN"/>
        </w:rPr>
        <w:t>.</w:t>
      </w:r>
      <w:r>
        <w:rPr>
          <w:rFonts w:hint="eastAsia" w:eastAsia="仿宋" w:cs="Times New Roman"/>
          <w:bCs/>
          <w:sz w:val="24"/>
          <w:szCs w:val="24"/>
          <w:lang w:val="en-US" w:eastAsia="zh-CN"/>
        </w:rPr>
        <w:t>1</w:t>
      </w:r>
      <w:r>
        <w:rPr>
          <w:rFonts w:hint="default" w:ascii="Times New Roman" w:hAnsi="Times New Roman" w:eastAsia="仿宋" w:cs="Times New Roman"/>
          <w:bCs/>
          <w:sz w:val="24"/>
          <w:szCs w:val="24"/>
          <w:lang w:val="en-US" w:eastAsia="zh-CN"/>
        </w:rPr>
        <w:t>.</w:t>
      </w:r>
      <w:r>
        <w:rPr>
          <w:rFonts w:hint="eastAsia" w:eastAsia="仿宋" w:cs="Times New Roman"/>
          <w:bCs/>
          <w:sz w:val="24"/>
          <w:szCs w:val="24"/>
          <w:lang w:val="en-US" w:eastAsia="zh-CN"/>
        </w:rPr>
        <w:t>2</w:t>
      </w:r>
      <w:r>
        <w:rPr>
          <w:rFonts w:hint="eastAsia" w:eastAsia="仿宋" w:cs="Times New Roman"/>
          <w:bCs/>
          <w:sz w:val="24"/>
          <w:szCs w:val="24"/>
          <w:lang w:eastAsia="zh-CN"/>
        </w:rPr>
        <w:t>预报</w:t>
      </w:r>
      <w:r>
        <w:rPr>
          <w:sz w:val="24"/>
          <w:szCs w:val="24"/>
        </w:rPr>
        <w:tab/>
      </w:r>
      <w:r>
        <w:rPr>
          <w:sz w:val="24"/>
          <w:szCs w:val="24"/>
        </w:rPr>
        <w:fldChar w:fldCharType="begin"/>
      </w:r>
      <w:r>
        <w:rPr>
          <w:sz w:val="24"/>
          <w:szCs w:val="24"/>
        </w:rPr>
        <w:instrText xml:space="preserve"> PAGEREF _Toc24547 \h </w:instrText>
      </w:r>
      <w:r>
        <w:rPr>
          <w:sz w:val="24"/>
          <w:szCs w:val="24"/>
        </w:rPr>
        <w:fldChar w:fldCharType="separate"/>
      </w:r>
      <w:r>
        <w:rPr>
          <w:sz w:val="24"/>
          <w:szCs w:val="24"/>
        </w:rPr>
        <w:t>8</w:t>
      </w:r>
      <w:r>
        <w:rPr>
          <w:sz w:val="24"/>
          <w:szCs w:val="24"/>
        </w:rPr>
        <w:fldChar w:fldCharType="end"/>
      </w:r>
      <w:r>
        <w:rPr>
          <w:rFonts w:eastAsia="仿宋_GB2312"/>
          <w:sz w:val="24"/>
          <w:szCs w:val="24"/>
          <w:lang w:val="zh-CN"/>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rPr>
      </w:pPr>
      <w:r>
        <w:rPr>
          <w:rFonts w:eastAsia="仿宋_GB2312"/>
          <w:sz w:val="24"/>
          <w:szCs w:val="24"/>
          <w:lang w:val="zh-CN"/>
        </w:rPr>
        <w:fldChar w:fldCharType="begin"/>
      </w:r>
      <w:r>
        <w:rPr>
          <w:rFonts w:eastAsia="仿宋_GB2312"/>
          <w:sz w:val="24"/>
          <w:szCs w:val="24"/>
          <w:lang w:val="zh-CN"/>
        </w:rPr>
        <w:instrText xml:space="preserve"> HYPERLINK \l _Toc20290 </w:instrText>
      </w:r>
      <w:r>
        <w:rPr>
          <w:rFonts w:eastAsia="仿宋_GB2312"/>
          <w:sz w:val="24"/>
          <w:szCs w:val="24"/>
          <w:lang w:val="zh-CN"/>
        </w:rPr>
        <w:fldChar w:fldCharType="separate"/>
      </w:r>
      <w:r>
        <w:rPr>
          <w:rFonts w:hint="eastAsia" w:eastAsia="仿宋" w:cs="Times New Roman"/>
          <w:bCs/>
          <w:sz w:val="24"/>
          <w:szCs w:val="24"/>
          <w:lang w:val="en-US" w:eastAsia="zh-CN"/>
        </w:rPr>
        <w:t>3</w:t>
      </w:r>
      <w:r>
        <w:rPr>
          <w:rFonts w:hint="default" w:ascii="Times New Roman" w:hAnsi="Times New Roman" w:eastAsia="仿宋" w:cs="Times New Roman"/>
          <w:bCs/>
          <w:sz w:val="24"/>
          <w:szCs w:val="24"/>
          <w:lang w:val="en-US" w:eastAsia="zh-CN"/>
        </w:rPr>
        <w:t>.</w:t>
      </w:r>
      <w:r>
        <w:rPr>
          <w:rFonts w:hint="eastAsia" w:eastAsia="仿宋" w:cs="Times New Roman"/>
          <w:bCs/>
          <w:sz w:val="24"/>
          <w:szCs w:val="24"/>
          <w:lang w:val="en-US" w:eastAsia="zh-CN"/>
        </w:rPr>
        <w:t>1</w:t>
      </w:r>
      <w:r>
        <w:rPr>
          <w:rFonts w:hint="default" w:ascii="Times New Roman" w:hAnsi="Times New Roman" w:eastAsia="仿宋" w:cs="Times New Roman"/>
          <w:bCs/>
          <w:sz w:val="24"/>
          <w:szCs w:val="24"/>
          <w:lang w:val="en-US" w:eastAsia="zh-CN"/>
        </w:rPr>
        <w:t>.</w:t>
      </w:r>
      <w:r>
        <w:rPr>
          <w:rFonts w:hint="eastAsia" w:eastAsia="仿宋" w:cs="Times New Roman"/>
          <w:bCs/>
          <w:sz w:val="24"/>
          <w:szCs w:val="24"/>
          <w:lang w:val="en-US" w:eastAsia="zh-CN"/>
        </w:rPr>
        <w:t>3会商</w:t>
      </w:r>
      <w:r>
        <w:rPr>
          <w:sz w:val="24"/>
          <w:szCs w:val="24"/>
        </w:rPr>
        <w:tab/>
      </w:r>
      <w:r>
        <w:rPr>
          <w:sz w:val="24"/>
          <w:szCs w:val="24"/>
        </w:rPr>
        <w:fldChar w:fldCharType="begin"/>
      </w:r>
      <w:r>
        <w:rPr>
          <w:sz w:val="24"/>
          <w:szCs w:val="24"/>
        </w:rPr>
        <w:instrText xml:space="preserve"> PAGEREF _Toc20290 \h </w:instrText>
      </w:r>
      <w:r>
        <w:rPr>
          <w:sz w:val="24"/>
          <w:szCs w:val="24"/>
        </w:rPr>
        <w:fldChar w:fldCharType="separate"/>
      </w:r>
      <w:r>
        <w:rPr>
          <w:sz w:val="24"/>
          <w:szCs w:val="24"/>
        </w:rPr>
        <w:t>8</w:t>
      </w:r>
      <w:r>
        <w:rPr>
          <w:sz w:val="24"/>
          <w:szCs w:val="24"/>
        </w:rPr>
        <w:fldChar w:fldCharType="end"/>
      </w:r>
      <w:r>
        <w:rPr>
          <w:rFonts w:eastAsia="仿宋_GB2312"/>
          <w:sz w:val="24"/>
          <w:szCs w:val="24"/>
          <w:lang w:val="zh-CN"/>
        </w:rPr>
        <w:fldChar w:fldCharType="end"/>
      </w:r>
    </w:p>
    <w:p>
      <w:pPr>
        <w:pStyle w:val="15"/>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rPr>
      </w:pPr>
      <w:r>
        <w:rPr>
          <w:rFonts w:eastAsia="仿宋_GB2312"/>
          <w:sz w:val="24"/>
          <w:szCs w:val="24"/>
          <w:lang w:val="zh-CN"/>
        </w:rPr>
        <w:fldChar w:fldCharType="begin"/>
      </w:r>
      <w:r>
        <w:rPr>
          <w:rFonts w:eastAsia="仿宋_GB2312"/>
          <w:sz w:val="24"/>
          <w:szCs w:val="24"/>
          <w:lang w:val="zh-CN"/>
        </w:rPr>
        <w:instrText xml:space="preserve"> HYPERLINK \l _Toc4465 </w:instrText>
      </w:r>
      <w:r>
        <w:rPr>
          <w:rFonts w:eastAsia="仿宋_GB2312"/>
          <w:sz w:val="24"/>
          <w:szCs w:val="24"/>
          <w:lang w:val="zh-CN"/>
        </w:rPr>
        <w:fldChar w:fldCharType="separate"/>
      </w:r>
      <w:r>
        <w:rPr>
          <w:rFonts w:hint="eastAsia" w:ascii="Times New Roman" w:hAnsi="Times New Roman" w:eastAsia="仿宋" w:cs="Times New Roman"/>
          <w:bCs/>
          <w:sz w:val="24"/>
          <w:szCs w:val="24"/>
          <w:lang w:val="en-US" w:eastAsia="zh-CN"/>
        </w:rPr>
        <w:t>3.</w:t>
      </w:r>
      <w:r>
        <w:rPr>
          <w:rFonts w:hint="eastAsia" w:ascii="Times New Roman" w:eastAsia="仿宋" w:cs="Times New Roman"/>
          <w:bCs/>
          <w:sz w:val="24"/>
          <w:szCs w:val="24"/>
          <w:lang w:val="en-US" w:eastAsia="zh-CN"/>
        </w:rPr>
        <w:t>2</w:t>
      </w:r>
      <w:r>
        <w:rPr>
          <w:rFonts w:hint="eastAsia" w:ascii="Times New Roman" w:eastAsia="仿宋" w:cs="Times New Roman"/>
          <w:bCs/>
          <w:sz w:val="24"/>
          <w:szCs w:val="24"/>
          <w:lang w:eastAsia="zh-CN"/>
        </w:rPr>
        <w:t>预警</w:t>
      </w:r>
      <w:r>
        <w:rPr>
          <w:sz w:val="24"/>
          <w:szCs w:val="24"/>
        </w:rPr>
        <w:tab/>
      </w:r>
      <w:r>
        <w:rPr>
          <w:sz w:val="24"/>
          <w:szCs w:val="24"/>
        </w:rPr>
        <w:fldChar w:fldCharType="begin"/>
      </w:r>
      <w:r>
        <w:rPr>
          <w:sz w:val="24"/>
          <w:szCs w:val="24"/>
        </w:rPr>
        <w:instrText xml:space="preserve"> PAGEREF _Toc4465 \h </w:instrText>
      </w:r>
      <w:r>
        <w:rPr>
          <w:sz w:val="24"/>
          <w:szCs w:val="24"/>
        </w:rPr>
        <w:fldChar w:fldCharType="separate"/>
      </w:r>
      <w:r>
        <w:rPr>
          <w:sz w:val="24"/>
          <w:szCs w:val="24"/>
        </w:rPr>
        <w:t>8</w:t>
      </w:r>
      <w:r>
        <w:rPr>
          <w:sz w:val="24"/>
          <w:szCs w:val="24"/>
        </w:rPr>
        <w:fldChar w:fldCharType="end"/>
      </w:r>
      <w:r>
        <w:rPr>
          <w:rFonts w:eastAsia="仿宋_GB2312"/>
          <w:sz w:val="24"/>
          <w:szCs w:val="24"/>
          <w:lang w:val="zh-CN"/>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rPr>
      </w:pPr>
      <w:r>
        <w:rPr>
          <w:rFonts w:eastAsia="仿宋_GB2312"/>
          <w:sz w:val="24"/>
          <w:szCs w:val="24"/>
          <w:lang w:val="zh-CN"/>
        </w:rPr>
        <w:fldChar w:fldCharType="begin"/>
      </w:r>
      <w:r>
        <w:rPr>
          <w:rFonts w:eastAsia="仿宋_GB2312"/>
          <w:sz w:val="24"/>
          <w:szCs w:val="24"/>
          <w:lang w:val="zh-CN"/>
        </w:rPr>
        <w:instrText xml:space="preserve"> HYPERLINK \l _Toc4210 </w:instrText>
      </w:r>
      <w:r>
        <w:rPr>
          <w:rFonts w:eastAsia="仿宋_GB2312"/>
          <w:sz w:val="24"/>
          <w:szCs w:val="24"/>
          <w:lang w:val="zh-CN"/>
        </w:rPr>
        <w:fldChar w:fldCharType="separate"/>
      </w:r>
      <w:r>
        <w:rPr>
          <w:rFonts w:hint="eastAsia" w:eastAsia="仿宋" w:cs="Times New Roman"/>
          <w:bCs/>
          <w:sz w:val="24"/>
          <w:szCs w:val="24"/>
          <w:lang w:val="en-US" w:eastAsia="zh-CN"/>
        </w:rPr>
        <w:t>3</w:t>
      </w:r>
      <w:r>
        <w:rPr>
          <w:rFonts w:hint="default" w:ascii="Times New Roman" w:hAnsi="Times New Roman" w:eastAsia="仿宋" w:cs="Times New Roman"/>
          <w:bCs/>
          <w:sz w:val="24"/>
          <w:szCs w:val="24"/>
          <w:lang w:val="en-US" w:eastAsia="zh-CN"/>
        </w:rPr>
        <w:t>.</w:t>
      </w:r>
      <w:r>
        <w:rPr>
          <w:rFonts w:hint="eastAsia" w:eastAsia="仿宋" w:cs="Times New Roman"/>
          <w:bCs/>
          <w:sz w:val="24"/>
          <w:szCs w:val="24"/>
          <w:lang w:val="en-US" w:eastAsia="zh-CN"/>
        </w:rPr>
        <w:t>2</w:t>
      </w:r>
      <w:r>
        <w:rPr>
          <w:rFonts w:hint="default" w:ascii="Times New Roman" w:hAnsi="Times New Roman" w:eastAsia="仿宋" w:cs="Times New Roman"/>
          <w:bCs/>
          <w:sz w:val="24"/>
          <w:szCs w:val="24"/>
          <w:lang w:val="en-US" w:eastAsia="zh-CN"/>
        </w:rPr>
        <w:t>.1</w:t>
      </w:r>
      <w:r>
        <w:rPr>
          <w:rFonts w:hint="eastAsia" w:eastAsia="仿宋" w:cs="Times New Roman"/>
          <w:bCs/>
          <w:sz w:val="24"/>
          <w:szCs w:val="24"/>
          <w:lang w:eastAsia="zh-CN"/>
        </w:rPr>
        <w:t>预警分级</w:t>
      </w:r>
      <w:r>
        <w:rPr>
          <w:sz w:val="24"/>
          <w:szCs w:val="24"/>
        </w:rPr>
        <w:tab/>
      </w:r>
      <w:r>
        <w:rPr>
          <w:sz w:val="24"/>
          <w:szCs w:val="24"/>
        </w:rPr>
        <w:fldChar w:fldCharType="begin"/>
      </w:r>
      <w:r>
        <w:rPr>
          <w:sz w:val="24"/>
          <w:szCs w:val="24"/>
        </w:rPr>
        <w:instrText xml:space="preserve"> PAGEREF _Toc4210 \h </w:instrText>
      </w:r>
      <w:r>
        <w:rPr>
          <w:sz w:val="24"/>
          <w:szCs w:val="24"/>
        </w:rPr>
        <w:fldChar w:fldCharType="separate"/>
      </w:r>
      <w:r>
        <w:rPr>
          <w:sz w:val="24"/>
          <w:szCs w:val="24"/>
        </w:rPr>
        <w:t>8</w:t>
      </w:r>
      <w:r>
        <w:rPr>
          <w:sz w:val="24"/>
          <w:szCs w:val="24"/>
        </w:rPr>
        <w:fldChar w:fldCharType="end"/>
      </w:r>
      <w:r>
        <w:rPr>
          <w:rFonts w:eastAsia="仿宋_GB2312"/>
          <w:sz w:val="24"/>
          <w:szCs w:val="24"/>
          <w:lang w:val="zh-CN"/>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rPr>
      </w:pPr>
      <w:r>
        <w:rPr>
          <w:rFonts w:eastAsia="仿宋_GB2312"/>
          <w:sz w:val="24"/>
          <w:szCs w:val="24"/>
          <w:lang w:val="zh-CN"/>
        </w:rPr>
        <w:fldChar w:fldCharType="begin"/>
      </w:r>
      <w:r>
        <w:rPr>
          <w:rFonts w:eastAsia="仿宋_GB2312"/>
          <w:sz w:val="24"/>
          <w:szCs w:val="24"/>
          <w:lang w:val="zh-CN"/>
        </w:rPr>
        <w:instrText xml:space="preserve"> HYPERLINK \l _Toc8048 </w:instrText>
      </w:r>
      <w:r>
        <w:rPr>
          <w:rFonts w:eastAsia="仿宋_GB2312"/>
          <w:sz w:val="24"/>
          <w:szCs w:val="24"/>
          <w:lang w:val="zh-CN"/>
        </w:rPr>
        <w:fldChar w:fldCharType="separate"/>
      </w:r>
      <w:r>
        <w:rPr>
          <w:rFonts w:hint="eastAsia" w:eastAsia="仿宋" w:cs="Times New Roman"/>
          <w:bCs/>
          <w:sz w:val="24"/>
          <w:szCs w:val="24"/>
          <w:lang w:val="en-US" w:eastAsia="zh-CN"/>
        </w:rPr>
        <w:t>3</w:t>
      </w:r>
      <w:r>
        <w:rPr>
          <w:rFonts w:hint="default" w:ascii="Times New Roman" w:hAnsi="Times New Roman" w:eastAsia="仿宋" w:cs="Times New Roman"/>
          <w:bCs/>
          <w:sz w:val="24"/>
          <w:szCs w:val="24"/>
          <w:lang w:val="en-US" w:eastAsia="zh-CN"/>
        </w:rPr>
        <w:t>.</w:t>
      </w:r>
      <w:r>
        <w:rPr>
          <w:rFonts w:hint="eastAsia" w:eastAsia="仿宋" w:cs="Times New Roman"/>
          <w:bCs/>
          <w:sz w:val="24"/>
          <w:szCs w:val="24"/>
          <w:lang w:val="en-US" w:eastAsia="zh-CN"/>
        </w:rPr>
        <w:t>2</w:t>
      </w:r>
      <w:r>
        <w:rPr>
          <w:rFonts w:hint="default" w:ascii="Times New Roman" w:hAnsi="Times New Roman" w:eastAsia="仿宋" w:cs="Times New Roman"/>
          <w:bCs/>
          <w:sz w:val="24"/>
          <w:szCs w:val="24"/>
          <w:lang w:val="en-US" w:eastAsia="zh-CN"/>
        </w:rPr>
        <w:t>.</w:t>
      </w:r>
      <w:r>
        <w:rPr>
          <w:rFonts w:hint="eastAsia" w:eastAsia="仿宋" w:cs="Times New Roman"/>
          <w:bCs/>
          <w:sz w:val="24"/>
          <w:szCs w:val="24"/>
          <w:lang w:val="en-US" w:eastAsia="zh-CN"/>
        </w:rPr>
        <w:t>2</w:t>
      </w:r>
      <w:r>
        <w:rPr>
          <w:rFonts w:hint="eastAsia" w:eastAsia="仿宋" w:cs="Times New Roman"/>
          <w:bCs/>
          <w:sz w:val="24"/>
          <w:szCs w:val="24"/>
          <w:lang w:eastAsia="zh-CN"/>
        </w:rPr>
        <w:t>预警信息发布与解除</w:t>
      </w:r>
      <w:r>
        <w:rPr>
          <w:sz w:val="24"/>
          <w:szCs w:val="24"/>
        </w:rPr>
        <w:tab/>
      </w:r>
      <w:r>
        <w:rPr>
          <w:sz w:val="24"/>
          <w:szCs w:val="24"/>
        </w:rPr>
        <w:fldChar w:fldCharType="begin"/>
      </w:r>
      <w:r>
        <w:rPr>
          <w:sz w:val="24"/>
          <w:szCs w:val="24"/>
        </w:rPr>
        <w:instrText xml:space="preserve"> PAGEREF _Toc8048 \h </w:instrText>
      </w:r>
      <w:r>
        <w:rPr>
          <w:sz w:val="24"/>
          <w:szCs w:val="24"/>
        </w:rPr>
        <w:fldChar w:fldCharType="separate"/>
      </w:r>
      <w:r>
        <w:rPr>
          <w:sz w:val="24"/>
          <w:szCs w:val="24"/>
        </w:rPr>
        <w:t>9</w:t>
      </w:r>
      <w:r>
        <w:rPr>
          <w:sz w:val="24"/>
          <w:szCs w:val="24"/>
        </w:rPr>
        <w:fldChar w:fldCharType="end"/>
      </w:r>
      <w:r>
        <w:rPr>
          <w:rFonts w:eastAsia="仿宋_GB2312"/>
          <w:sz w:val="24"/>
          <w:szCs w:val="24"/>
          <w:lang w:val="zh-CN"/>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rPr>
      </w:pPr>
      <w:r>
        <w:rPr>
          <w:rFonts w:eastAsia="仿宋_GB2312"/>
          <w:sz w:val="24"/>
          <w:szCs w:val="24"/>
          <w:lang w:val="zh-CN"/>
        </w:rPr>
        <w:fldChar w:fldCharType="begin"/>
      </w:r>
      <w:r>
        <w:rPr>
          <w:rFonts w:eastAsia="仿宋_GB2312"/>
          <w:sz w:val="24"/>
          <w:szCs w:val="24"/>
          <w:lang w:val="zh-CN"/>
        </w:rPr>
        <w:instrText xml:space="preserve"> HYPERLINK \l _Toc30817 </w:instrText>
      </w:r>
      <w:r>
        <w:rPr>
          <w:rFonts w:eastAsia="仿宋_GB2312"/>
          <w:sz w:val="24"/>
          <w:szCs w:val="24"/>
          <w:lang w:val="zh-CN"/>
        </w:rPr>
        <w:fldChar w:fldCharType="separate"/>
      </w:r>
      <w:r>
        <w:rPr>
          <w:rFonts w:hint="default" w:ascii="Times New Roman" w:hAnsi="Times New Roman" w:eastAsia="仿宋" w:cs="Times New Roman"/>
          <w:bCs/>
          <w:sz w:val="24"/>
          <w:szCs w:val="24"/>
          <w:lang w:val="en-US" w:eastAsia="zh-CN"/>
        </w:rPr>
        <w:t>3.2.2.1预警发布</w:t>
      </w:r>
      <w:r>
        <w:rPr>
          <w:sz w:val="24"/>
          <w:szCs w:val="24"/>
        </w:rPr>
        <w:tab/>
      </w:r>
      <w:r>
        <w:rPr>
          <w:sz w:val="24"/>
          <w:szCs w:val="24"/>
        </w:rPr>
        <w:fldChar w:fldCharType="begin"/>
      </w:r>
      <w:r>
        <w:rPr>
          <w:sz w:val="24"/>
          <w:szCs w:val="24"/>
        </w:rPr>
        <w:instrText xml:space="preserve"> PAGEREF _Toc30817 \h </w:instrText>
      </w:r>
      <w:r>
        <w:rPr>
          <w:sz w:val="24"/>
          <w:szCs w:val="24"/>
        </w:rPr>
        <w:fldChar w:fldCharType="separate"/>
      </w:r>
      <w:r>
        <w:rPr>
          <w:sz w:val="24"/>
          <w:szCs w:val="24"/>
        </w:rPr>
        <w:t>9</w:t>
      </w:r>
      <w:r>
        <w:rPr>
          <w:sz w:val="24"/>
          <w:szCs w:val="24"/>
        </w:rPr>
        <w:fldChar w:fldCharType="end"/>
      </w:r>
      <w:r>
        <w:rPr>
          <w:rFonts w:eastAsia="仿宋_GB2312"/>
          <w:sz w:val="24"/>
          <w:szCs w:val="24"/>
          <w:lang w:val="zh-CN"/>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rPr>
      </w:pPr>
      <w:r>
        <w:rPr>
          <w:rFonts w:eastAsia="仿宋_GB2312"/>
          <w:sz w:val="24"/>
          <w:szCs w:val="24"/>
          <w:lang w:val="zh-CN"/>
        </w:rPr>
        <w:fldChar w:fldCharType="begin"/>
      </w:r>
      <w:r>
        <w:rPr>
          <w:rFonts w:eastAsia="仿宋_GB2312"/>
          <w:sz w:val="24"/>
          <w:szCs w:val="24"/>
          <w:lang w:val="zh-CN"/>
        </w:rPr>
        <w:instrText xml:space="preserve"> HYPERLINK \l _Toc7678 </w:instrText>
      </w:r>
      <w:r>
        <w:rPr>
          <w:rFonts w:eastAsia="仿宋_GB2312"/>
          <w:sz w:val="24"/>
          <w:szCs w:val="24"/>
          <w:lang w:val="zh-CN"/>
        </w:rPr>
        <w:fldChar w:fldCharType="separate"/>
      </w:r>
      <w:r>
        <w:rPr>
          <w:rFonts w:hint="default" w:ascii="Times New Roman" w:hAnsi="Times New Roman" w:eastAsia="仿宋" w:cs="Times New Roman"/>
          <w:bCs/>
          <w:sz w:val="24"/>
          <w:szCs w:val="24"/>
          <w:lang w:val="en-US" w:eastAsia="zh-CN"/>
        </w:rPr>
        <w:t>3.2.2.</w:t>
      </w:r>
      <w:r>
        <w:rPr>
          <w:rFonts w:hint="eastAsia" w:ascii="Times New Roman" w:eastAsia="仿宋" w:cs="Times New Roman"/>
          <w:bCs/>
          <w:sz w:val="24"/>
          <w:szCs w:val="24"/>
          <w:lang w:val="en-US" w:eastAsia="zh-CN"/>
        </w:rPr>
        <w:t>2</w:t>
      </w:r>
      <w:r>
        <w:rPr>
          <w:rFonts w:hint="default" w:ascii="Times New Roman" w:hAnsi="Times New Roman" w:eastAsia="仿宋" w:cs="Times New Roman"/>
          <w:bCs/>
          <w:sz w:val="24"/>
          <w:szCs w:val="24"/>
          <w:lang w:val="en-US" w:eastAsia="zh-CN"/>
        </w:rPr>
        <w:t>预警</w:t>
      </w:r>
      <w:r>
        <w:rPr>
          <w:rFonts w:hint="eastAsia" w:ascii="Times New Roman" w:eastAsia="仿宋" w:cs="Times New Roman"/>
          <w:bCs/>
          <w:sz w:val="24"/>
          <w:szCs w:val="24"/>
          <w:lang w:val="en-US" w:eastAsia="zh-CN"/>
        </w:rPr>
        <w:t>发布方式</w:t>
      </w:r>
      <w:r>
        <w:rPr>
          <w:sz w:val="24"/>
          <w:szCs w:val="24"/>
        </w:rPr>
        <w:tab/>
      </w:r>
      <w:r>
        <w:rPr>
          <w:sz w:val="24"/>
          <w:szCs w:val="24"/>
        </w:rPr>
        <w:fldChar w:fldCharType="begin"/>
      </w:r>
      <w:r>
        <w:rPr>
          <w:sz w:val="24"/>
          <w:szCs w:val="24"/>
        </w:rPr>
        <w:instrText xml:space="preserve"> PAGEREF _Toc7678 \h </w:instrText>
      </w:r>
      <w:r>
        <w:rPr>
          <w:sz w:val="24"/>
          <w:szCs w:val="24"/>
        </w:rPr>
        <w:fldChar w:fldCharType="separate"/>
      </w:r>
      <w:r>
        <w:rPr>
          <w:sz w:val="24"/>
          <w:szCs w:val="24"/>
        </w:rPr>
        <w:t>9</w:t>
      </w:r>
      <w:r>
        <w:rPr>
          <w:sz w:val="24"/>
          <w:szCs w:val="24"/>
        </w:rPr>
        <w:fldChar w:fldCharType="end"/>
      </w:r>
      <w:r>
        <w:rPr>
          <w:rFonts w:eastAsia="仿宋_GB2312"/>
          <w:sz w:val="24"/>
          <w:szCs w:val="24"/>
          <w:lang w:val="zh-CN"/>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rPr>
      </w:pPr>
      <w:r>
        <w:rPr>
          <w:rFonts w:eastAsia="仿宋_GB2312"/>
          <w:sz w:val="24"/>
          <w:szCs w:val="24"/>
          <w:lang w:val="zh-CN"/>
        </w:rPr>
        <w:fldChar w:fldCharType="begin"/>
      </w:r>
      <w:r>
        <w:rPr>
          <w:rFonts w:eastAsia="仿宋_GB2312"/>
          <w:sz w:val="24"/>
          <w:szCs w:val="24"/>
          <w:lang w:val="zh-CN"/>
        </w:rPr>
        <w:instrText xml:space="preserve"> HYPERLINK \l _Toc5447 </w:instrText>
      </w:r>
      <w:r>
        <w:rPr>
          <w:rFonts w:eastAsia="仿宋_GB2312"/>
          <w:sz w:val="24"/>
          <w:szCs w:val="24"/>
          <w:lang w:val="zh-CN"/>
        </w:rPr>
        <w:fldChar w:fldCharType="separate"/>
      </w:r>
      <w:r>
        <w:rPr>
          <w:rFonts w:hint="default" w:ascii="Times New Roman" w:hAnsi="Times New Roman" w:eastAsia="仿宋" w:cs="Times New Roman"/>
          <w:bCs/>
          <w:sz w:val="24"/>
          <w:szCs w:val="24"/>
          <w:lang w:val="en-US" w:eastAsia="zh-CN"/>
        </w:rPr>
        <w:t>3.2.2.</w:t>
      </w:r>
      <w:r>
        <w:rPr>
          <w:rFonts w:hint="eastAsia" w:eastAsia="仿宋" w:cs="Times New Roman"/>
          <w:bCs/>
          <w:sz w:val="24"/>
          <w:szCs w:val="24"/>
          <w:lang w:val="en-US" w:eastAsia="zh-CN"/>
        </w:rPr>
        <w:t>3</w:t>
      </w:r>
      <w:r>
        <w:rPr>
          <w:rFonts w:hint="default" w:ascii="Times New Roman" w:hAnsi="Times New Roman" w:eastAsia="仿宋" w:cs="Times New Roman"/>
          <w:bCs/>
          <w:sz w:val="24"/>
          <w:szCs w:val="24"/>
        </w:rPr>
        <w:t>预警上报</w:t>
      </w:r>
      <w:r>
        <w:rPr>
          <w:sz w:val="24"/>
          <w:szCs w:val="24"/>
        </w:rPr>
        <w:tab/>
      </w:r>
      <w:r>
        <w:rPr>
          <w:sz w:val="24"/>
          <w:szCs w:val="24"/>
        </w:rPr>
        <w:fldChar w:fldCharType="begin"/>
      </w:r>
      <w:r>
        <w:rPr>
          <w:sz w:val="24"/>
          <w:szCs w:val="24"/>
        </w:rPr>
        <w:instrText xml:space="preserve"> PAGEREF _Toc5447 \h </w:instrText>
      </w:r>
      <w:r>
        <w:rPr>
          <w:sz w:val="24"/>
          <w:szCs w:val="24"/>
        </w:rPr>
        <w:fldChar w:fldCharType="separate"/>
      </w:r>
      <w:r>
        <w:rPr>
          <w:sz w:val="24"/>
          <w:szCs w:val="24"/>
        </w:rPr>
        <w:t>10</w:t>
      </w:r>
      <w:r>
        <w:rPr>
          <w:sz w:val="24"/>
          <w:szCs w:val="24"/>
        </w:rPr>
        <w:fldChar w:fldCharType="end"/>
      </w:r>
      <w:r>
        <w:rPr>
          <w:rFonts w:eastAsia="仿宋_GB2312"/>
          <w:sz w:val="24"/>
          <w:szCs w:val="24"/>
          <w:lang w:val="zh-CN"/>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rPr>
      </w:pPr>
      <w:r>
        <w:rPr>
          <w:rFonts w:eastAsia="仿宋_GB2312"/>
          <w:sz w:val="24"/>
          <w:szCs w:val="24"/>
          <w:lang w:val="zh-CN"/>
        </w:rPr>
        <w:fldChar w:fldCharType="begin"/>
      </w:r>
      <w:r>
        <w:rPr>
          <w:rFonts w:eastAsia="仿宋_GB2312"/>
          <w:sz w:val="24"/>
          <w:szCs w:val="24"/>
          <w:lang w:val="zh-CN"/>
        </w:rPr>
        <w:instrText xml:space="preserve"> HYPERLINK \l _Toc19129 </w:instrText>
      </w:r>
      <w:r>
        <w:rPr>
          <w:rFonts w:eastAsia="仿宋_GB2312"/>
          <w:sz w:val="24"/>
          <w:szCs w:val="24"/>
          <w:lang w:val="zh-CN"/>
        </w:rPr>
        <w:fldChar w:fldCharType="separate"/>
      </w:r>
      <w:r>
        <w:rPr>
          <w:rFonts w:hint="default" w:ascii="Times New Roman" w:hAnsi="Times New Roman" w:eastAsia="仿宋" w:cs="Times New Roman"/>
          <w:bCs/>
          <w:sz w:val="24"/>
          <w:szCs w:val="24"/>
          <w:lang w:val="en-US" w:eastAsia="zh-CN"/>
        </w:rPr>
        <w:t>3.2.2.</w:t>
      </w:r>
      <w:r>
        <w:rPr>
          <w:rFonts w:hint="eastAsia" w:ascii="Times New Roman" w:eastAsia="仿宋" w:cs="Times New Roman"/>
          <w:bCs/>
          <w:sz w:val="24"/>
          <w:szCs w:val="24"/>
          <w:lang w:val="en-US" w:eastAsia="zh-CN"/>
        </w:rPr>
        <w:t>4</w:t>
      </w:r>
      <w:r>
        <w:rPr>
          <w:rFonts w:hint="default" w:ascii="Times New Roman" w:hAnsi="Times New Roman" w:eastAsia="仿宋" w:cs="Times New Roman"/>
          <w:bCs/>
          <w:sz w:val="24"/>
          <w:szCs w:val="24"/>
          <w:lang w:val="en-US" w:eastAsia="zh-CN"/>
        </w:rPr>
        <w:t>预警</w:t>
      </w:r>
      <w:r>
        <w:rPr>
          <w:rFonts w:hint="eastAsia" w:ascii="Times New Roman" w:eastAsia="仿宋" w:cs="Times New Roman"/>
          <w:bCs/>
          <w:sz w:val="24"/>
          <w:szCs w:val="24"/>
          <w:lang w:val="en-US" w:eastAsia="zh-CN"/>
        </w:rPr>
        <w:t>级别调整</w:t>
      </w:r>
      <w:r>
        <w:rPr>
          <w:sz w:val="24"/>
          <w:szCs w:val="24"/>
        </w:rPr>
        <w:tab/>
      </w:r>
      <w:r>
        <w:rPr>
          <w:sz w:val="24"/>
          <w:szCs w:val="24"/>
        </w:rPr>
        <w:fldChar w:fldCharType="begin"/>
      </w:r>
      <w:r>
        <w:rPr>
          <w:sz w:val="24"/>
          <w:szCs w:val="24"/>
        </w:rPr>
        <w:instrText xml:space="preserve"> PAGEREF _Toc19129 \h </w:instrText>
      </w:r>
      <w:r>
        <w:rPr>
          <w:sz w:val="24"/>
          <w:szCs w:val="24"/>
        </w:rPr>
        <w:fldChar w:fldCharType="separate"/>
      </w:r>
      <w:r>
        <w:rPr>
          <w:sz w:val="24"/>
          <w:szCs w:val="24"/>
        </w:rPr>
        <w:t>10</w:t>
      </w:r>
      <w:r>
        <w:rPr>
          <w:sz w:val="24"/>
          <w:szCs w:val="24"/>
        </w:rPr>
        <w:fldChar w:fldCharType="end"/>
      </w:r>
      <w:r>
        <w:rPr>
          <w:rFonts w:eastAsia="仿宋_GB2312"/>
          <w:sz w:val="24"/>
          <w:szCs w:val="24"/>
          <w:lang w:val="zh-CN"/>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rPr>
      </w:pPr>
      <w:r>
        <w:rPr>
          <w:rFonts w:eastAsia="仿宋_GB2312"/>
          <w:sz w:val="24"/>
          <w:szCs w:val="24"/>
          <w:lang w:val="zh-CN"/>
        </w:rPr>
        <w:fldChar w:fldCharType="begin"/>
      </w:r>
      <w:r>
        <w:rPr>
          <w:rFonts w:eastAsia="仿宋_GB2312"/>
          <w:sz w:val="24"/>
          <w:szCs w:val="24"/>
          <w:lang w:val="zh-CN"/>
        </w:rPr>
        <w:instrText xml:space="preserve"> HYPERLINK \l _Toc7535 </w:instrText>
      </w:r>
      <w:r>
        <w:rPr>
          <w:rFonts w:eastAsia="仿宋_GB2312"/>
          <w:sz w:val="24"/>
          <w:szCs w:val="24"/>
          <w:lang w:val="zh-CN"/>
        </w:rPr>
        <w:fldChar w:fldCharType="separate"/>
      </w:r>
      <w:r>
        <w:rPr>
          <w:rFonts w:hint="default" w:ascii="Times New Roman" w:hAnsi="Times New Roman" w:eastAsia="仿宋" w:cs="Times New Roman"/>
          <w:bCs/>
          <w:sz w:val="24"/>
          <w:szCs w:val="24"/>
          <w:lang w:val="en-US" w:eastAsia="zh-CN"/>
        </w:rPr>
        <w:t>3.2.2.</w:t>
      </w:r>
      <w:r>
        <w:rPr>
          <w:rFonts w:hint="eastAsia" w:ascii="Times New Roman" w:eastAsia="仿宋" w:cs="Times New Roman"/>
          <w:bCs/>
          <w:sz w:val="24"/>
          <w:szCs w:val="24"/>
          <w:lang w:val="en-US" w:eastAsia="zh-CN"/>
        </w:rPr>
        <w:t>5</w:t>
      </w:r>
      <w:r>
        <w:rPr>
          <w:rFonts w:hint="default" w:ascii="Times New Roman" w:hAnsi="Times New Roman" w:eastAsia="仿宋" w:cs="Times New Roman"/>
          <w:bCs/>
          <w:sz w:val="24"/>
          <w:szCs w:val="24"/>
          <w:lang w:val="en-US" w:eastAsia="zh-CN"/>
        </w:rPr>
        <w:t>预警</w:t>
      </w:r>
      <w:r>
        <w:rPr>
          <w:rFonts w:hint="eastAsia" w:ascii="Times New Roman" w:eastAsia="仿宋" w:cs="Times New Roman"/>
          <w:bCs/>
          <w:sz w:val="24"/>
          <w:szCs w:val="24"/>
          <w:lang w:val="en-US" w:eastAsia="zh-CN"/>
        </w:rPr>
        <w:t>解除</w:t>
      </w:r>
      <w:r>
        <w:rPr>
          <w:sz w:val="24"/>
          <w:szCs w:val="24"/>
        </w:rPr>
        <w:tab/>
      </w:r>
      <w:r>
        <w:rPr>
          <w:sz w:val="24"/>
          <w:szCs w:val="24"/>
        </w:rPr>
        <w:fldChar w:fldCharType="begin"/>
      </w:r>
      <w:r>
        <w:rPr>
          <w:sz w:val="24"/>
          <w:szCs w:val="24"/>
        </w:rPr>
        <w:instrText xml:space="preserve"> PAGEREF _Toc7535 \h </w:instrText>
      </w:r>
      <w:r>
        <w:rPr>
          <w:sz w:val="24"/>
          <w:szCs w:val="24"/>
        </w:rPr>
        <w:fldChar w:fldCharType="separate"/>
      </w:r>
      <w:r>
        <w:rPr>
          <w:sz w:val="24"/>
          <w:szCs w:val="24"/>
        </w:rPr>
        <w:t>11</w:t>
      </w:r>
      <w:r>
        <w:rPr>
          <w:sz w:val="24"/>
          <w:szCs w:val="24"/>
        </w:rPr>
        <w:fldChar w:fldCharType="end"/>
      </w:r>
      <w:r>
        <w:rPr>
          <w:rFonts w:eastAsia="仿宋_GB2312"/>
          <w:sz w:val="24"/>
          <w:szCs w:val="24"/>
          <w:lang w:val="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b/>
          <w:bCs/>
          <w:sz w:val="24"/>
          <w:szCs w:val="24"/>
        </w:rPr>
      </w:pPr>
      <w:r>
        <w:rPr>
          <w:rFonts w:eastAsia="仿宋_GB2312"/>
          <w:b/>
          <w:bCs/>
          <w:sz w:val="24"/>
          <w:szCs w:val="24"/>
          <w:lang w:val="zh-CN"/>
        </w:rPr>
        <w:fldChar w:fldCharType="begin"/>
      </w:r>
      <w:r>
        <w:rPr>
          <w:rFonts w:eastAsia="仿宋_GB2312"/>
          <w:b/>
          <w:bCs/>
          <w:sz w:val="24"/>
          <w:szCs w:val="24"/>
          <w:lang w:val="zh-CN"/>
        </w:rPr>
        <w:instrText xml:space="preserve"> HYPERLINK \l _Toc15708 </w:instrText>
      </w:r>
      <w:r>
        <w:rPr>
          <w:rFonts w:eastAsia="仿宋_GB2312"/>
          <w:b/>
          <w:bCs/>
          <w:sz w:val="24"/>
          <w:szCs w:val="24"/>
          <w:lang w:val="zh-CN"/>
        </w:rPr>
        <w:fldChar w:fldCharType="separate"/>
      </w:r>
      <w:r>
        <w:rPr>
          <w:rFonts w:hint="eastAsia" w:eastAsia="仿宋" w:cs="Times New Roman"/>
          <w:b/>
          <w:bCs/>
          <w:kern w:val="0"/>
          <w:sz w:val="24"/>
          <w:szCs w:val="24"/>
          <w:lang w:eastAsia="zh-CN"/>
        </w:rPr>
        <w:t>4. 应急响应</w:t>
      </w:r>
      <w:r>
        <w:rPr>
          <w:b/>
          <w:bCs/>
          <w:sz w:val="24"/>
          <w:szCs w:val="24"/>
        </w:rPr>
        <w:tab/>
      </w:r>
      <w:r>
        <w:rPr>
          <w:b/>
          <w:bCs/>
          <w:sz w:val="24"/>
          <w:szCs w:val="24"/>
        </w:rPr>
        <w:fldChar w:fldCharType="begin"/>
      </w:r>
      <w:r>
        <w:rPr>
          <w:b/>
          <w:bCs/>
          <w:sz w:val="24"/>
          <w:szCs w:val="24"/>
        </w:rPr>
        <w:instrText xml:space="preserve"> PAGEREF _Toc15708 \h </w:instrText>
      </w:r>
      <w:r>
        <w:rPr>
          <w:b/>
          <w:bCs/>
          <w:sz w:val="24"/>
          <w:szCs w:val="24"/>
        </w:rPr>
        <w:fldChar w:fldCharType="separate"/>
      </w:r>
      <w:r>
        <w:rPr>
          <w:b/>
          <w:bCs/>
          <w:sz w:val="24"/>
          <w:szCs w:val="24"/>
        </w:rPr>
        <w:t>12</w:t>
      </w:r>
      <w:r>
        <w:rPr>
          <w:b/>
          <w:bCs/>
          <w:sz w:val="24"/>
          <w:szCs w:val="24"/>
        </w:rPr>
        <w:fldChar w:fldCharType="end"/>
      </w:r>
      <w:r>
        <w:rPr>
          <w:rFonts w:eastAsia="仿宋_GB2312"/>
          <w:b/>
          <w:bCs/>
          <w:sz w:val="24"/>
          <w:szCs w:val="24"/>
          <w:lang w:val="zh-CN"/>
        </w:rPr>
        <w:fldChar w:fldCharType="end"/>
      </w:r>
    </w:p>
    <w:p>
      <w:pPr>
        <w:pStyle w:val="15"/>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rPr>
      </w:pPr>
      <w:r>
        <w:rPr>
          <w:rFonts w:eastAsia="仿宋_GB2312"/>
          <w:sz w:val="24"/>
          <w:szCs w:val="24"/>
          <w:lang w:val="zh-CN"/>
        </w:rPr>
        <w:fldChar w:fldCharType="begin"/>
      </w:r>
      <w:r>
        <w:rPr>
          <w:rFonts w:eastAsia="仿宋_GB2312"/>
          <w:sz w:val="24"/>
          <w:szCs w:val="24"/>
          <w:lang w:val="zh-CN"/>
        </w:rPr>
        <w:instrText xml:space="preserve"> HYPERLINK \l _Toc470 </w:instrText>
      </w:r>
      <w:r>
        <w:rPr>
          <w:rFonts w:eastAsia="仿宋_GB2312"/>
          <w:sz w:val="24"/>
          <w:szCs w:val="24"/>
          <w:lang w:val="zh-CN"/>
        </w:rPr>
        <w:fldChar w:fldCharType="separate"/>
      </w:r>
      <w:r>
        <w:rPr>
          <w:rFonts w:hint="eastAsia" w:ascii="Times New Roman" w:hAnsi="Times New Roman" w:eastAsia="仿宋" w:cs="Times New Roman"/>
          <w:bCs/>
          <w:sz w:val="24"/>
          <w:szCs w:val="24"/>
          <w:lang w:val="en-US" w:eastAsia="zh-CN"/>
        </w:rPr>
        <w:t>4.1</w:t>
      </w:r>
      <w:r>
        <w:rPr>
          <w:rFonts w:hint="default" w:ascii="Times New Roman" w:hAnsi="Times New Roman" w:eastAsia="仿宋" w:cs="Times New Roman"/>
          <w:bCs/>
          <w:sz w:val="24"/>
          <w:szCs w:val="24"/>
          <w:lang w:eastAsia="zh-CN"/>
        </w:rPr>
        <w:t>响应分级</w:t>
      </w:r>
      <w:r>
        <w:rPr>
          <w:sz w:val="24"/>
          <w:szCs w:val="24"/>
        </w:rPr>
        <w:tab/>
      </w:r>
      <w:r>
        <w:rPr>
          <w:sz w:val="24"/>
          <w:szCs w:val="24"/>
        </w:rPr>
        <w:fldChar w:fldCharType="begin"/>
      </w:r>
      <w:r>
        <w:rPr>
          <w:sz w:val="24"/>
          <w:szCs w:val="24"/>
        </w:rPr>
        <w:instrText xml:space="preserve"> PAGEREF _Toc470 \h </w:instrText>
      </w:r>
      <w:r>
        <w:rPr>
          <w:sz w:val="24"/>
          <w:szCs w:val="24"/>
        </w:rPr>
        <w:fldChar w:fldCharType="separate"/>
      </w:r>
      <w:r>
        <w:rPr>
          <w:sz w:val="24"/>
          <w:szCs w:val="24"/>
        </w:rPr>
        <w:t>12</w:t>
      </w:r>
      <w:r>
        <w:rPr>
          <w:sz w:val="24"/>
          <w:szCs w:val="24"/>
        </w:rPr>
        <w:fldChar w:fldCharType="end"/>
      </w:r>
      <w:r>
        <w:rPr>
          <w:rFonts w:eastAsia="仿宋_GB2312"/>
          <w:sz w:val="24"/>
          <w:szCs w:val="24"/>
          <w:lang w:val="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firstLine="480" w:firstLineChars="200"/>
        <w:textAlignment w:val="auto"/>
        <w:rPr>
          <w:sz w:val="24"/>
          <w:szCs w:val="24"/>
        </w:rPr>
      </w:pPr>
      <w:r>
        <w:rPr>
          <w:rFonts w:eastAsia="仿宋_GB2312"/>
          <w:sz w:val="24"/>
          <w:szCs w:val="24"/>
          <w:lang w:val="zh-CN"/>
        </w:rPr>
        <w:fldChar w:fldCharType="begin"/>
      </w:r>
      <w:r>
        <w:rPr>
          <w:rFonts w:eastAsia="仿宋_GB2312"/>
          <w:sz w:val="24"/>
          <w:szCs w:val="24"/>
          <w:lang w:val="zh-CN"/>
        </w:rPr>
        <w:instrText xml:space="preserve"> HYPERLINK \l _Toc16987 </w:instrText>
      </w:r>
      <w:r>
        <w:rPr>
          <w:rFonts w:eastAsia="仿宋_GB2312"/>
          <w:sz w:val="24"/>
          <w:szCs w:val="24"/>
          <w:lang w:val="zh-CN"/>
        </w:rPr>
        <w:fldChar w:fldCharType="separate"/>
      </w:r>
      <w:r>
        <w:rPr>
          <w:rFonts w:hint="eastAsia" w:eastAsia="仿宋" w:cs="Times New Roman"/>
          <w:bCs w:val="0"/>
          <w:sz w:val="24"/>
          <w:szCs w:val="24"/>
          <w:lang w:val="en-US" w:eastAsia="zh-CN"/>
        </w:rPr>
        <w:t>4</w:t>
      </w:r>
      <w:r>
        <w:rPr>
          <w:rFonts w:hint="default" w:ascii="Times New Roman" w:hAnsi="Times New Roman" w:eastAsia="仿宋" w:cs="Times New Roman"/>
          <w:bCs w:val="0"/>
          <w:sz w:val="24"/>
          <w:szCs w:val="24"/>
          <w:lang w:val="en-US" w:eastAsia="zh-CN"/>
        </w:rPr>
        <w:t>.</w:t>
      </w:r>
      <w:r>
        <w:rPr>
          <w:rFonts w:hint="eastAsia" w:eastAsia="仿宋" w:cs="Times New Roman"/>
          <w:bCs w:val="0"/>
          <w:sz w:val="24"/>
          <w:szCs w:val="24"/>
          <w:lang w:val="en-US" w:eastAsia="zh-CN"/>
        </w:rPr>
        <w:t>2</w:t>
      </w:r>
      <w:r>
        <w:rPr>
          <w:rFonts w:hint="default" w:ascii="Times New Roman" w:hAnsi="Times New Roman" w:eastAsia="仿宋" w:cs="Times New Roman"/>
          <w:bCs w:val="0"/>
          <w:sz w:val="24"/>
          <w:szCs w:val="24"/>
        </w:rPr>
        <w:t>响应启动</w:t>
      </w:r>
      <w:r>
        <w:rPr>
          <w:sz w:val="24"/>
          <w:szCs w:val="24"/>
        </w:rPr>
        <w:tab/>
      </w:r>
      <w:r>
        <w:rPr>
          <w:sz w:val="24"/>
          <w:szCs w:val="24"/>
        </w:rPr>
        <w:fldChar w:fldCharType="begin"/>
      </w:r>
      <w:r>
        <w:rPr>
          <w:sz w:val="24"/>
          <w:szCs w:val="24"/>
        </w:rPr>
        <w:instrText xml:space="preserve"> PAGEREF _Toc16987 \h </w:instrText>
      </w:r>
      <w:r>
        <w:rPr>
          <w:sz w:val="24"/>
          <w:szCs w:val="24"/>
        </w:rPr>
        <w:fldChar w:fldCharType="separate"/>
      </w:r>
      <w:r>
        <w:rPr>
          <w:sz w:val="24"/>
          <w:szCs w:val="24"/>
        </w:rPr>
        <w:t>12</w:t>
      </w:r>
      <w:r>
        <w:rPr>
          <w:sz w:val="24"/>
          <w:szCs w:val="24"/>
        </w:rPr>
        <w:fldChar w:fldCharType="end"/>
      </w:r>
      <w:r>
        <w:rPr>
          <w:rFonts w:eastAsia="仿宋_GB2312"/>
          <w:sz w:val="24"/>
          <w:szCs w:val="24"/>
          <w:lang w:val="zh-CN"/>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rPr>
      </w:pPr>
      <w:r>
        <w:rPr>
          <w:rFonts w:eastAsia="仿宋_GB2312"/>
          <w:sz w:val="24"/>
          <w:szCs w:val="24"/>
          <w:lang w:val="zh-CN"/>
        </w:rPr>
        <w:fldChar w:fldCharType="begin"/>
      </w:r>
      <w:r>
        <w:rPr>
          <w:rFonts w:eastAsia="仿宋_GB2312"/>
          <w:sz w:val="24"/>
          <w:szCs w:val="24"/>
          <w:lang w:val="zh-CN"/>
        </w:rPr>
        <w:instrText xml:space="preserve"> HYPERLINK \l _Toc9954 </w:instrText>
      </w:r>
      <w:r>
        <w:rPr>
          <w:rFonts w:eastAsia="仿宋_GB2312"/>
          <w:sz w:val="24"/>
          <w:szCs w:val="24"/>
          <w:lang w:val="zh-CN"/>
        </w:rPr>
        <w:fldChar w:fldCharType="separate"/>
      </w:r>
      <w:r>
        <w:rPr>
          <w:rFonts w:hint="eastAsia" w:eastAsia="仿宋_GB2312" w:cs="Times New Roman"/>
          <w:bCs/>
          <w:kern w:val="0"/>
          <w:sz w:val="24"/>
          <w:szCs w:val="24"/>
          <w:lang w:val="en-US" w:eastAsia="zh-CN" w:bidi="ar"/>
        </w:rPr>
        <w:t>4</w:t>
      </w:r>
      <w:r>
        <w:rPr>
          <w:rFonts w:hint="default" w:ascii="Times New Roman" w:hAnsi="Times New Roman" w:eastAsia="仿宋_GB2312" w:cs="Times New Roman"/>
          <w:bCs/>
          <w:kern w:val="0"/>
          <w:sz w:val="24"/>
          <w:szCs w:val="24"/>
          <w:lang w:val="en-US" w:eastAsia="zh-CN" w:bidi="ar"/>
        </w:rPr>
        <w:t>.</w:t>
      </w:r>
      <w:r>
        <w:rPr>
          <w:rFonts w:hint="eastAsia" w:eastAsia="仿宋_GB2312" w:cs="Times New Roman"/>
          <w:bCs/>
          <w:kern w:val="0"/>
          <w:sz w:val="24"/>
          <w:szCs w:val="24"/>
          <w:lang w:val="en-US" w:eastAsia="zh-CN" w:bidi="ar"/>
        </w:rPr>
        <w:t>2</w:t>
      </w:r>
      <w:r>
        <w:rPr>
          <w:rFonts w:hint="default" w:ascii="Times New Roman" w:hAnsi="Times New Roman" w:eastAsia="仿宋_GB2312" w:cs="Times New Roman"/>
          <w:bCs/>
          <w:kern w:val="0"/>
          <w:sz w:val="24"/>
          <w:szCs w:val="24"/>
          <w:lang w:val="en-US" w:eastAsia="zh-CN" w:bidi="ar"/>
        </w:rPr>
        <w:t>.</w:t>
      </w:r>
      <w:r>
        <w:rPr>
          <w:rFonts w:hint="eastAsia" w:eastAsia="仿宋_GB2312" w:cs="Times New Roman"/>
          <w:bCs/>
          <w:kern w:val="0"/>
          <w:sz w:val="24"/>
          <w:szCs w:val="24"/>
          <w:lang w:val="en-US" w:eastAsia="zh-CN" w:bidi="ar"/>
        </w:rPr>
        <w:t>1</w:t>
      </w:r>
      <w:r>
        <w:rPr>
          <w:rFonts w:hint="default" w:ascii="Times New Roman" w:hAnsi="Times New Roman" w:eastAsia="仿宋_GB2312" w:cs="Times New Roman"/>
          <w:bCs/>
          <w:kern w:val="0"/>
          <w:sz w:val="24"/>
          <w:szCs w:val="24"/>
          <w:lang w:bidi="ar"/>
        </w:rPr>
        <w:t>启动响应</w:t>
      </w:r>
      <w:r>
        <w:rPr>
          <w:sz w:val="24"/>
          <w:szCs w:val="24"/>
        </w:rPr>
        <w:tab/>
      </w:r>
      <w:r>
        <w:rPr>
          <w:sz w:val="24"/>
          <w:szCs w:val="24"/>
        </w:rPr>
        <w:fldChar w:fldCharType="begin"/>
      </w:r>
      <w:r>
        <w:rPr>
          <w:sz w:val="24"/>
          <w:szCs w:val="24"/>
        </w:rPr>
        <w:instrText xml:space="preserve"> PAGEREF _Toc9954 \h </w:instrText>
      </w:r>
      <w:r>
        <w:rPr>
          <w:sz w:val="24"/>
          <w:szCs w:val="24"/>
        </w:rPr>
        <w:fldChar w:fldCharType="separate"/>
      </w:r>
      <w:r>
        <w:rPr>
          <w:sz w:val="24"/>
          <w:szCs w:val="24"/>
        </w:rPr>
        <w:t>12</w:t>
      </w:r>
      <w:r>
        <w:rPr>
          <w:sz w:val="24"/>
          <w:szCs w:val="24"/>
        </w:rPr>
        <w:fldChar w:fldCharType="end"/>
      </w:r>
      <w:r>
        <w:rPr>
          <w:rFonts w:eastAsia="仿宋_GB2312"/>
          <w:sz w:val="24"/>
          <w:szCs w:val="24"/>
          <w:lang w:val="zh-CN"/>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rPr>
      </w:pPr>
      <w:r>
        <w:rPr>
          <w:rFonts w:eastAsia="仿宋_GB2312"/>
          <w:sz w:val="24"/>
          <w:szCs w:val="24"/>
          <w:lang w:val="zh-CN"/>
        </w:rPr>
        <w:fldChar w:fldCharType="begin"/>
      </w:r>
      <w:r>
        <w:rPr>
          <w:rFonts w:eastAsia="仿宋_GB2312"/>
          <w:sz w:val="24"/>
          <w:szCs w:val="24"/>
          <w:lang w:val="zh-CN"/>
        </w:rPr>
        <w:instrText xml:space="preserve"> HYPERLINK \l _Toc22330 </w:instrText>
      </w:r>
      <w:r>
        <w:rPr>
          <w:rFonts w:eastAsia="仿宋_GB2312"/>
          <w:sz w:val="24"/>
          <w:szCs w:val="24"/>
          <w:lang w:val="zh-CN"/>
        </w:rPr>
        <w:fldChar w:fldCharType="separate"/>
      </w:r>
      <w:r>
        <w:rPr>
          <w:rFonts w:hint="eastAsia" w:eastAsia="仿宋_GB2312" w:cs="Times New Roman"/>
          <w:bCs/>
          <w:kern w:val="0"/>
          <w:sz w:val="24"/>
          <w:szCs w:val="24"/>
          <w:lang w:val="en-US" w:eastAsia="zh-CN" w:bidi="ar"/>
        </w:rPr>
        <w:t>4</w:t>
      </w:r>
      <w:r>
        <w:rPr>
          <w:rFonts w:hint="default" w:ascii="Times New Roman" w:hAnsi="Times New Roman" w:eastAsia="仿宋_GB2312" w:cs="Times New Roman"/>
          <w:bCs/>
          <w:kern w:val="0"/>
          <w:sz w:val="24"/>
          <w:szCs w:val="24"/>
          <w:lang w:val="en-US" w:eastAsia="zh-CN" w:bidi="ar"/>
        </w:rPr>
        <w:t>.</w:t>
      </w:r>
      <w:r>
        <w:rPr>
          <w:rFonts w:hint="eastAsia" w:eastAsia="仿宋_GB2312" w:cs="Times New Roman"/>
          <w:bCs/>
          <w:kern w:val="0"/>
          <w:sz w:val="24"/>
          <w:szCs w:val="24"/>
          <w:lang w:val="en-US" w:eastAsia="zh-CN" w:bidi="ar"/>
        </w:rPr>
        <w:t>2</w:t>
      </w:r>
      <w:r>
        <w:rPr>
          <w:rFonts w:hint="default" w:ascii="Times New Roman" w:hAnsi="Times New Roman" w:eastAsia="仿宋_GB2312" w:cs="Times New Roman"/>
          <w:bCs/>
          <w:kern w:val="0"/>
          <w:sz w:val="24"/>
          <w:szCs w:val="24"/>
          <w:lang w:val="en-US" w:eastAsia="zh-CN" w:bidi="ar"/>
        </w:rPr>
        <w:t>.</w:t>
      </w:r>
      <w:r>
        <w:rPr>
          <w:rFonts w:hint="eastAsia" w:eastAsia="仿宋_GB2312" w:cs="Times New Roman"/>
          <w:bCs/>
          <w:kern w:val="0"/>
          <w:sz w:val="24"/>
          <w:szCs w:val="24"/>
          <w:lang w:val="en-US" w:eastAsia="zh-CN" w:bidi="ar"/>
        </w:rPr>
        <w:t>2</w:t>
      </w:r>
      <w:r>
        <w:rPr>
          <w:rFonts w:hint="default" w:ascii="Times New Roman" w:hAnsi="Times New Roman" w:eastAsia="仿宋_GB2312" w:cs="Times New Roman"/>
          <w:bCs/>
          <w:kern w:val="0"/>
          <w:sz w:val="24"/>
          <w:szCs w:val="24"/>
          <w:lang w:eastAsia="zh-CN" w:bidi="ar"/>
        </w:rPr>
        <w:t>响应措施实施</w:t>
      </w:r>
      <w:r>
        <w:rPr>
          <w:sz w:val="24"/>
          <w:szCs w:val="24"/>
        </w:rPr>
        <w:tab/>
      </w:r>
      <w:r>
        <w:rPr>
          <w:sz w:val="24"/>
          <w:szCs w:val="24"/>
        </w:rPr>
        <w:fldChar w:fldCharType="begin"/>
      </w:r>
      <w:r>
        <w:rPr>
          <w:sz w:val="24"/>
          <w:szCs w:val="24"/>
        </w:rPr>
        <w:instrText xml:space="preserve"> PAGEREF _Toc22330 \h </w:instrText>
      </w:r>
      <w:r>
        <w:rPr>
          <w:sz w:val="24"/>
          <w:szCs w:val="24"/>
        </w:rPr>
        <w:fldChar w:fldCharType="separate"/>
      </w:r>
      <w:r>
        <w:rPr>
          <w:sz w:val="24"/>
          <w:szCs w:val="24"/>
        </w:rPr>
        <w:t>12</w:t>
      </w:r>
      <w:r>
        <w:rPr>
          <w:sz w:val="24"/>
          <w:szCs w:val="24"/>
        </w:rPr>
        <w:fldChar w:fldCharType="end"/>
      </w:r>
      <w:r>
        <w:rPr>
          <w:rFonts w:eastAsia="仿宋_GB2312"/>
          <w:sz w:val="24"/>
          <w:szCs w:val="24"/>
          <w:lang w:val="zh-CN"/>
        </w:rPr>
        <w:fldChar w:fldCharType="end"/>
      </w:r>
    </w:p>
    <w:p>
      <w:pPr>
        <w:pStyle w:val="15"/>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rPr>
      </w:pPr>
      <w:r>
        <w:rPr>
          <w:rFonts w:eastAsia="仿宋_GB2312"/>
          <w:sz w:val="24"/>
          <w:szCs w:val="24"/>
          <w:lang w:val="zh-CN"/>
        </w:rPr>
        <w:fldChar w:fldCharType="begin"/>
      </w:r>
      <w:r>
        <w:rPr>
          <w:rFonts w:eastAsia="仿宋_GB2312"/>
          <w:sz w:val="24"/>
          <w:szCs w:val="24"/>
          <w:lang w:val="zh-CN"/>
        </w:rPr>
        <w:instrText xml:space="preserve"> HYPERLINK \l _Toc31706 </w:instrText>
      </w:r>
      <w:r>
        <w:rPr>
          <w:rFonts w:eastAsia="仿宋_GB2312"/>
          <w:sz w:val="24"/>
          <w:szCs w:val="24"/>
          <w:lang w:val="zh-CN"/>
        </w:rPr>
        <w:fldChar w:fldCharType="separate"/>
      </w:r>
      <w:r>
        <w:rPr>
          <w:rFonts w:hint="eastAsia" w:eastAsia="仿宋" w:cs="Times New Roman"/>
          <w:bCs/>
          <w:sz w:val="24"/>
          <w:szCs w:val="24"/>
          <w:lang w:val="en-US" w:eastAsia="zh-CN"/>
        </w:rPr>
        <w:t>4</w:t>
      </w:r>
      <w:r>
        <w:rPr>
          <w:rFonts w:hint="default" w:ascii="Times New Roman" w:hAnsi="Times New Roman" w:eastAsia="仿宋" w:cs="Times New Roman"/>
          <w:bCs/>
          <w:sz w:val="24"/>
          <w:szCs w:val="24"/>
          <w:lang w:val="en-US" w:eastAsia="zh-CN"/>
        </w:rPr>
        <w:t>.</w:t>
      </w:r>
      <w:r>
        <w:rPr>
          <w:rFonts w:hint="eastAsia" w:eastAsia="仿宋" w:cs="Times New Roman"/>
          <w:bCs/>
          <w:sz w:val="24"/>
          <w:szCs w:val="24"/>
          <w:lang w:val="en-US" w:eastAsia="zh-CN"/>
        </w:rPr>
        <w:t>3</w:t>
      </w:r>
      <w:r>
        <w:rPr>
          <w:rFonts w:hint="default" w:ascii="Times New Roman" w:hAnsi="Times New Roman" w:eastAsia="仿宋" w:cs="Times New Roman"/>
          <w:bCs/>
          <w:sz w:val="24"/>
          <w:szCs w:val="24"/>
          <w:lang w:eastAsia="zh-CN"/>
        </w:rPr>
        <w:t>响应</w:t>
      </w:r>
      <w:r>
        <w:rPr>
          <w:rFonts w:hint="default" w:ascii="Times New Roman" w:hAnsi="Times New Roman" w:eastAsia="仿宋" w:cs="Times New Roman"/>
          <w:bCs/>
          <w:sz w:val="24"/>
          <w:szCs w:val="24"/>
        </w:rPr>
        <w:t>措施</w:t>
      </w:r>
      <w:r>
        <w:rPr>
          <w:sz w:val="24"/>
          <w:szCs w:val="24"/>
        </w:rPr>
        <w:tab/>
      </w:r>
      <w:r>
        <w:rPr>
          <w:sz w:val="24"/>
          <w:szCs w:val="24"/>
        </w:rPr>
        <w:fldChar w:fldCharType="begin"/>
      </w:r>
      <w:r>
        <w:rPr>
          <w:sz w:val="24"/>
          <w:szCs w:val="24"/>
        </w:rPr>
        <w:instrText xml:space="preserve"> PAGEREF _Toc31706 \h </w:instrText>
      </w:r>
      <w:r>
        <w:rPr>
          <w:sz w:val="24"/>
          <w:szCs w:val="24"/>
        </w:rPr>
        <w:fldChar w:fldCharType="separate"/>
      </w:r>
      <w:r>
        <w:rPr>
          <w:sz w:val="24"/>
          <w:szCs w:val="24"/>
        </w:rPr>
        <w:t>12</w:t>
      </w:r>
      <w:r>
        <w:rPr>
          <w:sz w:val="24"/>
          <w:szCs w:val="24"/>
        </w:rPr>
        <w:fldChar w:fldCharType="end"/>
      </w:r>
      <w:r>
        <w:rPr>
          <w:rFonts w:eastAsia="仿宋_GB2312"/>
          <w:sz w:val="24"/>
          <w:szCs w:val="24"/>
          <w:lang w:val="zh-CN"/>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rPr>
      </w:pPr>
      <w:r>
        <w:rPr>
          <w:rFonts w:eastAsia="仿宋_GB2312"/>
          <w:sz w:val="24"/>
          <w:szCs w:val="24"/>
          <w:lang w:val="zh-CN"/>
        </w:rPr>
        <w:fldChar w:fldCharType="begin"/>
      </w:r>
      <w:r>
        <w:rPr>
          <w:rFonts w:eastAsia="仿宋_GB2312"/>
          <w:sz w:val="24"/>
          <w:szCs w:val="24"/>
          <w:lang w:val="zh-CN"/>
        </w:rPr>
        <w:instrText xml:space="preserve"> HYPERLINK \l _Toc16047 </w:instrText>
      </w:r>
      <w:r>
        <w:rPr>
          <w:rFonts w:eastAsia="仿宋_GB2312"/>
          <w:sz w:val="24"/>
          <w:szCs w:val="24"/>
          <w:lang w:val="zh-CN"/>
        </w:rPr>
        <w:fldChar w:fldCharType="separate"/>
      </w:r>
      <w:r>
        <w:rPr>
          <w:rFonts w:hint="eastAsia" w:eastAsia="仿宋" w:cs="Times New Roman"/>
          <w:bCs/>
          <w:kern w:val="0"/>
          <w:sz w:val="24"/>
          <w:szCs w:val="24"/>
          <w:lang w:val="en-US" w:eastAsia="zh-CN" w:bidi="ar"/>
        </w:rPr>
        <w:t>4</w:t>
      </w:r>
      <w:r>
        <w:rPr>
          <w:rFonts w:hint="default" w:ascii="Times New Roman" w:hAnsi="Times New Roman" w:eastAsia="仿宋" w:cs="Times New Roman"/>
          <w:bCs/>
          <w:kern w:val="0"/>
          <w:sz w:val="24"/>
          <w:szCs w:val="24"/>
          <w:lang w:val="en-US" w:eastAsia="zh-CN" w:bidi="ar"/>
        </w:rPr>
        <w:t>.</w:t>
      </w:r>
      <w:r>
        <w:rPr>
          <w:rFonts w:hint="eastAsia" w:eastAsia="仿宋" w:cs="Times New Roman"/>
          <w:bCs/>
          <w:kern w:val="0"/>
          <w:sz w:val="24"/>
          <w:szCs w:val="24"/>
          <w:lang w:val="en-US" w:eastAsia="zh-CN" w:bidi="ar"/>
        </w:rPr>
        <w:t>3</w:t>
      </w:r>
      <w:r>
        <w:rPr>
          <w:rFonts w:hint="default" w:ascii="Times New Roman" w:hAnsi="Times New Roman" w:eastAsia="仿宋" w:cs="Times New Roman"/>
          <w:bCs/>
          <w:kern w:val="0"/>
          <w:sz w:val="24"/>
          <w:szCs w:val="24"/>
          <w:lang w:val="en-US" w:eastAsia="zh-CN" w:bidi="ar"/>
        </w:rPr>
        <w:t>.1</w:t>
      </w:r>
      <w:r>
        <w:rPr>
          <w:rFonts w:hint="default" w:ascii="Times New Roman" w:hAnsi="Times New Roman" w:eastAsia="仿宋" w:cs="Times New Roman"/>
          <w:bCs/>
          <w:sz w:val="24"/>
          <w:szCs w:val="24"/>
          <w:shd w:val="clear" w:color="auto" w:fill="FFFFFF"/>
        </w:rPr>
        <w:t>Ⅲ级响应措施</w:t>
      </w:r>
      <w:r>
        <w:rPr>
          <w:sz w:val="24"/>
          <w:szCs w:val="24"/>
        </w:rPr>
        <w:tab/>
      </w:r>
      <w:r>
        <w:rPr>
          <w:sz w:val="24"/>
          <w:szCs w:val="24"/>
        </w:rPr>
        <w:fldChar w:fldCharType="begin"/>
      </w:r>
      <w:r>
        <w:rPr>
          <w:sz w:val="24"/>
          <w:szCs w:val="24"/>
        </w:rPr>
        <w:instrText xml:space="preserve"> PAGEREF _Toc16047 \h </w:instrText>
      </w:r>
      <w:r>
        <w:rPr>
          <w:sz w:val="24"/>
          <w:szCs w:val="24"/>
        </w:rPr>
        <w:fldChar w:fldCharType="separate"/>
      </w:r>
      <w:r>
        <w:rPr>
          <w:sz w:val="24"/>
          <w:szCs w:val="24"/>
        </w:rPr>
        <w:t>13</w:t>
      </w:r>
      <w:r>
        <w:rPr>
          <w:sz w:val="24"/>
          <w:szCs w:val="24"/>
        </w:rPr>
        <w:fldChar w:fldCharType="end"/>
      </w:r>
      <w:r>
        <w:rPr>
          <w:rFonts w:eastAsia="仿宋_GB2312"/>
          <w:sz w:val="24"/>
          <w:szCs w:val="24"/>
          <w:lang w:val="zh-CN"/>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rPr>
      </w:pPr>
      <w:r>
        <w:rPr>
          <w:rFonts w:eastAsia="仿宋_GB2312"/>
          <w:sz w:val="24"/>
          <w:szCs w:val="24"/>
          <w:lang w:val="zh-CN"/>
        </w:rPr>
        <w:fldChar w:fldCharType="begin"/>
      </w:r>
      <w:r>
        <w:rPr>
          <w:rFonts w:eastAsia="仿宋_GB2312"/>
          <w:sz w:val="24"/>
          <w:szCs w:val="24"/>
          <w:lang w:val="zh-CN"/>
        </w:rPr>
        <w:instrText xml:space="preserve"> HYPERLINK \l _Toc12031 </w:instrText>
      </w:r>
      <w:r>
        <w:rPr>
          <w:rFonts w:eastAsia="仿宋_GB2312"/>
          <w:sz w:val="24"/>
          <w:szCs w:val="24"/>
          <w:lang w:val="zh-CN"/>
        </w:rPr>
        <w:fldChar w:fldCharType="separate"/>
      </w:r>
      <w:r>
        <w:rPr>
          <w:rFonts w:hint="eastAsia" w:ascii="Times New Roman" w:eastAsia="仿宋" w:cs="Times New Roman"/>
          <w:bCs/>
          <w:sz w:val="24"/>
          <w:szCs w:val="24"/>
          <w:lang w:val="en-US" w:eastAsia="zh-CN"/>
        </w:rPr>
        <w:t>4</w:t>
      </w:r>
      <w:r>
        <w:rPr>
          <w:rFonts w:hint="default" w:ascii="Times New Roman" w:hAnsi="Times New Roman" w:eastAsia="仿宋" w:cs="Times New Roman"/>
          <w:bCs/>
          <w:sz w:val="24"/>
          <w:szCs w:val="24"/>
          <w:lang w:val="en-US" w:eastAsia="zh-CN"/>
        </w:rPr>
        <w:t>.</w:t>
      </w:r>
      <w:r>
        <w:rPr>
          <w:rFonts w:hint="eastAsia" w:ascii="Times New Roman" w:eastAsia="仿宋" w:cs="Times New Roman"/>
          <w:bCs/>
          <w:sz w:val="24"/>
          <w:szCs w:val="24"/>
          <w:lang w:val="en-US" w:eastAsia="zh-CN"/>
        </w:rPr>
        <w:t>3</w:t>
      </w:r>
      <w:r>
        <w:rPr>
          <w:rFonts w:hint="default" w:ascii="Times New Roman" w:hAnsi="Times New Roman" w:eastAsia="仿宋" w:cs="Times New Roman"/>
          <w:bCs/>
          <w:sz w:val="24"/>
          <w:szCs w:val="24"/>
          <w:lang w:val="en-US" w:eastAsia="zh-CN"/>
        </w:rPr>
        <w:t>.2</w:t>
      </w:r>
      <w:r>
        <w:rPr>
          <w:rFonts w:hint="default" w:ascii="Times New Roman" w:hAnsi="Times New Roman" w:eastAsia="仿宋" w:cs="Times New Roman"/>
          <w:bCs/>
          <w:sz w:val="24"/>
          <w:szCs w:val="24"/>
        </w:rPr>
        <w:t>Ⅱ级</w:t>
      </w:r>
      <w:r>
        <w:rPr>
          <w:rFonts w:hint="default" w:ascii="Times New Roman" w:hAnsi="Times New Roman" w:eastAsia="仿宋" w:cs="Times New Roman"/>
          <w:bCs/>
          <w:sz w:val="24"/>
          <w:szCs w:val="24"/>
          <w:lang w:eastAsia="zh-CN"/>
        </w:rPr>
        <w:t>响应措施</w:t>
      </w:r>
      <w:r>
        <w:rPr>
          <w:sz w:val="24"/>
          <w:szCs w:val="24"/>
        </w:rPr>
        <w:tab/>
      </w:r>
      <w:r>
        <w:rPr>
          <w:sz w:val="24"/>
          <w:szCs w:val="24"/>
        </w:rPr>
        <w:fldChar w:fldCharType="begin"/>
      </w:r>
      <w:r>
        <w:rPr>
          <w:sz w:val="24"/>
          <w:szCs w:val="24"/>
        </w:rPr>
        <w:instrText xml:space="preserve"> PAGEREF _Toc12031 \h </w:instrText>
      </w:r>
      <w:r>
        <w:rPr>
          <w:sz w:val="24"/>
          <w:szCs w:val="24"/>
        </w:rPr>
        <w:fldChar w:fldCharType="separate"/>
      </w:r>
      <w:r>
        <w:rPr>
          <w:sz w:val="24"/>
          <w:szCs w:val="24"/>
        </w:rPr>
        <w:t>14</w:t>
      </w:r>
      <w:r>
        <w:rPr>
          <w:sz w:val="24"/>
          <w:szCs w:val="24"/>
        </w:rPr>
        <w:fldChar w:fldCharType="end"/>
      </w:r>
      <w:r>
        <w:rPr>
          <w:rFonts w:eastAsia="仿宋_GB2312"/>
          <w:sz w:val="24"/>
          <w:szCs w:val="24"/>
          <w:lang w:val="zh-CN"/>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rPr>
      </w:pPr>
      <w:r>
        <w:rPr>
          <w:rFonts w:eastAsia="仿宋_GB2312"/>
          <w:sz w:val="24"/>
          <w:szCs w:val="24"/>
          <w:lang w:val="zh-CN"/>
        </w:rPr>
        <w:fldChar w:fldCharType="begin"/>
      </w:r>
      <w:r>
        <w:rPr>
          <w:rFonts w:eastAsia="仿宋_GB2312"/>
          <w:sz w:val="24"/>
          <w:szCs w:val="24"/>
          <w:lang w:val="zh-CN"/>
        </w:rPr>
        <w:instrText xml:space="preserve"> HYPERLINK \l _Toc4822 </w:instrText>
      </w:r>
      <w:r>
        <w:rPr>
          <w:rFonts w:eastAsia="仿宋_GB2312"/>
          <w:sz w:val="24"/>
          <w:szCs w:val="24"/>
          <w:lang w:val="zh-CN"/>
        </w:rPr>
        <w:fldChar w:fldCharType="separate"/>
      </w:r>
      <w:r>
        <w:rPr>
          <w:rFonts w:hint="eastAsia" w:ascii="Times New Roman" w:eastAsia="仿宋" w:cs="Times New Roman"/>
          <w:bCs/>
          <w:sz w:val="24"/>
          <w:szCs w:val="24"/>
          <w:lang w:val="en-US" w:eastAsia="zh-CN"/>
        </w:rPr>
        <w:t>4</w:t>
      </w:r>
      <w:r>
        <w:rPr>
          <w:rFonts w:hint="default" w:ascii="Times New Roman" w:hAnsi="Times New Roman" w:eastAsia="仿宋" w:cs="Times New Roman"/>
          <w:bCs/>
          <w:sz w:val="24"/>
          <w:szCs w:val="24"/>
          <w:lang w:val="en-US" w:eastAsia="zh-CN"/>
        </w:rPr>
        <w:t>.</w:t>
      </w:r>
      <w:r>
        <w:rPr>
          <w:rFonts w:hint="eastAsia" w:ascii="Times New Roman" w:eastAsia="仿宋" w:cs="Times New Roman"/>
          <w:bCs/>
          <w:sz w:val="24"/>
          <w:szCs w:val="24"/>
          <w:lang w:val="en-US" w:eastAsia="zh-CN"/>
        </w:rPr>
        <w:t>3</w:t>
      </w:r>
      <w:r>
        <w:rPr>
          <w:rFonts w:hint="default" w:ascii="Times New Roman" w:hAnsi="Times New Roman" w:eastAsia="仿宋" w:cs="Times New Roman"/>
          <w:bCs/>
          <w:sz w:val="24"/>
          <w:szCs w:val="24"/>
          <w:lang w:val="en-US" w:eastAsia="zh-CN"/>
        </w:rPr>
        <w:t>.</w:t>
      </w:r>
      <w:r>
        <w:rPr>
          <w:rFonts w:hint="eastAsia" w:ascii="Times New Roman" w:eastAsia="仿宋" w:cs="Times New Roman"/>
          <w:bCs/>
          <w:sz w:val="24"/>
          <w:szCs w:val="24"/>
          <w:lang w:val="en-US" w:eastAsia="zh-CN"/>
        </w:rPr>
        <w:t>3</w:t>
      </w:r>
      <w:r>
        <w:rPr>
          <w:rFonts w:hint="default" w:ascii="Times New Roman" w:hAnsi="Times New Roman" w:eastAsia="仿宋" w:cs="Times New Roman"/>
          <w:sz w:val="24"/>
          <w:szCs w:val="24"/>
        </w:rPr>
        <w:t>I</w:t>
      </w:r>
      <w:r>
        <w:rPr>
          <w:rFonts w:hint="default" w:ascii="Times New Roman" w:hAnsi="Times New Roman" w:eastAsia="仿宋" w:cs="Times New Roman"/>
          <w:bCs/>
          <w:sz w:val="24"/>
          <w:szCs w:val="24"/>
        </w:rPr>
        <w:t>级</w:t>
      </w:r>
      <w:r>
        <w:rPr>
          <w:rFonts w:hint="default" w:ascii="Times New Roman" w:hAnsi="Times New Roman" w:eastAsia="仿宋" w:cs="Times New Roman"/>
          <w:bCs/>
          <w:sz w:val="24"/>
          <w:szCs w:val="24"/>
          <w:lang w:eastAsia="zh-CN"/>
        </w:rPr>
        <w:t>响应措施</w:t>
      </w:r>
      <w:r>
        <w:rPr>
          <w:sz w:val="24"/>
          <w:szCs w:val="24"/>
        </w:rPr>
        <w:tab/>
      </w:r>
      <w:r>
        <w:rPr>
          <w:sz w:val="24"/>
          <w:szCs w:val="24"/>
        </w:rPr>
        <w:fldChar w:fldCharType="begin"/>
      </w:r>
      <w:r>
        <w:rPr>
          <w:sz w:val="24"/>
          <w:szCs w:val="24"/>
        </w:rPr>
        <w:instrText xml:space="preserve"> PAGEREF _Toc4822 \h </w:instrText>
      </w:r>
      <w:r>
        <w:rPr>
          <w:sz w:val="24"/>
          <w:szCs w:val="24"/>
        </w:rPr>
        <w:fldChar w:fldCharType="separate"/>
      </w:r>
      <w:r>
        <w:rPr>
          <w:sz w:val="24"/>
          <w:szCs w:val="24"/>
        </w:rPr>
        <w:t>17</w:t>
      </w:r>
      <w:r>
        <w:rPr>
          <w:sz w:val="24"/>
          <w:szCs w:val="24"/>
        </w:rPr>
        <w:fldChar w:fldCharType="end"/>
      </w:r>
      <w:r>
        <w:rPr>
          <w:rFonts w:eastAsia="仿宋_GB2312"/>
          <w:sz w:val="24"/>
          <w:szCs w:val="24"/>
          <w:lang w:val="zh-CN"/>
        </w:rPr>
        <w:fldChar w:fldCharType="end"/>
      </w:r>
    </w:p>
    <w:p>
      <w:pPr>
        <w:pStyle w:val="15"/>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rPr>
      </w:pPr>
      <w:r>
        <w:rPr>
          <w:rFonts w:eastAsia="仿宋_GB2312"/>
          <w:sz w:val="24"/>
          <w:szCs w:val="24"/>
          <w:lang w:val="zh-CN"/>
        </w:rPr>
        <w:fldChar w:fldCharType="begin"/>
      </w:r>
      <w:r>
        <w:rPr>
          <w:rFonts w:eastAsia="仿宋_GB2312"/>
          <w:sz w:val="24"/>
          <w:szCs w:val="24"/>
          <w:lang w:val="zh-CN"/>
        </w:rPr>
        <w:instrText xml:space="preserve"> HYPERLINK \l _Toc27502 </w:instrText>
      </w:r>
      <w:r>
        <w:rPr>
          <w:rFonts w:eastAsia="仿宋_GB2312"/>
          <w:sz w:val="24"/>
          <w:szCs w:val="24"/>
          <w:lang w:val="zh-CN"/>
        </w:rPr>
        <w:fldChar w:fldCharType="separate"/>
      </w:r>
      <w:r>
        <w:rPr>
          <w:rFonts w:hint="eastAsia" w:ascii="Times New Roman" w:eastAsia="仿宋" w:cs="Times New Roman"/>
          <w:bCs/>
          <w:sz w:val="24"/>
          <w:szCs w:val="24"/>
          <w:lang w:val="en-US" w:eastAsia="zh-CN"/>
        </w:rPr>
        <w:t>4</w:t>
      </w:r>
      <w:r>
        <w:rPr>
          <w:rFonts w:hint="default" w:ascii="Times New Roman" w:hAnsi="Times New Roman" w:eastAsia="仿宋" w:cs="Times New Roman"/>
          <w:bCs/>
          <w:sz w:val="24"/>
          <w:szCs w:val="24"/>
          <w:lang w:val="en-US" w:eastAsia="zh-CN"/>
        </w:rPr>
        <w:t>.</w:t>
      </w:r>
      <w:r>
        <w:rPr>
          <w:rFonts w:hint="eastAsia" w:ascii="Times New Roman" w:eastAsia="仿宋" w:cs="Times New Roman"/>
          <w:bCs/>
          <w:sz w:val="24"/>
          <w:szCs w:val="24"/>
          <w:lang w:val="en-US" w:eastAsia="zh-CN"/>
        </w:rPr>
        <w:t>4</w:t>
      </w:r>
      <w:r>
        <w:rPr>
          <w:rFonts w:hint="default" w:ascii="Times New Roman" w:hAnsi="Times New Roman" w:eastAsia="仿宋" w:cs="Times New Roman"/>
          <w:bCs/>
          <w:sz w:val="24"/>
          <w:szCs w:val="24"/>
          <w:lang w:val="en-US" w:eastAsia="zh-CN"/>
        </w:rPr>
        <w:t>响应措施执行和监督</w:t>
      </w:r>
      <w:r>
        <w:rPr>
          <w:sz w:val="24"/>
          <w:szCs w:val="24"/>
        </w:rPr>
        <w:tab/>
      </w:r>
      <w:r>
        <w:rPr>
          <w:sz w:val="24"/>
          <w:szCs w:val="24"/>
        </w:rPr>
        <w:fldChar w:fldCharType="begin"/>
      </w:r>
      <w:r>
        <w:rPr>
          <w:sz w:val="24"/>
          <w:szCs w:val="24"/>
        </w:rPr>
        <w:instrText xml:space="preserve"> PAGEREF _Toc27502 \h </w:instrText>
      </w:r>
      <w:r>
        <w:rPr>
          <w:sz w:val="24"/>
          <w:szCs w:val="24"/>
        </w:rPr>
        <w:fldChar w:fldCharType="separate"/>
      </w:r>
      <w:r>
        <w:rPr>
          <w:sz w:val="24"/>
          <w:szCs w:val="24"/>
        </w:rPr>
        <w:t>20</w:t>
      </w:r>
      <w:r>
        <w:rPr>
          <w:sz w:val="24"/>
          <w:szCs w:val="24"/>
        </w:rPr>
        <w:fldChar w:fldCharType="end"/>
      </w:r>
      <w:r>
        <w:rPr>
          <w:rFonts w:eastAsia="仿宋_GB2312"/>
          <w:sz w:val="24"/>
          <w:szCs w:val="24"/>
          <w:lang w:val="zh-CN"/>
        </w:rPr>
        <w:fldChar w:fldCharType="end"/>
      </w:r>
    </w:p>
    <w:p>
      <w:pPr>
        <w:pStyle w:val="15"/>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rPr>
      </w:pPr>
      <w:r>
        <w:rPr>
          <w:rFonts w:eastAsia="仿宋_GB2312"/>
          <w:sz w:val="24"/>
          <w:szCs w:val="24"/>
          <w:lang w:val="zh-CN"/>
        </w:rPr>
        <w:fldChar w:fldCharType="begin"/>
      </w:r>
      <w:r>
        <w:rPr>
          <w:rFonts w:eastAsia="仿宋_GB2312"/>
          <w:sz w:val="24"/>
          <w:szCs w:val="24"/>
          <w:lang w:val="zh-CN"/>
        </w:rPr>
        <w:instrText xml:space="preserve"> HYPERLINK \l _Toc11773 </w:instrText>
      </w:r>
      <w:r>
        <w:rPr>
          <w:rFonts w:eastAsia="仿宋_GB2312"/>
          <w:sz w:val="24"/>
          <w:szCs w:val="24"/>
          <w:lang w:val="zh-CN"/>
        </w:rPr>
        <w:fldChar w:fldCharType="separate"/>
      </w:r>
      <w:r>
        <w:rPr>
          <w:rFonts w:hint="eastAsia" w:ascii="Times New Roman" w:eastAsia="仿宋" w:cs="Times New Roman"/>
          <w:bCs/>
          <w:sz w:val="24"/>
          <w:szCs w:val="24"/>
          <w:lang w:val="en-US" w:eastAsia="zh-CN"/>
        </w:rPr>
        <w:t>4</w:t>
      </w:r>
      <w:r>
        <w:rPr>
          <w:rFonts w:hint="default" w:ascii="Times New Roman" w:hAnsi="Times New Roman" w:eastAsia="仿宋" w:cs="Times New Roman"/>
          <w:bCs/>
          <w:sz w:val="24"/>
          <w:szCs w:val="24"/>
          <w:lang w:val="en-US" w:eastAsia="zh-CN"/>
        </w:rPr>
        <w:t>.</w:t>
      </w:r>
      <w:r>
        <w:rPr>
          <w:rFonts w:hint="eastAsia" w:ascii="Times New Roman" w:eastAsia="仿宋" w:cs="Times New Roman"/>
          <w:bCs/>
          <w:sz w:val="24"/>
          <w:szCs w:val="24"/>
          <w:lang w:val="en-US" w:eastAsia="zh-CN"/>
        </w:rPr>
        <w:t>5</w:t>
      </w:r>
      <w:r>
        <w:rPr>
          <w:rFonts w:hint="default" w:ascii="Times New Roman" w:hAnsi="Times New Roman" w:eastAsia="仿宋" w:cs="Times New Roman"/>
          <w:bCs/>
          <w:sz w:val="24"/>
          <w:szCs w:val="24"/>
          <w:lang w:val="en-US" w:eastAsia="zh-CN"/>
        </w:rPr>
        <w:t>响应</w:t>
      </w:r>
      <w:r>
        <w:rPr>
          <w:rFonts w:hint="eastAsia" w:ascii="Times New Roman" w:eastAsia="仿宋" w:cs="Times New Roman"/>
          <w:bCs/>
          <w:sz w:val="24"/>
          <w:szCs w:val="24"/>
          <w:lang w:val="en-US" w:eastAsia="zh-CN"/>
        </w:rPr>
        <w:t>终止</w:t>
      </w:r>
      <w:r>
        <w:rPr>
          <w:sz w:val="24"/>
          <w:szCs w:val="24"/>
        </w:rPr>
        <w:tab/>
      </w:r>
      <w:r>
        <w:rPr>
          <w:sz w:val="24"/>
          <w:szCs w:val="24"/>
        </w:rPr>
        <w:fldChar w:fldCharType="begin"/>
      </w:r>
      <w:r>
        <w:rPr>
          <w:sz w:val="24"/>
          <w:szCs w:val="24"/>
        </w:rPr>
        <w:instrText xml:space="preserve"> PAGEREF _Toc11773 \h </w:instrText>
      </w:r>
      <w:r>
        <w:rPr>
          <w:sz w:val="24"/>
          <w:szCs w:val="24"/>
        </w:rPr>
        <w:fldChar w:fldCharType="separate"/>
      </w:r>
      <w:r>
        <w:rPr>
          <w:sz w:val="24"/>
          <w:szCs w:val="24"/>
        </w:rPr>
        <w:t>21</w:t>
      </w:r>
      <w:r>
        <w:rPr>
          <w:sz w:val="24"/>
          <w:szCs w:val="24"/>
        </w:rPr>
        <w:fldChar w:fldCharType="end"/>
      </w:r>
      <w:r>
        <w:rPr>
          <w:rFonts w:eastAsia="仿宋_GB2312"/>
          <w:sz w:val="24"/>
          <w:szCs w:val="24"/>
          <w:lang w:val="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b/>
          <w:bCs/>
          <w:sz w:val="24"/>
          <w:szCs w:val="24"/>
        </w:rPr>
      </w:pPr>
      <w:r>
        <w:rPr>
          <w:rFonts w:eastAsia="仿宋_GB2312"/>
          <w:b/>
          <w:bCs/>
          <w:sz w:val="24"/>
          <w:szCs w:val="24"/>
          <w:lang w:val="zh-CN"/>
        </w:rPr>
        <w:fldChar w:fldCharType="begin"/>
      </w:r>
      <w:r>
        <w:rPr>
          <w:rFonts w:eastAsia="仿宋_GB2312"/>
          <w:b/>
          <w:bCs/>
          <w:sz w:val="24"/>
          <w:szCs w:val="24"/>
          <w:lang w:val="zh-CN"/>
        </w:rPr>
        <w:instrText xml:space="preserve"> HYPERLINK \l _Toc14145 </w:instrText>
      </w:r>
      <w:r>
        <w:rPr>
          <w:rFonts w:eastAsia="仿宋_GB2312"/>
          <w:b/>
          <w:bCs/>
          <w:sz w:val="24"/>
          <w:szCs w:val="24"/>
          <w:lang w:val="zh-CN"/>
        </w:rPr>
        <w:fldChar w:fldCharType="separate"/>
      </w:r>
      <w:r>
        <w:rPr>
          <w:rFonts w:hint="eastAsia" w:ascii="Times New Roman" w:eastAsia="仿宋" w:cs="Times New Roman"/>
          <w:b/>
          <w:bCs/>
          <w:sz w:val="24"/>
          <w:szCs w:val="24"/>
          <w:lang w:val="en-US" w:eastAsia="zh-CN"/>
        </w:rPr>
        <w:t>5</w:t>
      </w:r>
      <w:r>
        <w:rPr>
          <w:rFonts w:hint="eastAsia" w:eastAsia="仿宋" w:cs="Times New Roman"/>
          <w:b/>
          <w:bCs/>
          <w:sz w:val="24"/>
          <w:szCs w:val="24"/>
          <w:lang w:val="en-US" w:eastAsia="zh-CN"/>
        </w:rPr>
        <w:t>.</w:t>
      </w:r>
      <w:r>
        <w:rPr>
          <w:rFonts w:hint="default" w:ascii="Times New Roman" w:hAnsi="Times New Roman" w:eastAsia="仿宋" w:cs="Times New Roman"/>
          <w:b/>
          <w:bCs/>
          <w:sz w:val="24"/>
          <w:szCs w:val="24"/>
          <w:lang w:eastAsia="zh-CN"/>
        </w:rPr>
        <w:t>总结评估</w:t>
      </w:r>
      <w:r>
        <w:rPr>
          <w:b/>
          <w:bCs/>
          <w:sz w:val="24"/>
          <w:szCs w:val="24"/>
        </w:rPr>
        <w:tab/>
      </w:r>
      <w:r>
        <w:rPr>
          <w:b/>
          <w:bCs/>
          <w:sz w:val="24"/>
          <w:szCs w:val="24"/>
        </w:rPr>
        <w:fldChar w:fldCharType="begin"/>
      </w:r>
      <w:r>
        <w:rPr>
          <w:b/>
          <w:bCs/>
          <w:sz w:val="24"/>
          <w:szCs w:val="24"/>
        </w:rPr>
        <w:instrText xml:space="preserve"> PAGEREF _Toc14145 \h </w:instrText>
      </w:r>
      <w:r>
        <w:rPr>
          <w:b/>
          <w:bCs/>
          <w:sz w:val="24"/>
          <w:szCs w:val="24"/>
        </w:rPr>
        <w:fldChar w:fldCharType="separate"/>
      </w:r>
      <w:r>
        <w:rPr>
          <w:b/>
          <w:bCs/>
          <w:sz w:val="24"/>
          <w:szCs w:val="24"/>
        </w:rPr>
        <w:t>21</w:t>
      </w:r>
      <w:r>
        <w:rPr>
          <w:b/>
          <w:bCs/>
          <w:sz w:val="24"/>
          <w:szCs w:val="24"/>
        </w:rPr>
        <w:fldChar w:fldCharType="end"/>
      </w:r>
      <w:r>
        <w:rPr>
          <w:rFonts w:eastAsia="仿宋_GB2312"/>
          <w:b/>
          <w:bCs/>
          <w:sz w:val="24"/>
          <w:szCs w:val="24"/>
          <w:lang w:val="zh-CN"/>
        </w:rPr>
        <w:fldChar w:fldCharType="end"/>
      </w:r>
    </w:p>
    <w:p>
      <w:pPr>
        <w:pStyle w:val="15"/>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rPr>
      </w:pPr>
      <w:r>
        <w:rPr>
          <w:rFonts w:eastAsia="仿宋_GB2312"/>
          <w:sz w:val="24"/>
          <w:szCs w:val="24"/>
          <w:lang w:val="zh-CN"/>
        </w:rPr>
        <w:fldChar w:fldCharType="begin"/>
      </w:r>
      <w:r>
        <w:rPr>
          <w:rFonts w:eastAsia="仿宋_GB2312"/>
          <w:sz w:val="24"/>
          <w:szCs w:val="24"/>
          <w:lang w:val="zh-CN"/>
        </w:rPr>
        <w:instrText xml:space="preserve"> HYPERLINK \l _Toc18126 </w:instrText>
      </w:r>
      <w:r>
        <w:rPr>
          <w:rFonts w:eastAsia="仿宋_GB2312"/>
          <w:sz w:val="24"/>
          <w:szCs w:val="24"/>
          <w:lang w:val="zh-CN"/>
        </w:rPr>
        <w:fldChar w:fldCharType="separate"/>
      </w:r>
      <w:r>
        <w:rPr>
          <w:rFonts w:hint="eastAsia" w:ascii="Times New Roman" w:eastAsia="仿宋" w:cs="Times New Roman"/>
          <w:bCs/>
          <w:sz w:val="24"/>
          <w:szCs w:val="24"/>
          <w:lang w:val="en-US" w:eastAsia="zh-CN"/>
        </w:rPr>
        <w:t>5</w:t>
      </w:r>
      <w:r>
        <w:rPr>
          <w:rFonts w:hint="default" w:ascii="Times New Roman" w:hAnsi="Times New Roman" w:eastAsia="仿宋" w:cs="Times New Roman"/>
          <w:bCs/>
          <w:sz w:val="24"/>
          <w:szCs w:val="24"/>
          <w:lang w:val="en-US" w:eastAsia="zh-CN"/>
        </w:rPr>
        <w:t>.1实时评估</w:t>
      </w:r>
      <w:r>
        <w:rPr>
          <w:sz w:val="24"/>
          <w:szCs w:val="24"/>
        </w:rPr>
        <w:tab/>
      </w:r>
      <w:r>
        <w:rPr>
          <w:sz w:val="24"/>
          <w:szCs w:val="24"/>
        </w:rPr>
        <w:fldChar w:fldCharType="begin"/>
      </w:r>
      <w:r>
        <w:rPr>
          <w:sz w:val="24"/>
          <w:szCs w:val="24"/>
        </w:rPr>
        <w:instrText xml:space="preserve"> PAGEREF _Toc18126 \h </w:instrText>
      </w:r>
      <w:r>
        <w:rPr>
          <w:sz w:val="24"/>
          <w:szCs w:val="24"/>
        </w:rPr>
        <w:fldChar w:fldCharType="separate"/>
      </w:r>
      <w:r>
        <w:rPr>
          <w:sz w:val="24"/>
          <w:szCs w:val="24"/>
        </w:rPr>
        <w:t>21</w:t>
      </w:r>
      <w:r>
        <w:rPr>
          <w:sz w:val="24"/>
          <w:szCs w:val="24"/>
        </w:rPr>
        <w:fldChar w:fldCharType="end"/>
      </w:r>
      <w:r>
        <w:rPr>
          <w:rFonts w:eastAsia="仿宋_GB2312"/>
          <w:sz w:val="24"/>
          <w:szCs w:val="24"/>
          <w:lang w:val="zh-CN"/>
        </w:rPr>
        <w:fldChar w:fldCharType="end"/>
      </w:r>
    </w:p>
    <w:p>
      <w:pPr>
        <w:pStyle w:val="15"/>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rPr>
      </w:pPr>
      <w:r>
        <w:rPr>
          <w:rFonts w:eastAsia="仿宋_GB2312"/>
          <w:sz w:val="24"/>
          <w:szCs w:val="24"/>
          <w:lang w:val="zh-CN"/>
        </w:rPr>
        <w:fldChar w:fldCharType="begin"/>
      </w:r>
      <w:r>
        <w:rPr>
          <w:rFonts w:eastAsia="仿宋_GB2312"/>
          <w:sz w:val="24"/>
          <w:szCs w:val="24"/>
          <w:lang w:val="zh-CN"/>
        </w:rPr>
        <w:instrText xml:space="preserve"> HYPERLINK \l _Toc31623 </w:instrText>
      </w:r>
      <w:r>
        <w:rPr>
          <w:rFonts w:eastAsia="仿宋_GB2312"/>
          <w:sz w:val="24"/>
          <w:szCs w:val="24"/>
          <w:lang w:val="zh-CN"/>
        </w:rPr>
        <w:fldChar w:fldCharType="separate"/>
      </w:r>
      <w:r>
        <w:rPr>
          <w:rFonts w:hint="eastAsia" w:ascii="Times New Roman" w:eastAsia="仿宋" w:cs="Times New Roman"/>
          <w:bCs/>
          <w:sz w:val="24"/>
          <w:szCs w:val="24"/>
          <w:lang w:val="en-US" w:eastAsia="zh-CN"/>
        </w:rPr>
        <w:t>5</w:t>
      </w:r>
      <w:r>
        <w:rPr>
          <w:rFonts w:hint="default" w:ascii="Times New Roman" w:hAnsi="Times New Roman" w:eastAsia="仿宋" w:cs="Times New Roman"/>
          <w:bCs/>
          <w:sz w:val="24"/>
          <w:szCs w:val="24"/>
          <w:lang w:val="en-US" w:eastAsia="zh-CN"/>
        </w:rPr>
        <w:t>.2总结评估</w:t>
      </w:r>
      <w:r>
        <w:rPr>
          <w:sz w:val="24"/>
          <w:szCs w:val="24"/>
        </w:rPr>
        <w:tab/>
      </w:r>
      <w:r>
        <w:rPr>
          <w:sz w:val="24"/>
          <w:szCs w:val="24"/>
        </w:rPr>
        <w:fldChar w:fldCharType="begin"/>
      </w:r>
      <w:r>
        <w:rPr>
          <w:sz w:val="24"/>
          <w:szCs w:val="24"/>
        </w:rPr>
        <w:instrText xml:space="preserve"> PAGEREF _Toc31623 \h </w:instrText>
      </w:r>
      <w:r>
        <w:rPr>
          <w:sz w:val="24"/>
          <w:szCs w:val="24"/>
        </w:rPr>
        <w:fldChar w:fldCharType="separate"/>
      </w:r>
      <w:r>
        <w:rPr>
          <w:sz w:val="24"/>
          <w:szCs w:val="24"/>
        </w:rPr>
        <w:t>21</w:t>
      </w:r>
      <w:r>
        <w:rPr>
          <w:sz w:val="24"/>
          <w:szCs w:val="24"/>
        </w:rPr>
        <w:fldChar w:fldCharType="end"/>
      </w:r>
      <w:r>
        <w:rPr>
          <w:rFonts w:eastAsia="仿宋_GB2312"/>
          <w:sz w:val="24"/>
          <w:szCs w:val="24"/>
          <w:lang w:val="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rPr>
      </w:pPr>
      <w:r>
        <w:rPr>
          <w:rFonts w:eastAsia="仿宋_GB2312"/>
          <w:b/>
          <w:bCs/>
          <w:sz w:val="24"/>
          <w:szCs w:val="24"/>
          <w:lang w:val="zh-CN"/>
        </w:rPr>
        <w:fldChar w:fldCharType="begin"/>
      </w:r>
      <w:r>
        <w:rPr>
          <w:rFonts w:eastAsia="仿宋_GB2312"/>
          <w:b/>
          <w:bCs/>
          <w:sz w:val="24"/>
          <w:szCs w:val="24"/>
          <w:lang w:val="zh-CN"/>
        </w:rPr>
        <w:instrText xml:space="preserve"> HYPERLINK \l _Toc17132 </w:instrText>
      </w:r>
      <w:r>
        <w:rPr>
          <w:rFonts w:eastAsia="仿宋_GB2312"/>
          <w:b/>
          <w:bCs/>
          <w:sz w:val="24"/>
          <w:szCs w:val="24"/>
          <w:lang w:val="zh-CN"/>
        </w:rPr>
        <w:fldChar w:fldCharType="separate"/>
      </w:r>
      <w:r>
        <w:rPr>
          <w:rFonts w:hint="eastAsia" w:eastAsia="仿宋" w:cs="Times New Roman"/>
          <w:b/>
          <w:bCs/>
          <w:sz w:val="24"/>
          <w:szCs w:val="24"/>
          <w:lang w:val="en-US" w:eastAsia="zh-CN"/>
        </w:rPr>
        <w:t>6.</w:t>
      </w:r>
      <w:r>
        <w:rPr>
          <w:rFonts w:hint="default" w:ascii="Times New Roman" w:hAnsi="Times New Roman" w:eastAsia="仿宋" w:cs="Times New Roman"/>
          <w:b/>
          <w:bCs/>
          <w:sz w:val="24"/>
          <w:szCs w:val="24"/>
        </w:rPr>
        <w:t>保障</w:t>
      </w:r>
      <w:r>
        <w:rPr>
          <w:rFonts w:hint="default" w:ascii="Times New Roman" w:hAnsi="Times New Roman" w:eastAsia="仿宋" w:cs="Times New Roman"/>
          <w:b/>
          <w:bCs/>
          <w:sz w:val="24"/>
          <w:szCs w:val="24"/>
          <w:lang w:eastAsia="zh-CN"/>
        </w:rPr>
        <w:t>措施</w:t>
      </w:r>
      <w:r>
        <w:rPr>
          <w:b/>
          <w:bCs/>
          <w:sz w:val="24"/>
          <w:szCs w:val="24"/>
        </w:rPr>
        <w:tab/>
      </w:r>
      <w:r>
        <w:rPr>
          <w:b/>
          <w:bCs/>
          <w:sz w:val="24"/>
          <w:szCs w:val="24"/>
        </w:rPr>
        <w:fldChar w:fldCharType="begin"/>
      </w:r>
      <w:r>
        <w:rPr>
          <w:b/>
          <w:bCs/>
          <w:sz w:val="24"/>
          <w:szCs w:val="24"/>
        </w:rPr>
        <w:instrText xml:space="preserve"> PAGEREF _Toc17132 \h </w:instrText>
      </w:r>
      <w:r>
        <w:rPr>
          <w:b/>
          <w:bCs/>
          <w:sz w:val="24"/>
          <w:szCs w:val="24"/>
        </w:rPr>
        <w:fldChar w:fldCharType="separate"/>
      </w:r>
      <w:r>
        <w:rPr>
          <w:b/>
          <w:bCs/>
          <w:sz w:val="24"/>
          <w:szCs w:val="24"/>
        </w:rPr>
        <w:t>22</w:t>
      </w:r>
      <w:r>
        <w:rPr>
          <w:b/>
          <w:bCs/>
          <w:sz w:val="24"/>
          <w:szCs w:val="24"/>
        </w:rPr>
        <w:fldChar w:fldCharType="end"/>
      </w:r>
      <w:r>
        <w:rPr>
          <w:rFonts w:eastAsia="仿宋_GB2312"/>
          <w:b/>
          <w:bCs/>
          <w:sz w:val="24"/>
          <w:szCs w:val="24"/>
          <w:lang w:val="zh-CN"/>
        </w:rPr>
        <w:fldChar w:fldCharType="end"/>
      </w:r>
    </w:p>
    <w:p>
      <w:pPr>
        <w:pStyle w:val="15"/>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rPr>
      </w:pPr>
      <w:r>
        <w:rPr>
          <w:rFonts w:eastAsia="仿宋_GB2312"/>
          <w:sz w:val="24"/>
          <w:szCs w:val="24"/>
          <w:lang w:val="zh-CN"/>
        </w:rPr>
        <w:fldChar w:fldCharType="begin"/>
      </w:r>
      <w:r>
        <w:rPr>
          <w:rFonts w:eastAsia="仿宋_GB2312"/>
          <w:sz w:val="24"/>
          <w:szCs w:val="24"/>
          <w:lang w:val="zh-CN"/>
        </w:rPr>
        <w:instrText xml:space="preserve"> HYPERLINK \l _Toc19710 </w:instrText>
      </w:r>
      <w:r>
        <w:rPr>
          <w:rFonts w:eastAsia="仿宋_GB2312"/>
          <w:sz w:val="24"/>
          <w:szCs w:val="24"/>
          <w:lang w:val="zh-CN"/>
        </w:rPr>
        <w:fldChar w:fldCharType="separate"/>
      </w:r>
      <w:r>
        <w:rPr>
          <w:rFonts w:hint="eastAsia" w:ascii="Times New Roman" w:eastAsia="仿宋" w:cs="Times New Roman"/>
          <w:bCs/>
          <w:sz w:val="24"/>
          <w:szCs w:val="24"/>
          <w:lang w:val="en-US" w:eastAsia="zh-CN"/>
        </w:rPr>
        <w:t>6</w:t>
      </w:r>
      <w:r>
        <w:rPr>
          <w:rFonts w:hint="default" w:ascii="Times New Roman" w:hAnsi="Times New Roman" w:eastAsia="仿宋" w:cs="Times New Roman"/>
          <w:bCs/>
          <w:sz w:val="24"/>
          <w:szCs w:val="24"/>
          <w:lang w:val="en-US" w:eastAsia="zh-CN"/>
        </w:rPr>
        <w:t>.1</w:t>
      </w:r>
      <w:r>
        <w:rPr>
          <w:rFonts w:hint="default" w:ascii="Times New Roman" w:hAnsi="Times New Roman" w:eastAsia="仿宋_GB2312" w:cs="Times New Roman"/>
          <w:bCs/>
          <w:kern w:val="0"/>
          <w:sz w:val="24"/>
          <w:szCs w:val="24"/>
          <w:lang w:eastAsia="zh-CN" w:bidi="ar"/>
        </w:rPr>
        <w:t>经费保障</w:t>
      </w:r>
      <w:r>
        <w:rPr>
          <w:sz w:val="24"/>
          <w:szCs w:val="24"/>
        </w:rPr>
        <w:tab/>
      </w:r>
      <w:r>
        <w:rPr>
          <w:sz w:val="24"/>
          <w:szCs w:val="24"/>
        </w:rPr>
        <w:fldChar w:fldCharType="begin"/>
      </w:r>
      <w:r>
        <w:rPr>
          <w:sz w:val="24"/>
          <w:szCs w:val="24"/>
        </w:rPr>
        <w:instrText xml:space="preserve"> PAGEREF _Toc19710 \h </w:instrText>
      </w:r>
      <w:r>
        <w:rPr>
          <w:sz w:val="24"/>
          <w:szCs w:val="24"/>
        </w:rPr>
        <w:fldChar w:fldCharType="separate"/>
      </w:r>
      <w:r>
        <w:rPr>
          <w:sz w:val="24"/>
          <w:szCs w:val="24"/>
        </w:rPr>
        <w:t>22</w:t>
      </w:r>
      <w:r>
        <w:rPr>
          <w:sz w:val="24"/>
          <w:szCs w:val="24"/>
        </w:rPr>
        <w:fldChar w:fldCharType="end"/>
      </w:r>
      <w:r>
        <w:rPr>
          <w:rFonts w:eastAsia="仿宋_GB2312"/>
          <w:sz w:val="24"/>
          <w:szCs w:val="24"/>
          <w:lang w:val="zh-CN"/>
        </w:rPr>
        <w:fldChar w:fldCharType="end"/>
      </w:r>
    </w:p>
    <w:p>
      <w:pPr>
        <w:pStyle w:val="15"/>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rPr>
      </w:pPr>
      <w:r>
        <w:rPr>
          <w:rFonts w:eastAsia="仿宋_GB2312"/>
          <w:sz w:val="24"/>
          <w:szCs w:val="24"/>
          <w:lang w:val="zh-CN"/>
        </w:rPr>
        <w:fldChar w:fldCharType="begin"/>
      </w:r>
      <w:r>
        <w:rPr>
          <w:rFonts w:eastAsia="仿宋_GB2312"/>
          <w:sz w:val="24"/>
          <w:szCs w:val="24"/>
          <w:lang w:val="zh-CN"/>
        </w:rPr>
        <w:instrText xml:space="preserve"> HYPERLINK \l _Toc6964 </w:instrText>
      </w:r>
      <w:r>
        <w:rPr>
          <w:rFonts w:eastAsia="仿宋_GB2312"/>
          <w:sz w:val="24"/>
          <w:szCs w:val="24"/>
          <w:lang w:val="zh-CN"/>
        </w:rPr>
        <w:fldChar w:fldCharType="separate"/>
      </w:r>
      <w:r>
        <w:rPr>
          <w:rFonts w:hint="eastAsia" w:ascii="Times New Roman" w:hAnsi="Times New Roman" w:eastAsia="仿宋" w:cs="Times New Roman"/>
          <w:bCs/>
          <w:sz w:val="24"/>
          <w:szCs w:val="24"/>
          <w:lang w:val="en-US" w:eastAsia="zh-CN"/>
        </w:rPr>
        <w:t>6</w:t>
      </w:r>
      <w:r>
        <w:rPr>
          <w:rFonts w:hint="default" w:ascii="Times New Roman" w:hAnsi="Times New Roman" w:eastAsia="仿宋" w:cs="Times New Roman"/>
          <w:bCs/>
          <w:sz w:val="24"/>
          <w:szCs w:val="24"/>
          <w:lang w:val="en-US" w:eastAsia="zh-CN"/>
        </w:rPr>
        <w:t>.2</w:t>
      </w:r>
      <w:r>
        <w:rPr>
          <w:rFonts w:hint="default" w:ascii="Times New Roman" w:hAnsi="Times New Roman" w:eastAsia="仿宋" w:cs="Times New Roman"/>
          <w:bCs/>
          <w:sz w:val="24"/>
          <w:szCs w:val="24"/>
          <w:lang w:eastAsia="zh-CN"/>
        </w:rPr>
        <w:t>人力资源保障</w:t>
      </w:r>
      <w:r>
        <w:rPr>
          <w:sz w:val="24"/>
          <w:szCs w:val="24"/>
        </w:rPr>
        <w:tab/>
      </w:r>
      <w:r>
        <w:rPr>
          <w:sz w:val="24"/>
          <w:szCs w:val="24"/>
        </w:rPr>
        <w:fldChar w:fldCharType="begin"/>
      </w:r>
      <w:r>
        <w:rPr>
          <w:sz w:val="24"/>
          <w:szCs w:val="24"/>
        </w:rPr>
        <w:instrText xml:space="preserve"> PAGEREF _Toc6964 \h </w:instrText>
      </w:r>
      <w:r>
        <w:rPr>
          <w:sz w:val="24"/>
          <w:szCs w:val="24"/>
        </w:rPr>
        <w:fldChar w:fldCharType="separate"/>
      </w:r>
      <w:r>
        <w:rPr>
          <w:sz w:val="24"/>
          <w:szCs w:val="24"/>
        </w:rPr>
        <w:t>22</w:t>
      </w:r>
      <w:r>
        <w:rPr>
          <w:sz w:val="24"/>
          <w:szCs w:val="24"/>
        </w:rPr>
        <w:fldChar w:fldCharType="end"/>
      </w:r>
      <w:r>
        <w:rPr>
          <w:rFonts w:eastAsia="仿宋_GB2312"/>
          <w:sz w:val="24"/>
          <w:szCs w:val="24"/>
          <w:lang w:val="zh-CN"/>
        </w:rPr>
        <w:fldChar w:fldCharType="end"/>
      </w:r>
    </w:p>
    <w:p>
      <w:pPr>
        <w:pStyle w:val="15"/>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rPr>
      </w:pPr>
      <w:r>
        <w:rPr>
          <w:rFonts w:eastAsia="仿宋_GB2312"/>
          <w:sz w:val="24"/>
          <w:szCs w:val="24"/>
          <w:lang w:val="zh-CN"/>
        </w:rPr>
        <w:fldChar w:fldCharType="begin"/>
      </w:r>
      <w:r>
        <w:rPr>
          <w:rFonts w:eastAsia="仿宋_GB2312"/>
          <w:sz w:val="24"/>
          <w:szCs w:val="24"/>
          <w:lang w:val="zh-CN"/>
        </w:rPr>
        <w:instrText xml:space="preserve"> HYPERLINK \l _Toc962 </w:instrText>
      </w:r>
      <w:r>
        <w:rPr>
          <w:rFonts w:eastAsia="仿宋_GB2312"/>
          <w:sz w:val="24"/>
          <w:szCs w:val="24"/>
          <w:lang w:val="zh-CN"/>
        </w:rPr>
        <w:fldChar w:fldCharType="separate"/>
      </w:r>
      <w:r>
        <w:rPr>
          <w:rFonts w:hint="eastAsia" w:ascii="Times New Roman" w:hAnsi="Times New Roman" w:eastAsia="仿宋" w:cs="Times New Roman"/>
          <w:bCs/>
          <w:sz w:val="24"/>
          <w:szCs w:val="24"/>
          <w:lang w:val="en-US" w:eastAsia="zh-CN"/>
        </w:rPr>
        <w:t>6</w:t>
      </w:r>
      <w:r>
        <w:rPr>
          <w:rFonts w:hint="default" w:ascii="Times New Roman" w:hAnsi="Times New Roman" w:eastAsia="仿宋" w:cs="Times New Roman"/>
          <w:bCs/>
          <w:sz w:val="24"/>
          <w:szCs w:val="24"/>
          <w:lang w:val="en-US" w:eastAsia="zh-CN"/>
        </w:rPr>
        <w:t>.3</w:t>
      </w:r>
      <w:r>
        <w:rPr>
          <w:rFonts w:hint="default" w:ascii="Times New Roman" w:hAnsi="Times New Roman" w:eastAsia="仿宋" w:cs="Times New Roman"/>
          <w:bCs/>
          <w:sz w:val="24"/>
          <w:szCs w:val="24"/>
          <w:lang w:eastAsia="zh-CN"/>
        </w:rPr>
        <w:t>监测预警能力保障</w:t>
      </w:r>
      <w:r>
        <w:rPr>
          <w:sz w:val="24"/>
          <w:szCs w:val="24"/>
        </w:rPr>
        <w:tab/>
      </w:r>
      <w:r>
        <w:rPr>
          <w:sz w:val="24"/>
          <w:szCs w:val="24"/>
        </w:rPr>
        <w:fldChar w:fldCharType="begin"/>
      </w:r>
      <w:r>
        <w:rPr>
          <w:sz w:val="24"/>
          <w:szCs w:val="24"/>
        </w:rPr>
        <w:instrText xml:space="preserve"> PAGEREF _Toc962 \h </w:instrText>
      </w:r>
      <w:r>
        <w:rPr>
          <w:sz w:val="24"/>
          <w:szCs w:val="24"/>
        </w:rPr>
        <w:fldChar w:fldCharType="separate"/>
      </w:r>
      <w:r>
        <w:rPr>
          <w:sz w:val="24"/>
          <w:szCs w:val="24"/>
        </w:rPr>
        <w:t>22</w:t>
      </w:r>
      <w:r>
        <w:rPr>
          <w:sz w:val="24"/>
          <w:szCs w:val="24"/>
        </w:rPr>
        <w:fldChar w:fldCharType="end"/>
      </w:r>
      <w:r>
        <w:rPr>
          <w:rFonts w:eastAsia="仿宋_GB2312"/>
          <w:sz w:val="24"/>
          <w:szCs w:val="24"/>
          <w:lang w:val="zh-CN"/>
        </w:rPr>
        <w:fldChar w:fldCharType="end"/>
      </w:r>
    </w:p>
    <w:p>
      <w:pPr>
        <w:pStyle w:val="15"/>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rPr>
      </w:pPr>
      <w:r>
        <w:rPr>
          <w:rFonts w:eastAsia="仿宋_GB2312"/>
          <w:sz w:val="24"/>
          <w:szCs w:val="24"/>
          <w:lang w:val="zh-CN"/>
        </w:rPr>
        <w:fldChar w:fldCharType="begin"/>
      </w:r>
      <w:r>
        <w:rPr>
          <w:rFonts w:eastAsia="仿宋_GB2312"/>
          <w:sz w:val="24"/>
          <w:szCs w:val="24"/>
          <w:lang w:val="zh-CN"/>
        </w:rPr>
        <w:instrText xml:space="preserve"> HYPERLINK \l _Toc18237 </w:instrText>
      </w:r>
      <w:r>
        <w:rPr>
          <w:rFonts w:eastAsia="仿宋_GB2312"/>
          <w:sz w:val="24"/>
          <w:szCs w:val="24"/>
          <w:lang w:val="zh-CN"/>
        </w:rPr>
        <w:fldChar w:fldCharType="separate"/>
      </w:r>
      <w:r>
        <w:rPr>
          <w:rFonts w:hint="eastAsia" w:ascii="Times New Roman" w:hAnsi="Times New Roman" w:eastAsia="仿宋" w:cs="Times New Roman"/>
          <w:bCs/>
          <w:sz w:val="24"/>
          <w:szCs w:val="24"/>
          <w:lang w:val="en-US" w:eastAsia="zh-CN"/>
        </w:rPr>
        <w:t>6</w:t>
      </w:r>
      <w:r>
        <w:rPr>
          <w:rFonts w:hint="default" w:ascii="Times New Roman" w:hAnsi="Times New Roman" w:eastAsia="仿宋" w:cs="Times New Roman"/>
          <w:bCs/>
          <w:sz w:val="24"/>
          <w:szCs w:val="24"/>
          <w:lang w:val="en-US" w:eastAsia="zh-CN"/>
        </w:rPr>
        <w:t>.</w:t>
      </w:r>
      <w:r>
        <w:rPr>
          <w:rFonts w:hint="eastAsia" w:ascii="Times New Roman" w:hAnsi="Times New Roman" w:eastAsia="仿宋" w:cs="Times New Roman"/>
          <w:bCs/>
          <w:sz w:val="24"/>
          <w:szCs w:val="24"/>
          <w:lang w:val="en-US" w:eastAsia="zh-CN"/>
        </w:rPr>
        <w:t>4</w:t>
      </w:r>
      <w:r>
        <w:rPr>
          <w:rFonts w:hint="eastAsia" w:ascii="仿宋" w:hAnsi="仿宋" w:eastAsia="仿宋" w:cs="仿宋"/>
          <w:i w:val="0"/>
          <w:iCs w:val="0"/>
          <w:caps w:val="0"/>
          <w:spacing w:val="0"/>
          <w:sz w:val="24"/>
          <w:szCs w:val="24"/>
          <w:shd w:val="clear" w:fill="FFFFFF"/>
        </w:rPr>
        <w:t>通信与信息保障</w:t>
      </w:r>
      <w:r>
        <w:rPr>
          <w:sz w:val="24"/>
          <w:szCs w:val="24"/>
        </w:rPr>
        <w:tab/>
      </w:r>
      <w:r>
        <w:rPr>
          <w:sz w:val="24"/>
          <w:szCs w:val="24"/>
        </w:rPr>
        <w:fldChar w:fldCharType="begin"/>
      </w:r>
      <w:r>
        <w:rPr>
          <w:sz w:val="24"/>
          <w:szCs w:val="24"/>
        </w:rPr>
        <w:instrText xml:space="preserve"> PAGEREF _Toc18237 \h </w:instrText>
      </w:r>
      <w:r>
        <w:rPr>
          <w:sz w:val="24"/>
          <w:szCs w:val="24"/>
        </w:rPr>
        <w:fldChar w:fldCharType="separate"/>
      </w:r>
      <w:r>
        <w:rPr>
          <w:sz w:val="24"/>
          <w:szCs w:val="24"/>
        </w:rPr>
        <w:t>23</w:t>
      </w:r>
      <w:r>
        <w:rPr>
          <w:sz w:val="24"/>
          <w:szCs w:val="24"/>
        </w:rPr>
        <w:fldChar w:fldCharType="end"/>
      </w:r>
      <w:r>
        <w:rPr>
          <w:rFonts w:eastAsia="仿宋_GB2312"/>
          <w:sz w:val="24"/>
          <w:szCs w:val="24"/>
          <w:lang w:val="zh-CN"/>
        </w:rPr>
        <w:fldChar w:fldCharType="end"/>
      </w:r>
    </w:p>
    <w:p>
      <w:pPr>
        <w:pStyle w:val="15"/>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rPr>
      </w:pPr>
      <w:r>
        <w:rPr>
          <w:rFonts w:eastAsia="仿宋_GB2312"/>
          <w:sz w:val="24"/>
          <w:szCs w:val="24"/>
          <w:lang w:val="zh-CN"/>
        </w:rPr>
        <w:fldChar w:fldCharType="begin"/>
      </w:r>
      <w:r>
        <w:rPr>
          <w:rFonts w:eastAsia="仿宋_GB2312"/>
          <w:sz w:val="24"/>
          <w:szCs w:val="24"/>
          <w:lang w:val="zh-CN"/>
        </w:rPr>
        <w:instrText xml:space="preserve"> HYPERLINK \l _Toc24904 </w:instrText>
      </w:r>
      <w:r>
        <w:rPr>
          <w:rFonts w:eastAsia="仿宋_GB2312"/>
          <w:sz w:val="24"/>
          <w:szCs w:val="24"/>
          <w:lang w:val="zh-CN"/>
        </w:rPr>
        <w:fldChar w:fldCharType="separate"/>
      </w:r>
      <w:r>
        <w:rPr>
          <w:rFonts w:hint="eastAsia" w:ascii="Times New Roman" w:hAnsi="Times New Roman" w:eastAsia="仿宋" w:cs="Times New Roman"/>
          <w:bCs/>
          <w:sz w:val="24"/>
          <w:szCs w:val="24"/>
          <w:lang w:val="en-US" w:eastAsia="zh-CN"/>
        </w:rPr>
        <w:t>6</w:t>
      </w:r>
      <w:r>
        <w:rPr>
          <w:rFonts w:hint="default" w:ascii="Times New Roman" w:hAnsi="Times New Roman" w:eastAsia="仿宋" w:cs="Times New Roman"/>
          <w:bCs/>
          <w:sz w:val="24"/>
          <w:szCs w:val="24"/>
          <w:lang w:val="en-US" w:eastAsia="zh-CN"/>
        </w:rPr>
        <w:t>.</w:t>
      </w:r>
      <w:r>
        <w:rPr>
          <w:rFonts w:hint="eastAsia" w:ascii="Times New Roman" w:hAnsi="Times New Roman" w:eastAsia="仿宋" w:cs="Times New Roman"/>
          <w:bCs/>
          <w:sz w:val="24"/>
          <w:szCs w:val="24"/>
          <w:lang w:val="en-US" w:eastAsia="zh-CN"/>
        </w:rPr>
        <w:t>5</w:t>
      </w:r>
      <w:r>
        <w:rPr>
          <w:rFonts w:hint="eastAsia" w:ascii="仿宋" w:hAnsi="仿宋" w:eastAsia="仿宋" w:cs="仿宋"/>
          <w:i w:val="0"/>
          <w:iCs w:val="0"/>
          <w:caps w:val="0"/>
          <w:spacing w:val="0"/>
          <w:sz w:val="24"/>
          <w:szCs w:val="24"/>
          <w:shd w:val="clear" w:fill="FFFFFF"/>
          <w:lang w:eastAsia="zh-CN"/>
        </w:rPr>
        <w:t>制度保障</w:t>
      </w:r>
      <w:r>
        <w:rPr>
          <w:sz w:val="24"/>
          <w:szCs w:val="24"/>
        </w:rPr>
        <w:tab/>
      </w:r>
      <w:r>
        <w:rPr>
          <w:sz w:val="24"/>
          <w:szCs w:val="24"/>
        </w:rPr>
        <w:fldChar w:fldCharType="begin"/>
      </w:r>
      <w:r>
        <w:rPr>
          <w:sz w:val="24"/>
          <w:szCs w:val="24"/>
        </w:rPr>
        <w:instrText xml:space="preserve"> PAGEREF _Toc24904 \h </w:instrText>
      </w:r>
      <w:r>
        <w:rPr>
          <w:sz w:val="24"/>
          <w:szCs w:val="24"/>
        </w:rPr>
        <w:fldChar w:fldCharType="separate"/>
      </w:r>
      <w:r>
        <w:rPr>
          <w:sz w:val="24"/>
          <w:szCs w:val="24"/>
        </w:rPr>
        <w:t>23</w:t>
      </w:r>
      <w:r>
        <w:rPr>
          <w:sz w:val="24"/>
          <w:szCs w:val="24"/>
        </w:rPr>
        <w:fldChar w:fldCharType="end"/>
      </w:r>
      <w:r>
        <w:rPr>
          <w:rFonts w:eastAsia="仿宋_GB2312"/>
          <w:sz w:val="24"/>
          <w:szCs w:val="24"/>
          <w:lang w:val="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b/>
          <w:bCs/>
          <w:sz w:val="24"/>
          <w:szCs w:val="24"/>
        </w:rPr>
      </w:pPr>
      <w:r>
        <w:rPr>
          <w:rFonts w:eastAsia="仿宋_GB2312"/>
          <w:b/>
          <w:bCs/>
          <w:sz w:val="24"/>
          <w:szCs w:val="24"/>
          <w:lang w:val="zh-CN"/>
        </w:rPr>
        <w:fldChar w:fldCharType="begin"/>
      </w:r>
      <w:r>
        <w:rPr>
          <w:rFonts w:eastAsia="仿宋_GB2312"/>
          <w:b/>
          <w:bCs/>
          <w:sz w:val="24"/>
          <w:szCs w:val="24"/>
          <w:lang w:val="zh-CN"/>
        </w:rPr>
        <w:instrText xml:space="preserve"> HYPERLINK \l _Toc4576 </w:instrText>
      </w:r>
      <w:r>
        <w:rPr>
          <w:rFonts w:eastAsia="仿宋_GB2312"/>
          <w:b/>
          <w:bCs/>
          <w:sz w:val="24"/>
          <w:szCs w:val="24"/>
          <w:lang w:val="zh-CN"/>
        </w:rPr>
        <w:fldChar w:fldCharType="separate"/>
      </w:r>
      <w:r>
        <w:rPr>
          <w:rFonts w:hint="eastAsia" w:eastAsia="仿宋" w:cs="Times New Roman"/>
          <w:b/>
          <w:bCs/>
          <w:sz w:val="24"/>
          <w:szCs w:val="24"/>
          <w:lang w:val="en-US" w:eastAsia="zh-CN"/>
        </w:rPr>
        <w:t>7.</w:t>
      </w:r>
      <w:r>
        <w:rPr>
          <w:rFonts w:hint="default" w:ascii="Times New Roman" w:hAnsi="Times New Roman" w:eastAsia="仿宋" w:cs="Times New Roman"/>
          <w:b/>
          <w:bCs/>
          <w:sz w:val="24"/>
          <w:szCs w:val="24"/>
          <w:lang w:eastAsia="zh-CN"/>
        </w:rPr>
        <w:t>预案管理</w:t>
      </w:r>
      <w:r>
        <w:rPr>
          <w:b/>
          <w:bCs/>
          <w:sz w:val="24"/>
          <w:szCs w:val="24"/>
        </w:rPr>
        <w:tab/>
      </w:r>
      <w:r>
        <w:rPr>
          <w:b/>
          <w:bCs/>
          <w:sz w:val="24"/>
          <w:szCs w:val="24"/>
        </w:rPr>
        <w:fldChar w:fldCharType="begin"/>
      </w:r>
      <w:r>
        <w:rPr>
          <w:b/>
          <w:bCs/>
          <w:sz w:val="24"/>
          <w:szCs w:val="24"/>
        </w:rPr>
        <w:instrText xml:space="preserve"> PAGEREF _Toc4576 \h </w:instrText>
      </w:r>
      <w:r>
        <w:rPr>
          <w:b/>
          <w:bCs/>
          <w:sz w:val="24"/>
          <w:szCs w:val="24"/>
        </w:rPr>
        <w:fldChar w:fldCharType="separate"/>
      </w:r>
      <w:r>
        <w:rPr>
          <w:b/>
          <w:bCs/>
          <w:sz w:val="24"/>
          <w:szCs w:val="24"/>
        </w:rPr>
        <w:t>23</w:t>
      </w:r>
      <w:r>
        <w:rPr>
          <w:b/>
          <w:bCs/>
          <w:sz w:val="24"/>
          <w:szCs w:val="24"/>
        </w:rPr>
        <w:fldChar w:fldCharType="end"/>
      </w:r>
      <w:r>
        <w:rPr>
          <w:rFonts w:eastAsia="仿宋_GB2312"/>
          <w:b/>
          <w:bCs/>
          <w:sz w:val="24"/>
          <w:szCs w:val="24"/>
          <w:lang w:val="zh-CN"/>
        </w:rPr>
        <w:fldChar w:fldCharType="end"/>
      </w:r>
    </w:p>
    <w:p>
      <w:pPr>
        <w:pStyle w:val="15"/>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rPr>
      </w:pPr>
      <w:r>
        <w:rPr>
          <w:rFonts w:eastAsia="仿宋_GB2312"/>
          <w:sz w:val="24"/>
          <w:szCs w:val="24"/>
          <w:lang w:val="zh-CN"/>
        </w:rPr>
        <w:fldChar w:fldCharType="begin"/>
      </w:r>
      <w:r>
        <w:rPr>
          <w:rFonts w:eastAsia="仿宋_GB2312"/>
          <w:sz w:val="24"/>
          <w:szCs w:val="24"/>
          <w:lang w:val="zh-CN"/>
        </w:rPr>
        <w:instrText xml:space="preserve"> HYPERLINK \l _Toc16224 </w:instrText>
      </w:r>
      <w:r>
        <w:rPr>
          <w:rFonts w:eastAsia="仿宋_GB2312"/>
          <w:sz w:val="24"/>
          <w:szCs w:val="24"/>
          <w:lang w:val="zh-CN"/>
        </w:rPr>
        <w:fldChar w:fldCharType="separate"/>
      </w:r>
      <w:r>
        <w:rPr>
          <w:rFonts w:hint="eastAsia" w:ascii="Times New Roman" w:hAnsi="Times New Roman" w:eastAsia="仿宋" w:cs="Times New Roman"/>
          <w:bCs/>
          <w:sz w:val="24"/>
          <w:szCs w:val="24"/>
          <w:shd w:val="clear" w:color="auto" w:fill="FFFFFF"/>
          <w:lang w:val="en-US" w:eastAsia="zh-CN"/>
        </w:rPr>
        <w:t>7</w:t>
      </w:r>
      <w:r>
        <w:rPr>
          <w:rFonts w:hint="default" w:ascii="Times New Roman" w:hAnsi="Times New Roman" w:eastAsia="仿宋" w:cs="Times New Roman"/>
          <w:bCs/>
          <w:sz w:val="24"/>
          <w:szCs w:val="24"/>
          <w:shd w:val="clear" w:color="auto" w:fill="FFFFFF"/>
          <w:lang w:val="en-US" w:eastAsia="zh-CN"/>
        </w:rPr>
        <w:t>.1预案宣传</w:t>
      </w:r>
      <w:r>
        <w:rPr>
          <w:sz w:val="24"/>
          <w:szCs w:val="24"/>
        </w:rPr>
        <w:tab/>
      </w:r>
      <w:r>
        <w:rPr>
          <w:sz w:val="24"/>
          <w:szCs w:val="24"/>
        </w:rPr>
        <w:fldChar w:fldCharType="begin"/>
      </w:r>
      <w:r>
        <w:rPr>
          <w:sz w:val="24"/>
          <w:szCs w:val="24"/>
        </w:rPr>
        <w:instrText xml:space="preserve"> PAGEREF _Toc16224 \h </w:instrText>
      </w:r>
      <w:r>
        <w:rPr>
          <w:sz w:val="24"/>
          <w:szCs w:val="24"/>
        </w:rPr>
        <w:fldChar w:fldCharType="separate"/>
      </w:r>
      <w:r>
        <w:rPr>
          <w:sz w:val="24"/>
          <w:szCs w:val="24"/>
        </w:rPr>
        <w:t>23</w:t>
      </w:r>
      <w:r>
        <w:rPr>
          <w:sz w:val="24"/>
          <w:szCs w:val="24"/>
        </w:rPr>
        <w:fldChar w:fldCharType="end"/>
      </w:r>
      <w:r>
        <w:rPr>
          <w:rFonts w:eastAsia="仿宋_GB2312"/>
          <w:sz w:val="24"/>
          <w:szCs w:val="24"/>
          <w:lang w:val="zh-CN"/>
        </w:rPr>
        <w:fldChar w:fldCharType="end"/>
      </w:r>
    </w:p>
    <w:p>
      <w:pPr>
        <w:pStyle w:val="15"/>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rPr>
      </w:pPr>
      <w:r>
        <w:rPr>
          <w:rFonts w:eastAsia="仿宋_GB2312"/>
          <w:sz w:val="24"/>
          <w:szCs w:val="24"/>
          <w:lang w:val="zh-CN"/>
        </w:rPr>
        <w:fldChar w:fldCharType="begin"/>
      </w:r>
      <w:r>
        <w:rPr>
          <w:rFonts w:eastAsia="仿宋_GB2312"/>
          <w:sz w:val="24"/>
          <w:szCs w:val="24"/>
          <w:lang w:val="zh-CN"/>
        </w:rPr>
        <w:instrText xml:space="preserve"> HYPERLINK \l _Toc1721 </w:instrText>
      </w:r>
      <w:r>
        <w:rPr>
          <w:rFonts w:eastAsia="仿宋_GB2312"/>
          <w:sz w:val="24"/>
          <w:szCs w:val="24"/>
          <w:lang w:val="zh-CN"/>
        </w:rPr>
        <w:fldChar w:fldCharType="separate"/>
      </w:r>
      <w:r>
        <w:rPr>
          <w:rFonts w:hint="eastAsia" w:ascii="Times New Roman" w:hAnsi="Times New Roman" w:eastAsia="仿宋_GB2312" w:cs="Times New Roman"/>
          <w:bCs/>
          <w:kern w:val="0"/>
          <w:sz w:val="24"/>
          <w:szCs w:val="24"/>
          <w:lang w:val="en-US" w:eastAsia="zh-CN" w:bidi="ar"/>
        </w:rPr>
        <w:t>7</w:t>
      </w:r>
      <w:r>
        <w:rPr>
          <w:rFonts w:hint="default" w:ascii="Times New Roman" w:hAnsi="Times New Roman" w:eastAsia="仿宋_GB2312" w:cs="Times New Roman"/>
          <w:bCs/>
          <w:kern w:val="0"/>
          <w:sz w:val="24"/>
          <w:szCs w:val="24"/>
          <w:lang w:val="en-US" w:eastAsia="zh-CN" w:bidi="ar"/>
        </w:rPr>
        <w:t>.2预案培训</w:t>
      </w:r>
      <w:r>
        <w:rPr>
          <w:sz w:val="24"/>
          <w:szCs w:val="24"/>
        </w:rPr>
        <w:tab/>
      </w:r>
      <w:r>
        <w:rPr>
          <w:sz w:val="24"/>
          <w:szCs w:val="24"/>
        </w:rPr>
        <w:fldChar w:fldCharType="begin"/>
      </w:r>
      <w:r>
        <w:rPr>
          <w:sz w:val="24"/>
          <w:szCs w:val="24"/>
        </w:rPr>
        <w:instrText xml:space="preserve"> PAGEREF _Toc1721 \h </w:instrText>
      </w:r>
      <w:r>
        <w:rPr>
          <w:sz w:val="24"/>
          <w:szCs w:val="24"/>
        </w:rPr>
        <w:fldChar w:fldCharType="separate"/>
      </w:r>
      <w:r>
        <w:rPr>
          <w:sz w:val="24"/>
          <w:szCs w:val="24"/>
        </w:rPr>
        <w:t>23</w:t>
      </w:r>
      <w:r>
        <w:rPr>
          <w:sz w:val="24"/>
          <w:szCs w:val="24"/>
        </w:rPr>
        <w:fldChar w:fldCharType="end"/>
      </w:r>
      <w:r>
        <w:rPr>
          <w:rFonts w:eastAsia="仿宋_GB2312"/>
          <w:sz w:val="24"/>
          <w:szCs w:val="24"/>
          <w:lang w:val="zh-CN"/>
        </w:rPr>
        <w:fldChar w:fldCharType="end"/>
      </w:r>
    </w:p>
    <w:p>
      <w:pPr>
        <w:pStyle w:val="15"/>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rPr>
      </w:pPr>
      <w:r>
        <w:rPr>
          <w:rFonts w:eastAsia="仿宋_GB2312"/>
          <w:sz w:val="24"/>
          <w:szCs w:val="24"/>
          <w:lang w:val="zh-CN"/>
        </w:rPr>
        <w:fldChar w:fldCharType="begin"/>
      </w:r>
      <w:r>
        <w:rPr>
          <w:rFonts w:eastAsia="仿宋_GB2312"/>
          <w:sz w:val="24"/>
          <w:szCs w:val="24"/>
          <w:lang w:val="zh-CN"/>
        </w:rPr>
        <w:instrText xml:space="preserve"> HYPERLINK \l _Toc22546 </w:instrText>
      </w:r>
      <w:r>
        <w:rPr>
          <w:rFonts w:eastAsia="仿宋_GB2312"/>
          <w:sz w:val="24"/>
          <w:szCs w:val="24"/>
          <w:lang w:val="zh-CN"/>
        </w:rPr>
        <w:fldChar w:fldCharType="separate"/>
      </w:r>
      <w:r>
        <w:rPr>
          <w:rFonts w:hint="eastAsia" w:ascii="Times New Roman" w:hAnsi="Times New Roman" w:eastAsia="仿宋" w:cs="Times New Roman"/>
          <w:bCs/>
          <w:sz w:val="24"/>
          <w:szCs w:val="24"/>
          <w:lang w:val="en-US" w:eastAsia="zh-CN"/>
        </w:rPr>
        <w:t>7</w:t>
      </w:r>
      <w:r>
        <w:rPr>
          <w:rFonts w:hint="default" w:ascii="Times New Roman" w:hAnsi="Times New Roman" w:eastAsia="仿宋" w:cs="Times New Roman"/>
          <w:bCs/>
          <w:sz w:val="24"/>
          <w:szCs w:val="24"/>
          <w:lang w:val="en-US" w:eastAsia="zh-CN"/>
        </w:rPr>
        <w:t>.3</w:t>
      </w:r>
      <w:r>
        <w:rPr>
          <w:rFonts w:hint="default" w:ascii="Times New Roman" w:hAnsi="Times New Roman" w:eastAsia="仿宋" w:cs="Times New Roman"/>
          <w:bCs/>
          <w:sz w:val="24"/>
          <w:szCs w:val="24"/>
          <w:lang w:eastAsia="zh-CN"/>
        </w:rPr>
        <w:t>预案</w:t>
      </w:r>
      <w:r>
        <w:rPr>
          <w:rFonts w:hint="default" w:ascii="Times New Roman" w:hAnsi="Times New Roman" w:eastAsia="仿宋" w:cs="Times New Roman"/>
          <w:bCs/>
          <w:sz w:val="24"/>
          <w:szCs w:val="24"/>
        </w:rPr>
        <w:t>演练</w:t>
      </w:r>
      <w:r>
        <w:rPr>
          <w:sz w:val="24"/>
          <w:szCs w:val="24"/>
        </w:rPr>
        <w:tab/>
      </w:r>
      <w:r>
        <w:rPr>
          <w:sz w:val="24"/>
          <w:szCs w:val="24"/>
        </w:rPr>
        <w:fldChar w:fldCharType="begin"/>
      </w:r>
      <w:r>
        <w:rPr>
          <w:sz w:val="24"/>
          <w:szCs w:val="24"/>
        </w:rPr>
        <w:instrText xml:space="preserve"> PAGEREF _Toc22546 \h </w:instrText>
      </w:r>
      <w:r>
        <w:rPr>
          <w:sz w:val="24"/>
          <w:szCs w:val="24"/>
        </w:rPr>
        <w:fldChar w:fldCharType="separate"/>
      </w:r>
      <w:r>
        <w:rPr>
          <w:sz w:val="24"/>
          <w:szCs w:val="24"/>
        </w:rPr>
        <w:t>24</w:t>
      </w:r>
      <w:r>
        <w:rPr>
          <w:sz w:val="24"/>
          <w:szCs w:val="24"/>
        </w:rPr>
        <w:fldChar w:fldCharType="end"/>
      </w:r>
      <w:r>
        <w:rPr>
          <w:rFonts w:eastAsia="仿宋_GB2312"/>
          <w:sz w:val="24"/>
          <w:szCs w:val="24"/>
          <w:lang w:val="zh-CN"/>
        </w:rPr>
        <w:fldChar w:fldCharType="end"/>
      </w:r>
    </w:p>
    <w:p>
      <w:pPr>
        <w:pStyle w:val="15"/>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rPr>
      </w:pPr>
      <w:r>
        <w:rPr>
          <w:rFonts w:eastAsia="仿宋_GB2312"/>
          <w:sz w:val="24"/>
          <w:szCs w:val="24"/>
          <w:lang w:val="zh-CN"/>
        </w:rPr>
        <w:fldChar w:fldCharType="begin"/>
      </w:r>
      <w:r>
        <w:rPr>
          <w:rFonts w:eastAsia="仿宋_GB2312"/>
          <w:sz w:val="24"/>
          <w:szCs w:val="24"/>
          <w:lang w:val="zh-CN"/>
        </w:rPr>
        <w:instrText xml:space="preserve"> HYPERLINK \l _Toc26890 </w:instrText>
      </w:r>
      <w:r>
        <w:rPr>
          <w:rFonts w:eastAsia="仿宋_GB2312"/>
          <w:sz w:val="24"/>
          <w:szCs w:val="24"/>
          <w:lang w:val="zh-CN"/>
        </w:rPr>
        <w:fldChar w:fldCharType="separate"/>
      </w:r>
      <w:r>
        <w:rPr>
          <w:rFonts w:hint="eastAsia" w:ascii="Times New Roman" w:hAnsi="Times New Roman" w:eastAsia="仿宋" w:cs="Times New Roman"/>
          <w:bCs/>
          <w:sz w:val="24"/>
          <w:szCs w:val="24"/>
          <w:lang w:val="en-US" w:eastAsia="zh-CN"/>
        </w:rPr>
        <w:t>7</w:t>
      </w:r>
      <w:r>
        <w:rPr>
          <w:rFonts w:hint="default" w:ascii="Times New Roman" w:hAnsi="Times New Roman" w:eastAsia="仿宋" w:cs="Times New Roman"/>
          <w:bCs/>
          <w:sz w:val="24"/>
          <w:szCs w:val="24"/>
          <w:lang w:val="en-US" w:eastAsia="zh-CN"/>
        </w:rPr>
        <w:t>.</w:t>
      </w:r>
      <w:r>
        <w:rPr>
          <w:rFonts w:hint="eastAsia" w:ascii="Times New Roman" w:hAnsi="Times New Roman" w:eastAsia="仿宋" w:cs="Times New Roman"/>
          <w:bCs/>
          <w:sz w:val="24"/>
          <w:szCs w:val="24"/>
          <w:lang w:val="en-US" w:eastAsia="zh-CN"/>
        </w:rPr>
        <w:t>4</w:t>
      </w:r>
      <w:r>
        <w:rPr>
          <w:rFonts w:hint="default" w:ascii="Times New Roman" w:hAnsi="Times New Roman" w:eastAsia="仿宋" w:cs="Times New Roman"/>
          <w:bCs/>
          <w:sz w:val="24"/>
          <w:szCs w:val="24"/>
          <w:lang w:eastAsia="zh-CN"/>
        </w:rPr>
        <w:t>预案</w:t>
      </w:r>
      <w:r>
        <w:rPr>
          <w:rFonts w:hint="eastAsia" w:ascii="Times New Roman" w:hAnsi="Times New Roman" w:eastAsia="仿宋" w:cs="Times New Roman"/>
          <w:bCs/>
          <w:sz w:val="24"/>
          <w:szCs w:val="24"/>
          <w:lang w:eastAsia="zh-CN"/>
        </w:rPr>
        <w:t>修订</w:t>
      </w:r>
      <w:r>
        <w:rPr>
          <w:sz w:val="24"/>
          <w:szCs w:val="24"/>
        </w:rPr>
        <w:tab/>
      </w:r>
      <w:r>
        <w:rPr>
          <w:sz w:val="24"/>
          <w:szCs w:val="24"/>
        </w:rPr>
        <w:fldChar w:fldCharType="begin"/>
      </w:r>
      <w:r>
        <w:rPr>
          <w:sz w:val="24"/>
          <w:szCs w:val="24"/>
        </w:rPr>
        <w:instrText xml:space="preserve"> PAGEREF _Toc26890 \h </w:instrText>
      </w:r>
      <w:r>
        <w:rPr>
          <w:sz w:val="24"/>
          <w:szCs w:val="24"/>
        </w:rPr>
        <w:fldChar w:fldCharType="separate"/>
      </w:r>
      <w:r>
        <w:rPr>
          <w:sz w:val="24"/>
          <w:szCs w:val="24"/>
        </w:rPr>
        <w:t>24</w:t>
      </w:r>
      <w:r>
        <w:rPr>
          <w:sz w:val="24"/>
          <w:szCs w:val="24"/>
        </w:rPr>
        <w:fldChar w:fldCharType="end"/>
      </w:r>
      <w:r>
        <w:rPr>
          <w:rFonts w:eastAsia="仿宋_GB2312"/>
          <w:sz w:val="24"/>
          <w:szCs w:val="24"/>
          <w:lang w:val="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b/>
          <w:bCs/>
          <w:sz w:val="24"/>
          <w:szCs w:val="24"/>
        </w:rPr>
      </w:pPr>
      <w:r>
        <w:rPr>
          <w:rFonts w:eastAsia="仿宋_GB2312"/>
          <w:b/>
          <w:bCs/>
          <w:sz w:val="24"/>
          <w:szCs w:val="24"/>
          <w:lang w:val="zh-CN"/>
        </w:rPr>
        <w:fldChar w:fldCharType="begin"/>
      </w:r>
      <w:r>
        <w:rPr>
          <w:rFonts w:eastAsia="仿宋_GB2312"/>
          <w:b/>
          <w:bCs/>
          <w:sz w:val="24"/>
          <w:szCs w:val="24"/>
          <w:lang w:val="zh-CN"/>
        </w:rPr>
        <w:instrText xml:space="preserve"> HYPERLINK \l _Toc30094 </w:instrText>
      </w:r>
      <w:r>
        <w:rPr>
          <w:rFonts w:eastAsia="仿宋_GB2312"/>
          <w:b/>
          <w:bCs/>
          <w:sz w:val="24"/>
          <w:szCs w:val="24"/>
          <w:lang w:val="zh-CN"/>
        </w:rPr>
        <w:fldChar w:fldCharType="separate"/>
      </w:r>
      <w:r>
        <w:rPr>
          <w:rFonts w:hint="eastAsia" w:ascii="Times New Roman" w:hAnsi="Times New Roman" w:eastAsia="仿宋" w:cs="Times New Roman"/>
          <w:b/>
          <w:bCs/>
          <w:sz w:val="24"/>
          <w:szCs w:val="24"/>
          <w:shd w:val="clear" w:color="auto" w:fill="FFFFFF"/>
          <w:lang w:val="en-US" w:eastAsia="zh-CN"/>
        </w:rPr>
        <w:t>8</w:t>
      </w:r>
      <w:r>
        <w:rPr>
          <w:rFonts w:hint="default" w:ascii="Times New Roman" w:hAnsi="Times New Roman" w:eastAsia="仿宋" w:cs="Times New Roman"/>
          <w:b/>
          <w:bCs/>
          <w:sz w:val="24"/>
          <w:szCs w:val="24"/>
          <w:shd w:val="clear" w:color="auto" w:fill="FFFFFF"/>
          <w:lang w:val="en-US" w:eastAsia="zh-CN"/>
        </w:rPr>
        <w:t>.</w:t>
      </w:r>
      <w:r>
        <w:rPr>
          <w:rFonts w:hint="default" w:ascii="Times New Roman" w:hAnsi="Times New Roman" w:eastAsia="仿宋" w:cs="Times New Roman"/>
          <w:b/>
          <w:bCs/>
          <w:sz w:val="24"/>
          <w:szCs w:val="24"/>
          <w:shd w:val="clear" w:color="auto" w:fill="FFFFFF"/>
        </w:rPr>
        <w:t>附</w:t>
      </w:r>
      <w:r>
        <w:rPr>
          <w:rFonts w:hint="eastAsia" w:ascii="Times New Roman" w:hAnsi="Times New Roman" w:eastAsia="仿宋" w:cs="Times New Roman"/>
          <w:b/>
          <w:bCs/>
          <w:sz w:val="24"/>
          <w:szCs w:val="24"/>
          <w:shd w:val="clear" w:color="auto" w:fill="FFFFFF"/>
          <w:lang w:eastAsia="zh-CN"/>
        </w:rPr>
        <w:t>则</w:t>
      </w:r>
      <w:r>
        <w:rPr>
          <w:b/>
          <w:bCs/>
          <w:sz w:val="24"/>
          <w:szCs w:val="24"/>
        </w:rPr>
        <w:tab/>
      </w:r>
      <w:r>
        <w:rPr>
          <w:b/>
          <w:bCs/>
          <w:sz w:val="24"/>
          <w:szCs w:val="24"/>
        </w:rPr>
        <w:fldChar w:fldCharType="begin"/>
      </w:r>
      <w:r>
        <w:rPr>
          <w:b/>
          <w:bCs/>
          <w:sz w:val="24"/>
          <w:szCs w:val="24"/>
        </w:rPr>
        <w:instrText xml:space="preserve"> PAGEREF _Toc30094 \h </w:instrText>
      </w:r>
      <w:r>
        <w:rPr>
          <w:b/>
          <w:bCs/>
          <w:sz w:val="24"/>
          <w:szCs w:val="24"/>
        </w:rPr>
        <w:fldChar w:fldCharType="separate"/>
      </w:r>
      <w:r>
        <w:rPr>
          <w:b/>
          <w:bCs/>
          <w:sz w:val="24"/>
          <w:szCs w:val="24"/>
        </w:rPr>
        <w:t>24</w:t>
      </w:r>
      <w:r>
        <w:rPr>
          <w:b/>
          <w:bCs/>
          <w:sz w:val="24"/>
          <w:szCs w:val="24"/>
        </w:rPr>
        <w:fldChar w:fldCharType="end"/>
      </w:r>
      <w:r>
        <w:rPr>
          <w:rFonts w:eastAsia="仿宋_GB2312"/>
          <w:b/>
          <w:bCs/>
          <w:sz w:val="24"/>
          <w:szCs w:val="24"/>
          <w:lang w:val="zh-CN"/>
        </w:rPr>
        <w:fldChar w:fldCharType="end"/>
      </w:r>
    </w:p>
    <w:p>
      <w:pPr>
        <w:pStyle w:val="15"/>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rPr>
      </w:pPr>
      <w:r>
        <w:rPr>
          <w:rFonts w:eastAsia="仿宋_GB2312"/>
          <w:sz w:val="24"/>
          <w:szCs w:val="24"/>
          <w:lang w:val="zh-CN"/>
        </w:rPr>
        <w:fldChar w:fldCharType="begin"/>
      </w:r>
      <w:r>
        <w:rPr>
          <w:rFonts w:eastAsia="仿宋_GB2312"/>
          <w:sz w:val="24"/>
          <w:szCs w:val="24"/>
          <w:lang w:val="zh-CN"/>
        </w:rPr>
        <w:instrText xml:space="preserve"> HYPERLINK \l _Toc26216 </w:instrText>
      </w:r>
      <w:r>
        <w:rPr>
          <w:rFonts w:eastAsia="仿宋_GB2312"/>
          <w:sz w:val="24"/>
          <w:szCs w:val="24"/>
          <w:lang w:val="zh-CN"/>
        </w:rPr>
        <w:fldChar w:fldCharType="separate"/>
      </w:r>
      <w:r>
        <w:rPr>
          <w:rFonts w:hint="eastAsia" w:cs="Times New Roman"/>
          <w:sz w:val="24"/>
          <w:szCs w:val="24"/>
          <w:shd w:val="clear" w:color="auto" w:fill="FFFFFF"/>
          <w:lang w:val="en-US" w:eastAsia="zh-CN"/>
        </w:rPr>
        <w:t>8</w:t>
      </w:r>
      <w:r>
        <w:rPr>
          <w:rFonts w:hint="default" w:ascii="Times New Roman" w:hAnsi="Times New Roman" w:cs="Times New Roman"/>
          <w:sz w:val="24"/>
          <w:szCs w:val="24"/>
          <w:shd w:val="clear" w:color="auto" w:fill="FFFFFF"/>
        </w:rPr>
        <w:t>.</w:t>
      </w:r>
      <w:r>
        <w:rPr>
          <w:rFonts w:hint="eastAsia" w:cs="Times New Roman"/>
          <w:sz w:val="24"/>
          <w:szCs w:val="24"/>
          <w:shd w:val="clear" w:color="auto" w:fill="FFFFFF"/>
          <w:lang w:val="en-US" w:eastAsia="zh-CN"/>
        </w:rPr>
        <w:t>1</w:t>
      </w:r>
      <w:r>
        <w:rPr>
          <w:rFonts w:hint="eastAsia" w:ascii="仿宋" w:hAnsi="仿宋" w:eastAsia="仿宋" w:cs="仿宋"/>
          <w:sz w:val="24"/>
          <w:szCs w:val="24"/>
          <w:shd w:val="clear" w:color="auto" w:fill="FFFFFF"/>
        </w:rPr>
        <w:t>预案解释</w:t>
      </w:r>
      <w:r>
        <w:rPr>
          <w:sz w:val="24"/>
          <w:szCs w:val="24"/>
        </w:rPr>
        <w:tab/>
      </w:r>
      <w:r>
        <w:rPr>
          <w:sz w:val="24"/>
          <w:szCs w:val="24"/>
        </w:rPr>
        <w:fldChar w:fldCharType="begin"/>
      </w:r>
      <w:r>
        <w:rPr>
          <w:sz w:val="24"/>
          <w:szCs w:val="24"/>
        </w:rPr>
        <w:instrText xml:space="preserve"> PAGEREF _Toc26216 \h </w:instrText>
      </w:r>
      <w:r>
        <w:rPr>
          <w:sz w:val="24"/>
          <w:szCs w:val="24"/>
        </w:rPr>
        <w:fldChar w:fldCharType="separate"/>
      </w:r>
      <w:r>
        <w:rPr>
          <w:sz w:val="24"/>
          <w:szCs w:val="24"/>
        </w:rPr>
        <w:t>24</w:t>
      </w:r>
      <w:r>
        <w:rPr>
          <w:sz w:val="24"/>
          <w:szCs w:val="24"/>
        </w:rPr>
        <w:fldChar w:fldCharType="end"/>
      </w:r>
      <w:r>
        <w:rPr>
          <w:rFonts w:eastAsia="仿宋_GB2312"/>
          <w:sz w:val="24"/>
          <w:szCs w:val="24"/>
          <w:lang w:val="zh-CN"/>
        </w:rPr>
        <w:fldChar w:fldCharType="end"/>
      </w:r>
    </w:p>
    <w:p>
      <w:pPr>
        <w:pStyle w:val="15"/>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rPr>
      </w:pPr>
      <w:r>
        <w:rPr>
          <w:rFonts w:eastAsia="仿宋_GB2312"/>
          <w:sz w:val="24"/>
          <w:szCs w:val="24"/>
          <w:lang w:val="zh-CN"/>
        </w:rPr>
        <w:fldChar w:fldCharType="begin"/>
      </w:r>
      <w:r>
        <w:rPr>
          <w:rFonts w:eastAsia="仿宋_GB2312"/>
          <w:sz w:val="24"/>
          <w:szCs w:val="24"/>
          <w:lang w:val="zh-CN"/>
        </w:rPr>
        <w:instrText xml:space="preserve"> HYPERLINK \l _Toc4755 </w:instrText>
      </w:r>
      <w:r>
        <w:rPr>
          <w:rFonts w:eastAsia="仿宋_GB2312"/>
          <w:sz w:val="24"/>
          <w:szCs w:val="24"/>
          <w:lang w:val="zh-CN"/>
        </w:rPr>
        <w:fldChar w:fldCharType="separate"/>
      </w:r>
      <w:r>
        <w:rPr>
          <w:rFonts w:hint="eastAsia" w:cs="Times New Roman"/>
          <w:sz w:val="24"/>
          <w:szCs w:val="24"/>
          <w:shd w:val="clear" w:color="auto" w:fill="FFFFFF"/>
          <w:lang w:val="en-US" w:eastAsia="zh-CN"/>
        </w:rPr>
        <w:t>8.2</w:t>
      </w:r>
      <w:r>
        <w:rPr>
          <w:rFonts w:hint="eastAsia" w:ascii="仿宋" w:hAnsi="仿宋" w:eastAsia="仿宋" w:cs="仿宋"/>
          <w:sz w:val="24"/>
          <w:szCs w:val="24"/>
          <w:shd w:val="clear" w:color="auto" w:fill="FFFFFF"/>
        </w:rPr>
        <w:t>预案实施</w:t>
      </w:r>
      <w:r>
        <w:rPr>
          <w:sz w:val="24"/>
          <w:szCs w:val="24"/>
        </w:rPr>
        <w:tab/>
      </w:r>
      <w:r>
        <w:rPr>
          <w:sz w:val="24"/>
          <w:szCs w:val="24"/>
        </w:rPr>
        <w:fldChar w:fldCharType="begin"/>
      </w:r>
      <w:r>
        <w:rPr>
          <w:sz w:val="24"/>
          <w:szCs w:val="24"/>
        </w:rPr>
        <w:instrText xml:space="preserve"> PAGEREF _Toc4755 \h </w:instrText>
      </w:r>
      <w:r>
        <w:rPr>
          <w:sz w:val="24"/>
          <w:szCs w:val="24"/>
        </w:rPr>
        <w:fldChar w:fldCharType="separate"/>
      </w:r>
      <w:r>
        <w:rPr>
          <w:sz w:val="24"/>
          <w:szCs w:val="24"/>
        </w:rPr>
        <w:t>24</w:t>
      </w:r>
      <w:r>
        <w:rPr>
          <w:sz w:val="24"/>
          <w:szCs w:val="24"/>
        </w:rPr>
        <w:fldChar w:fldCharType="end"/>
      </w:r>
      <w:r>
        <w:rPr>
          <w:rFonts w:eastAsia="仿宋_GB2312"/>
          <w:sz w:val="24"/>
          <w:szCs w:val="24"/>
          <w:lang w:val="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b/>
          <w:bCs/>
          <w:sz w:val="24"/>
          <w:szCs w:val="24"/>
        </w:rPr>
      </w:pPr>
      <w:r>
        <w:rPr>
          <w:rFonts w:eastAsia="仿宋_GB2312"/>
          <w:b/>
          <w:bCs/>
          <w:sz w:val="24"/>
          <w:szCs w:val="24"/>
          <w:lang w:val="zh-CN"/>
        </w:rPr>
        <w:fldChar w:fldCharType="begin"/>
      </w:r>
      <w:r>
        <w:rPr>
          <w:rFonts w:eastAsia="仿宋_GB2312"/>
          <w:b/>
          <w:bCs/>
          <w:sz w:val="24"/>
          <w:szCs w:val="24"/>
          <w:lang w:val="zh-CN"/>
        </w:rPr>
        <w:instrText xml:space="preserve"> HYPERLINK \l _Toc3096 </w:instrText>
      </w:r>
      <w:r>
        <w:rPr>
          <w:rFonts w:eastAsia="仿宋_GB2312"/>
          <w:b/>
          <w:bCs/>
          <w:sz w:val="24"/>
          <w:szCs w:val="24"/>
          <w:lang w:val="zh-CN"/>
        </w:rPr>
        <w:fldChar w:fldCharType="separate"/>
      </w:r>
      <w:r>
        <w:rPr>
          <w:rFonts w:hint="eastAsia" w:ascii="Times New Roman" w:hAnsi="Times New Roman" w:eastAsia="仿宋" w:cs="Times New Roman"/>
          <w:b/>
          <w:bCs/>
          <w:sz w:val="24"/>
          <w:szCs w:val="24"/>
          <w:shd w:val="clear" w:color="auto" w:fill="FFFFFF"/>
          <w:lang w:val="en-US" w:eastAsia="zh-CN"/>
        </w:rPr>
        <w:t>9</w:t>
      </w:r>
      <w:r>
        <w:rPr>
          <w:rFonts w:hint="default" w:ascii="Times New Roman" w:hAnsi="Times New Roman" w:eastAsia="仿宋" w:cs="Times New Roman"/>
          <w:b/>
          <w:bCs/>
          <w:sz w:val="24"/>
          <w:szCs w:val="24"/>
          <w:shd w:val="clear" w:color="auto" w:fill="FFFFFF"/>
          <w:lang w:val="en-US" w:eastAsia="zh-CN"/>
        </w:rPr>
        <w:t>.</w:t>
      </w:r>
      <w:r>
        <w:rPr>
          <w:rFonts w:hint="default" w:ascii="Times New Roman" w:hAnsi="Times New Roman" w:eastAsia="仿宋" w:cs="Times New Roman"/>
          <w:b/>
          <w:bCs/>
          <w:sz w:val="24"/>
          <w:szCs w:val="24"/>
          <w:shd w:val="clear" w:color="auto" w:fill="FFFFFF"/>
        </w:rPr>
        <w:t>附件</w:t>
      </w:r>
      <w:r>
        <w:rPr>
          <w:b/>
          <w:bCs/>
          <w:sz w:val="24"/>
          <w:szCs w:val="24"/>
        </w:rPr>
        <w:tab/>
      </w:r>
      <w:r>
        <w:rPr>
          <w:b/>
          <w:bCs/>
          <w:sz w:val="24"/>
          <w:szCs w:val="24"/>
        </w:rPr>
        <w:fldChar w:fldCharType="begin"/>
      </w:r>
      <w:r>
        <w:rPr>
          <w:b/>
          <w:bCs/>
          <w:sz w:val="24"/>
          <w:szCs w:val="24"/>
        </w:rPr>
        <w:instrText xml:space="preserve"> PAGEREF _Toc3096 \h </w:instrText>
      </w:r>
      <w:r>
        <w:rPr>
          <w:b/>
          <w:bCs/>
          <w:sz w:val="24"/>
          <w:szCs w:val="24"/>
        </w:rPr>
        <w:fldChar w:fldCharType="separate"/>
      </w:r>
      <w:r>
        <w:rPr>
          <w:b/>
          <w:bCs/>
          <w:sz w:val="24"/>
          <w:szCs w:val="24"/>
        </w:rPr>
        <w:t>24</w:t>
      </w:r>
      <w:r>
        <w:rPr>
          <w:b/>
          <w:bCs/>
          <w:sz w:val="24"/>
          <w:szCs w:val="24"/>
        </w:rPr>
        <w:fldChar w:fldCharType="end"/>
      </w:r>
      <w:r>
        <w:rPr>
          <w:rFonts w:eastAsia="仿宋_GB2312"/>
          <w:b/>
          <w:bCs/>
          <w:sz w:val="24"/>
          <w:szCs w:val="24"/>
          <w:lang w:val="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rPr>
      </w:pPr>
      <w:r>
        <w:rPr>
          <w:rFonts w:eastAsia="仿宋_GB2312"/>
          <w:sz w:val="24"/>
          <w:szCs w:val="24"/>
          <w:lang w:val="zh-CN"/>
        </w:rPr>
        <w:fldChar w:fldCharType="begin"/>
      </w:r>
      <w:r>
        <w:rPr>
          <w:rFonts w:eastAsia="仿宋_GB2312"/>
          <w:sz w:val="24"/>
          <w:szCs w:val="24"/>
          <w:lang w:val="zh-CN"/>
        </w:rPr>
        <w:instrText xml:space="preserve"> HYPERLINK \l _Toc30442 </w:instrText>
      </w:r>
      <w:r>
        <w:rPr>
          <w:rFonts w:eastAsia="仿宋_GB2312"/>
          <w:sz w:val="24"/>
          <w:szCs w:val="24"/>
          <w:lang w:val="zh-CN"/>
        </w:rPr>
        <w:fldChar w:fldCharType="separate"/>
      </w:r>
      <w:r>
        <w:rPr>
          <w:rFonts w:hint="default" w:ascii="Times New Roman" w:hAnsi="Times New Roman" w:eastAsia="仿宋" w:cs="Times New Roman"/>
          <w:bCs/>
          <w:kern w:val="0"/>
          <w:sz w:val="24"/>
          <w:szCs w:val="24"/>
        </w:rPr>
        <w:t>附件1</w:t>
      </w:r>
      <w:r>
        <w:rPr>
          <w:rFonts w:hint="default" w:ascii="Times New Roman" w:hAnsi="Times New Roman" w:eastAsia="仿宋" w:cs="Times New Roman"/>
          <w:bCs/>
          <w:sz w:val="24"/>
          <w:szCs w:val="24"/>
          <w:shd w:val="clear" w:color="auto" w:fill="FFFFFF"/>
          <w:lang w:eastAsia="zh-CN"/>
        </w:rPr>
        <w:t>万宁市</w:t>
      </w:r>
      <w:r>
        <w:rPr>
          <w:rFonts w:hint="default" w:ascii="Times New Roman" w:hAnsi="Times New Roman" w:eastAsia="仿宋" w:cs="Times New Roman"/>
          <w:bCs/>
          <w:sz w:val="24"/>
          <w:szCs w:val="24"/>
          <w:lang w:eastAsia="zh-CN"/>
        </w:rPr>
        <w:t>污染天</w:t>
      </w:r>
      <w:r>
        <w:rPr>
          <w:rFonts w:hint="default" w:ascii="Times New Roman" w:hAnsi="Times New Roman" w:eastAsia="仿宋" w:cs="Times New Roman"/>
          <w:bCs/>
          <w:sz w:val="24"/>
          <w:szCs w:val="24"/>
        </w:rPr>
        <w:t>气</w:t>
      </w:r>
      <w:r>
        <w:rPr>
          <w:rFonts w:hint="default" w:ascii="Times New Roman" w:hAnsi="Times New Roman" w:eastAsia="仿宋" w:cs="Times New Roman"/>
          <w:bCs/>
          <w:sz w:val="24"/>
          <w:szCs w:val="24"/>
          <w:shd w:val="clear" w:color="auto" w:fill="FFFFFF"/>
          <w:lang w:eastAsia="zh-CN"/>
        </w:rPr>
        <w:t>分级</w:t>
      </w:r>
      <w:r>
        <w:rPr>
          <w:rFonts w:hint="default" w:ascii="Times New Roman" w:hAnsi="Times New Roman" w:eastAsia="仿宋" w:cs="Times New Roman"/>
          <w:bCs/>
          <w:sz w:val="24"/>
          <w:szCs w:val="24"/>
          <w:shd w:val="clear" w:color="auto" w:fill="FFFFFF"/>
        </w:rPr>
        <w:t>响应</w:t>
      </w:r>
      <w:r>
        <w:rPr>
          <w:rFonts w:hint="eastAsia" w:ascii="Times New Roman" w:hAnsi="Times New Roman" w:eastAsia="仿宋" w:cs="Times New Roman"/>
          <w:bCs/>
          <w:sz w:val="24"/>
          <w:szCs w:val="24"/>
          <w:shd w:val="clear" w:color="auto" w:fill="FFFFFF"/>
          <w:lang w:eastAsia="zh-CN"/>
        </w:rPr>
        <w:t>组织体系</w:t>
      </w:r>
      <w:r>
        <w:rPr>
          <w:rFonts w:hint="eastAsia" w:eastAsia="仿宋" w:cs="Times New Roman"/>
          <w:bCs/>
          <w:sz w:val="24"/>
          <w:szCs w:val="24"/>
          <w:shd w:val="clear" w:color="auto" w:fill="FFFFFF"/>
          <w:lang w:eastAsia="zh-CN"/>
        </w:rPr>
        <w:t>图</w:t>
      </w:r>
      <w:r>
        <w:rPr>
          <w:sz w:val="24"/>
          <w:szCs w:val="24"/>
        </w:rPr>
        <w:tab/>
      </w:r>
      <w:r>
        <w:rPr>
          <w:sz w:val="24"/>
          <w:szCs w:val="24"/>
        </w:rPr>
        <w:fldChar w:fldCharType="begin"/>
      </w:r>
      <w:r>
        <w:rPr>
          <w:sz w:val="24"/>
          <w:szCs w:val="24"/>
        </w:rPr>
        <w:instrText xml:space="preserve"> PAGEREF _Toc30442 \h </w:instrText>
      </w:r>
      <w:r>
        <w:rPr>
          <w:sz w:val="24"/>
          <w:szCs w:val="24"/>
        </w:rPr>
        <w:fldChar w:fldCharType="separate"/>
      </w:r>
      <w:r>
        <w:rPr>
          <w:sz w:val="24"/>
          <w:szCs w:val="24"/>
        </w:rPr>
        <w:t>26</w:t>
      </w:r>
      <w:r>
        <w:rPr>
          <w:sz w:val="24"/>
          <w:szCs w:val="24"/>
        </w:rPr>
        <w:fldChar w:fldCharType="end"/>
      </w:r>
      <w:r>
        <w:rPr>
          <w:rFonts w:eastAsia="仿宋_GB2312"/>
          <w:sz w:val="24"/>
          <w:szCs w:val="24"/>
          <w:lang w:val="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rPr>
      </w:pPr>
      <w:r>
        <w:rPr>
          <w:rFonts w:eastAsia="仿宋_GB2312"/>
          <w:sz w:val="24"/>
          <w:szCs w:val="24"/>
          <w:lang w:val="zh-CN"/>
        </w:rPr>
        <w:fldChar w:fldCharType="begin"/>
      </w:r>
      <w:r>
        <w:rPr>
          <w:rFonts w:eastAsia="仿宋_GB2312"/>
          <w:sz w:val="24"/>
          <w:szCs w:val="24"/>
          <w:lang w:val="zh-CN"/>
        </w:rPr>
        <w:instrText xml:space="preserve"> HYPERLINK \l _Toc31748 </w:instrText>
      </w:r>
      <w:r>
        <w:rPr>
          <w:rFonts w:eastAsia="仿宋_GB2312"/>
          <w:sz w:val="24"/>
          <w:szCs w:val="24"/>
          <w:lang w:val="zh-CN"/>
        </w:rPr>
        <w:fldChar w:fldCharType="separate"/>
      </w:r>
      <w:r>
        <w:rPr>
          <w:rFonts w:hint="default" w:ascii="Times New Roman" w:hAnsi="Times New Roman" w:eastAsia="仿宋" w:cs="Times New Roman"/>
          <w:bCs/>
          <w:kern w:val="0"/>
          <w:sz w:val="24"/>
          <w:szCs w:val="24"/>
        </w:rPr>
        <w:t>附件</w:t>
      </w:r>
      <w:r>
        <w:rPr>
          <w:rFonts w:hint="eastAsia" w:eastAsia="仿宋" w:cs="Times New Roman"/>
          <w:bCs/>
          <w:kern w:val="0"/>
          <w:sz w:val="24"/>
          <w:szCs w:val="24"/>
          <w:lang w:val="en-US" w:eastAsia="zh-CN"/>
        </w:rPr>
        <w:t>2</w:t>
      </w:r>
      <w:r>
        <w:rPr>
          <w:rFonts w:hint="default" w:ascii="Times New Roman" w:hAnsi="Times New Roman" w:eastAsia="仿宋" w:cs="Times New Roman"/>
          <w:bCs/>
          <w:sz w:val="24"/>
          <w:szCs w:val="24"/>
          <w:shd w:val="clear" w:color="auto" w:fill="FFFFFF"/>
          <w:lang w:eastAsia="zh-CN"/>
        </w:rPr>
        <w:t>万宁市</w:t>
      </w:r>
      <w:r>
        <w:rPr>
          <w:rFonts w:hint="default" w:ascii="Times New Roman" w:hAnsi="Times New Roman" w:eastAsia="仿宋" w:cs="Times New Roman"/>
          <w:bCs/>
          <w:sz w:val="24"/>
          <w:szCs w:val="24"/>
          <w:lang w:eastAsia="zh-CN"/>
        </w:rPr>
        <w:t>污染天</w:t>
      </w:r>
      <w:r>
        <w:rPr>
          <w:rFonts w:hint="default" w:ascii="Times New Roman" w:hAnsi="Times New Roman" w:eastAsia="仿宋" w:cs="Times New Roman"/>
          <w:bCs/>
          <w:sz w:val="24"/>
          <w:szCs w:val="24"/>
        </w:rPr>
        <w:t>气</w:t>
      </w:r>
      <w:r>
        <w:rPr>
          <w:rFonts w:hint="default" w:ascii="Times New Roman" w:hAnsi="Times New Roman" w:eastAsia="仿宋" w:cs="Times New Roman"/>
          <w:bCs/>
          <w:sz w:val="24"/>
          <w:szCs w:val="24"/>
          <w:shd w:val="clear" w:color="auto" w:fill="FFFFFF"/>
          <w:lang w:eastAsia="zh-CN"/>
        </w:rPr>
        <w:t>分级</w:t>
      </w:r>
      <w:r>
        <w:rPr>
          <w:rFonts w:hint="eastAsia" w:eastAsia="仿宋" w:cs="Times New Roman"/>
          <w:bCs/>
          <w:sz w:val="24"/>
          <w:szCs w:val="24"/>
          <w:shd w:val="clear" w:color="auto" w:fill="FFFFFF"/>
          <w:lang w:eastAsia="zh-CN"/>
        </w:rPr>
        <w:t>响应工作</w:t>
      </w:r>
      <w:r>
        <w:rPr>
          <w:rFonts w:hint="eastAsia" w:ascii="Times New Roman" w:eastAsia="仿宋" w:cs="Times New Roman"/>
          <w:bCs/>
          <w:sz w:val="24"/>
          <w:szCs w:val="24"/>
          <w:shd w:val="clear" w:color="auto" w:fill="FFFFFF"/>
          <w:lang w:eastAsia="zh-CN"/>
        </w:rPr>
        <w:t>流程图</w:t>
      </w:r>
      <w:r>
        <w:rPr>
          <w:sz w:val="24"/>
          <w:szCs w:val="24"/>
        </w:rPr>
        <w:tab/>
      </w:r>
      <w:r>
        <w:rPr>
          <w:sz w:val="24"/>
          <w:szCs w:val="24"/>
        </w:rPr>
        <w:fldChar w:fldCharType="begin"/>
      </w:r>
      <w:r>
        <w:rPr>
          <w:sz w:val="24"/>
          <w:szCs w:val="24"/>
        </w:rPr>
        <w:instrText xml:space="preserve"> PAGEREF _Toc31748 \h </w:instrText>
      </w:r>
      <w:r>
        <w:rPr>
          <w:sz w:val="24"/>
          <w:szCs w:val="24"/>
        </w:rPr>
        <w:fldChar w:fldCharType="separate"/>
      </w:r>
      <w:r>
        <w:rPr>
          <w:sz w:val="24"/>
          <w:szCs w:val="24"/>
        </w:rPr>
        <w:t>27</w:t>
      </w:r>
      <w:r>
        <w:rPr>
          <w:sz w:val="24"/>
          <w:szCs w:val="24"/>
        </w:rPr>
        <w:fldChar w:fldCharType="end"/>
      </w:r>
      <w:r>
        <w:rPr>
          <w:rFonts w:eastAsia="仿宋_GB2312"/>
          <w:sz w:val="24"/>
          <w:szCs w:val="24"/>
          <w:lang w:val="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rPr>
      </w:pPr>
      <w:r>
        <w:rPr>
          <w:rFonts w:eastAsia="仿宋_GB2312"/>
          <w:sz w:val="24"/>
          <w:szCs w:val="24"/>
          <w:lang w:val="zh-CN"/>
        </w:rPr>
        <w:fldChar w:fldCharType="begin"/>
      </w:r>
      <w:r>
        <w:rPr>
          <w:rFonts w:eastAsia="仿宋_GB2312"/>
          <w:sz w:val="24"/>
          <w:szCs w:val="24"/>
          <w:lang w:val="zh-CN"/>
        </w:rPr>
        <w:instrText xml:space="preserve"> HYPERLINK \l _Toc30960 </w:instrText>
      </w:r>
      <w:r>
        <w:rPr>
          <w:rFonts w:eastAsia="仿宋_GB2312"/>
          <w:sz w:val="24"/>
          <w:szCs w:val="24"/>
          <w:lang w:val="zh-CN"/>
        </w:rPr>
        <w:fldChar w:fldCharType="separate"/>
      </w:r>
      <w:r>
        <w:rPr>
          <w:rFonts w:hint="default" w:ascii="Times New Roman" w:hAnsi="Times New Roman" w:eastAsia="仿宋" w:cs="Times New Roman"/>
          <w:bCs/>
          <w:sz w:val="24"/>
          <w:szCs w:val="24"/>
          <w:lang w:eastAsia="zh-CN"/>
        </w:rPr>
        <w:t>附件</w:t>
      </w:r>
      <w:r>
        <w:rPr>
          <w:rFonts w:hint="default" w:ascii="Times New Roman" w:hAnsi="Times New Roman" w:eastAsia="仿宋" w:cs="Times New Roman"/>
          <w:bCs/>
          <w:sz w:val="24"/>
          <w:szCs w:val="24"/>
          <w:lang w:val="en-US" w:eastAsia="zh-CN"/>
        </w:rPr>
        <w:t>3</w:t>
      </w:r>
      <w:r>
        <w:rPr>
          <w:rFonts w:hint="default" w:ascii="Times New Roman" w:hAnsi="Times New Roman" w:eastAsia="仿宋" w:cs="Times New Roman"/>
          <w:bCs/>
          <w:sz w:val="24"/>
          <w:szCs w:val="24"/>
          <w:shd w:val="clear" w:color="auto" w:fill="FFFFFF"/>
          <w:lang w:eastAsia="zh-CN"/>
        </w:rPr>
        <w:t>万宁市</w:t>
      </w:r>
      <w:r>
        <w:rPr>
          <w:rFonts w:hint="default" w:ascii="Times New Roman" w:hAnsi="Times New Roman" w:eastAsia="仿宋" w:cs="Times New Roman"/>
          <w:bCs/>
          <w:sz w:val="24"/>
          <w:szCs w:val="24"/>
          <w:lang w:eastAsia="zh-CN"/>
        </w:rPr>
        <w:t>污染天</w:t>
      </w:r>
      <w:r>
        <w:rPr>
          <w:rFonts w:hint="default" w:ascii="Times New Roman" w:hAnsi="Times New Roman" w:eastAsia="仿宋" w:cs="Times New Roman"/>
          <w:bCs/>
          <w:sz w:val="24"/>
          <w:szCs w:val="24"/>
        </w:rPr>
        <w:t>气</w:t>
      </w:r>
      <w:r>
        <w:rPr>
          <w:rFonts w:hint="default" w:ascii="Times New Roman" w:hAnsi="Times New Roman" w:eastAsia="仿宋" w:cs="Times New Roman"/>
          <w:bCs/>
          <w:sz w:val="24"/>
          <w:szCs w:val="24"/>
          <w:shd w:val="clear" w:color="auto" w:fill="FFFFFF"/>
          <w:lang w:eastAsia="zh-CN"/>
        </w:rPr>
        <w:t>分级</w:t>
      </w:r>
      <w:r>
        <w:rPr>
          <w:rFonts w:hint="default" w:ascii="Times New Roman" w:hAnsi="Times New Roman" w:eastAsia="仿宋" w:cs="Times New Roman"/>
          <w:bCs/>
          <w:sz w:val="24"/>
          <w:szCs w:val="24"/>
          <w:shd w:val="clear" w:color="auto" w:fill="FFFFFF"/>
        </w:rPr>
        <w:t>响应</w:t>
      </w:r>
      <w:r>
        <w:rPr>
          <w:rFonts w:hint="default" w:ascii="Times New Roman" w:hAnsi="Times New Roman" w:eastAsia="仿宋" w:cs="Times New Roman"/>
          <w:bCs/>
          <w:sz w:val="24"/>
          <w:szCs w:val="24"/>
          <w:shd w:val="clear" w:color="auto" w:fill="FFFFFF"/>
          <w:lang w:eastAsia="zh-CN"/>
        </w:rPr>
        <w:t>指挥部成员名单</w:t>
      </w:r>
      <w:r>
        <w:rPr>
          <w:sz w:val="24"/>
          <w:szCs w:val="24"/>
        </w:rPr>
        <w:tab/>
      </w:r>
      <w:r>
        <w:rPr>
          <w:sz w:val="24"/>
          <w:szCs w:val="24"/>
        </w:rPr>
        <w:fldChar w:fldCharType="begin"/>
      </w:r>
      <w:r>
        <w:rPr>
          <w:sz w:val="24"/>
          <w:szCs w:val="24"/>
        </w:rPr>
        <w:instrText xml:space="preserve"> PAGEREF _Toc30960 \h </w:instrText>
      </w:r>
      <w:r>
        <w:rPr>
          <w:sz w:val="24"/>
          <w:szCs w:val="24"/>
        </w:rPr>
        <w:fldChar w:fldCharType="separate"/>
      </w:r>
      <w:r>
        <w:rPr>
          <w:sz w:val="24"/>
          <w:szCs w:val="24"/>
        </w:rPr>
        <w:t>28</w:t>
      </w:r>
      <w:r>
        <w:rPr>
          <w:sz w:val="24"/>
          <w:szCs w:val="24"/>
        </w:rPr>
        <w:fldChar w:fldCharType="end"/>
      </w:r>
      <w:r>
        <w:rPr>
          <w:rFonts w:eastAsia="仿宋_GB2312"/>
          <w:sz w:val="24"/>
          <w:szCs w:val="24"/>
          <w:lang w:val="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rPr>
      </w:pPr>
      <w:r>
        <w:rPr>
          <w:rFonts w:eastAsia="仿宋_GB2312"/>
          <w:sz w:val="24"/>
          <w:szCs w:val="24"/>
          <w:lang w:val="zh-CN"/>
        </w:rPr>
        <w:fldChar w:fldCharType="begin"/>
      </w:r>
      <w:r>
        <w:rPr>
          <w:rFonts w:eastAsia="仿宋_GB2312"/>
          <w:sz w:val="24"/>
          <w:szCs w:val="24"/>
          <w:lang w:val="zh-CN"/>
        </w:rPr>
        <w:instrText xml:space="preserve"> HYPERLINK \l _Toc1716 </w:instrText>
      </w:r>
      <w:r>
        <w:rPr>
          <w:rFonts w:eastAsia="仿宋_GB2312"/>
          <w:sz w:val="24"/>
          <w:szCs w:val="24"/>
          <w:lang w:val="zh-CN"/>
        </w:rPr>
        <w:fldChar w:fldCharType="separate"/>
      </w:r>
      <w:r>
        <w:rPr>
          <w:rFonts w:hint="default" w:ascii="Times New Roman" w:hAnsi="Times New Roman" w:eastAsia="仿宋" w:cs="Times New Roman"/>
          <w:bCs/>
          <w:kern w:val="0"/>
          <w:sz w:val="24"/>
          <w:szCs w:val="24"/>
        </w:rPr>
        <w:t>附件</w:t>
      </w:r>
      <w:r>
        <w:rPr>
          <w:rFonts w:hint="eastAsia" w:eastAsia="仿宋" w:cs="Times New Roman"/>
          <w:bCs/>
          <w:kern w:val="0"/>
          <w:sz w:val="24"/>
          <w:szCs w:val="24"/>
          <w:lang w:val="en-US" w:eastAsia="zh-CN"/>
        </w:rPr>
        <w:t>4</w:t>
      </w:r>
      <w:r>
        <w:rPr>
          <w:rFonts w:hint="default" w:ascii="Times New Roman" w:hAnsi="Times New Roman" w:eastAsia="仿宋" w:cs="Times New Roman"/>
          <w:bCs/>
          <w:sz w:val="24"/>
          <w:szCs w:val="24"/>
          <w:shd w:val="clear" w:color="auto" w:fill="FFFFFF"/>
          <w:lang w:eastAsia="zh-CN"/>
        </w:rPr>
        <w:t>万宁市污染天气分级</w:t>
      </w:r>
      <w:r>
        <w:rPr>
          <w:rFonts w:hint="default" w:ascii="Times New Roman" w:hAnsi="Times New Roman" w:eastAsia="仿宋" w:cs="Times New Roman"/>
          <w:bCs/>
          <w:sz w:val="24"/>
          <w:szCs w:val="24"/>
          <w:shd w:val="clear" w:color="auto" w:fill="FFFFFF"/>
        </w:rPr>
        <w:t>响应</w:t>
      </w:r>
      <w:r>
        <w:rPr>
          <w:rFonts w:hint="default" w:ascii="Times New Roman" w:hAnsi="Times New Roman" w:eastAsia="仿宋" w:cs="Times New Roman"/>
          <w:bCs/>
          <w:sz w:val="24"/>
          <w:szCs w:val="24"/>
          <w:shd w:val="clear" w:color="auto" w:fill="FFFFFF"/>
          <w:lang w:eastAsia="zh-CN"/>
        </w:rPr>
        <w:t>成员单位职责</w:t>
      </w:r>
      <w:r>
        <w:rPr>
          <w:rFonts w:hint="default" w:ascii="Times New Roman" w:hAnsi="Times New Roman" w:eastAsia="仿宋" w:cs="Times New Roman"/>
          <w:bCs/>
          <w:sz w:val="24"/>
          <w:szCs w:val="24"/>
          <w:shd w:val="clear" w:color="auto" w:fill="FFFFFF"/>
        </w:rPr>
        <w:t>分</w:t>
      </w:r>
      <w:r>
        <w:rPr>
          <w:rFonts w:hint="default" w:ascii="Times New Roman" w:hAnsi="Times New Roman" w:eastAsia="仿宋" w:cs="Times New Roman"/>
          <w:bCs/>
          <w:sz w:val="24"/>
          <w:szCs w:val="24"/>
          <w:shd w:val="clear" w:color="auto" w:fill="FFFFFF"/>
          <w:lang w:eastAsia="zh-CN"/>
        </w:rPr>
        <w:t>工</w:t>
      </w:r>
      <w:r>
        <w:rPr>
          <w:rFonts w:hint="default" w:ascii="Times New Roman" w:hAnsi="Times New Roman" w:eastAsia="仿宋" w:cs="Times New Roman"/>
          <w:bCs/>
          <w:sz w:val="24"/>
          <w:szCs w:val="24"/>
          <w:shd w:val="clear" w:color="auto" w:fill="FFFFFF"/>
        </w:rPr>
        <w:t>表</w:t>
      </w:r>
      <w:r>
        <w:rPr>
          <w:sz w:val="24"/>
          <w:szCs w:val="24"/>
        </w:rPr>
        <w:tab/>
      </w:r>
      <w:r>
        <w:rPr>
          <w:sz w:val="24"/>
          <w:szCs w:val="24"/>
        </w:rPr>
        <w:fldChar w:fldCharType="begin"/>
      </w:r>
      <w:r>
        <w:rPr>
          <w:sz w:val="24"/>
          <w:szCs w:val="24"/>
        </w:rPr>
        <w:instrText xml:space="preserve"> PAGEREF _Toc1716 \h </w:instrText>
      </w:r>
      <w:r>
        <w:rPr>
          <w:sz w:val="24"/>
          <w:szCs w:val="24"/>
        </w:rPr>
        <w:fldChar w:fldCharType="separate"/>
      </w:r>
      <w:r>
        <w:rPr>
          <w:sz w:val="24"/>
          <w:szCs w:val="24"/>
        </w:rPr>
        <w:t>30</w:t>
      </w:r>
      <w:r>
        <w:rPr>
          <w:sz w:val="24"/>
          <w:szCs w:val="24"/>
        </w:rPr>
        <w:fldChar w:fldCharType="end"/>
      </w:r>
      <w:r>
        <w:rPr>
          <w:rFonts w:eastAsia="仿宋_GB2312"/>
          <w:sz w:val="24"/>
          <w:szCs w:val="24"/>
          <w:lang w:val="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rPr>
      </w:pPr>
      <w:r>
        <w:rPr>
          <w:rFonts w:eastAsia="仿宋_GB2312"/>
          <w:sz w:val="24"/>
          <w:szCs w:val="24"/>
          <w:lang w:val="zh-CN"/>
        </w:rPr>
        <w:fldChar w:fldCharType="begin"/>
      </w:r>
      <w:r>
        <w:rPr>
          <w:rFonts w:eastAsia="仿宋_GB2312"/>
          <w:sz w:val="24"/>
          <w:szCs w:val="24"/>
          <w:lang w:val="zh-CN"/>
        </w:rPr>
        <w:instrText xml:space="preserve"> HYPERLINK \l _Toc5188 </w:instrText>
      </w:r>
      <w:r>
        <w:rPr>
          <w:rFonts w:eastAsia="仿宋_GB2312"/>
          <w:sz w:val="24"/>
          <w:szCs w:val="24"/>
          <w:lang w:val="zh-CN"/>
        </w:rPr>
        <w:fldChar w:fldCharType="separate"/>
      </w:r>
      <w:r>
        <w:rPr>
          <w:rFonts w:hint="default" w:ascii="Times New Roman" w:hAnsi="Times New Roman" w:eastAsia="仿宋" w:cs="Times New Roman"/>
          <w:bCs/>
          <w:sz w:val="24"/>
          <w:szCs w:val="24"/>
          <w:lang w:eastAsia="zh-CN"/>
        </w:rPr>
        <w:t>附件</w:t>
      </w:r>
      <w:r>
        <w:rPr>
          <w:rFonts w:hint="eastAsia" w:eastAsia="仿宋" w:cs="Times New Roman"/>
          <w:bCs/>
          <w:sz w:val="24"/>
          <w:szCs w:val="24"/>
          <w:lang w:val="en-US" w:eastAsia="zh-CN"/>
        </w:rPr>
        <w:t>5</w:t>
      </w:r>
      <w:r>
        <w:rPr>
          <w:rFonts w:hint="default" w:ascii="Times New Roman" w:hAnsi="Times New Roman" w:eastAsia="仿宋" w:cs="Times New Roman"/>
          <w:bCs/>
          <w:sz w:val="24"/>
          <w:szCs w:val="24"/>
          <w:lang w:eastAsia="zh-CN"/>
        </w:rPr>
        <w:t>万宁市污染天</w:t>
      </w:r>
      <w:r>
        <w:rPr>
          <w:rFonts w:hint="default" w:ascii="Times New Roman" w:hAnsi="Times New Roman" w:eastAsia="仿宋" w:cs="Times New Roman"/>
          <w:bCs/>
          <w:sz w:val="24"/>
          <w:szCs w:val="24"/>
        </w:rPr>
        <w:t>气</w:t>
      </w:r>
      <w:r>
        <w:rPr>
          <w:rFonts w:hint="default" w:ascii="Times New Roman" w:hAnsi="Times New Roman" w:eastAsia="仿宋" w:cs="Times New Roman"/>
          <w:bCs/>
          <w:sz w:val="24"/>
          <w:szCs w:val="24"/>
          <w:shd w:val="clear" w:color="auto" w:fill="FFFFFF"/>
          <w:lang w:eastAsia="zh-CN"/>
        </w:rPr>
        <w:t>分级</w:t>
      </w:r>
      <w:r>
        <w:rPr>
          <w:rFonts w:hint="default" w:ascii="Times New Roman" w:hAnsi="Times New Roman" w:eastAsia="仿宋" w:cs="Times New Roman"/>
          <w:bCs/>
          <w:sz w:val="24"/>
          <w:szCs w:val="24"/>
        </w:rPr>
        <w:t>响应</w:t>
      </w:r>
      <w:r>
        <w:rPr>
          <w:rFonts w:hint="default" w:ascii="Times New Roman" w:hAnsi="Times New Roman" w:eastAsia="仿宋" w:cs="Times New Roman"/>
          <w:bCs/>
          <w:sz w:val="24"/>
          <w:szCs w:val="24"/>
          <w:lang w:eastAsia="zh-CN"/>
        </w:rPr>
        <w:t>预案</w:t>
      </w:r>
      <w:r>
        <w:rPr>
          <w:rFonts w:hint="default" w:ascii="Times New Roman" w:hAnsi="Times New Roman" w:eastAsia="仿宋" w:cs="Times New Roman"/>
          <w:kern w:val="0"/>
          <w:sz w:val="24"/>
          <w:szCs w:val="24"/>
          <w:lang w:bidi="ar"/>
        </w:rPr>
        <w:t>启动（终止）审批表</w:t>
      </w:r>
      <w:r>
        <w:rPr>
          <w:sz w:val="24"/>
          <w:szCs w:val="24"/>
        </w:rPr>
        <w:tab/>
      </w:r>
      <w:r>
        <w:rPr>
          <w:sz w:val="24"/>
          <w:szCs w:val="24"/>
        </w:rPr>
        <w:fldChar w:fldCharType="begin"/>
      </w:r>
      <w:r>
        <w:rPr>
          <w:sz w:val="24"/>
          <w:szCs w:val="24"/>
        </w:rPr>
        <w:instrText xml:space="preserve"> PAGEREF _Toc5188 \h </w:instrText>
      </w:r>
      <w:r>
        <w:rPr>
          <w:sz w:val="24"/>
          <w:szCs w:val="24"/>
        </w:rPr>
        <w:fldChar w:fldCharType="separate"/>
      </w:r>
      <w:r>
        <w:rPr>
          <w:sz w:val="24"/>
          <w:szCs w:val="24"/>
        </w:rPr>
        <w:t>33</w:t>
      </w:r>
      <w:r>
        <w:rPr>
          <w:sz w:val="24"/>
          <w:szCs w:val="24"/>
        </w:rPr>
        <w:fldChar w:fldCharType="end"/>
      </w:r>
      <w:r>
        <w:rPr>
          <w:rFonts w:eastAsia="仿宋_GB2312"/>
          <w:sz w:val="24"/>
          <w:szCs w:val="24"/>
          <w:lang w:val="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rPr>
      </w:pPr>
      <w:r>
        <w:rPr>
          <w:rFonts w:eastAsia="仿宋_GB2312"/>
          <w:sz w:val="24"/>
          <w:szCs w:val="24"/>
          <w:lang w:val="zh-CN"/>
        </w:rPr>
        <w:fldChar w:fldCharType="begin"/>
      </w:r>
      <w:r>
        <w:rPr>
          <w:rFonts w:eastAsia="仿宋_GB2312"/>
          <w:sz w:val="24"/>
          <w:szCs w:val="24"/>
          <w:lang w:val="zh-CN"/>
        </w:rPr>
        <w:instrText xml:space="preserve"> HYPERLINK \l _Toc14765 </w:instrText>
      </w:r>
      <w:r>
        <w:rPr>
          <w:rFonts w:eastAsia="仿宋_GB2312"/>
          <w:sz w:val="24"/>
          <w:szCs w:val="24"/>
          <w:lang w:val="zh-CN"/>
        </w:rPr>
        <w:fldChar w:fldCharType="separate"/>
      </w:r>
      <w:r>
        <w:rPr>
          <w:rFonts w:hint="default" w:ascii="Times New Roman" w:hAnsi="Times New Roman" w:eastAsia="仿宋" w:cs="Times New Roman"/>
          <w:bCs/>
          <w:kern w:val="0"/>
          <w:sz w:val="24"/>
          <w:szCs w:val="24"/>
        </w:rPr>
        <w:t>附件</w:t>
      </w:r>
      <w:r>
        <w:rPr>
          <w:rFonts w:hint="eastAsia" w:ascii="Times New Roman" w:hAnsi="Times New Roman" w:eastAsia="仿宋" w:cs="Times New Roman"/>
          <w:bCs/>
          <w:kern w:val="0"/>
          <w:sz w:val="24"/>
          <w:szCs w:val="24"/>
          <w:lang w:val="en-US" w:eastAsia="zh-CN"/>
        </w:rPr>
        <w:t>6</w:t>
      </w:r>
      <w:r>
        <w:rPr>
          <w:rFonts w:hint="default" w:ascii="Times New Roman" w:hAnsi="Times New Roman" w:eastAsia="仿宋" w:cs="Times New Roman"/>
          <w:bCs/>
          <w:sz w:val="24"/>
          <w:szCs w:val="24"/>
          <w:lang w:eastAsia="zh-CN"/>
        </w:rPr>
        <w:t>万宁市污染天</w:t>
      </w:r>
      <w:r>
        <w:rPr>
          <w:rFonts w:hint="default" w:ascii="Times New Roman" w:hAnsi="Times New Roman" w:eastAsia="仿宋" w:cs="Times New Roman"/>
          <w:bCs/>
          <w:sz w:val="24"/>
          <w:szCs w:val="24"/>
        </w:rPr>
        <w:t>气</w:t>
      </w:r>
      <w:r>
        <w:rPr>
          <w:rFonts w:hint="default" w:ascii="Times New Roman" w:hAnsi="Times New Roman" w:eastAsia="仿宋" w:cs="Times New Roman"/>
          <w:bCs/>
          <w:sz w:val="24"/>
          <w:szCs w:val="24"/>
          <w:shd w:val="clear" w:color="auto" w:fill="FFFFFF"/>
          <w:lang w:eastAsia="zh-CN"/>
        </w:rPr>
        <w:t>分级</w:t>
      </w:r>
      <w:r>
        <w:rPr>
          <w:rFonts w:hint="default" w:ascii="Times New Roman" w:hAnsi="Times New Roman" w:eastAsia="仿宋" w:cs="Times New Roman"/>
          <w:bCs/>
          <w:sz w:val="24"/>
          <w:szCs w:val="24"/>
        </w:rPr>
        <w:t>响应</w:t>
      </w:r>
      <w:r>
        <w:rPr>
          <w:rFonts w:hint="default" w:ascii="Times New Roman" w:hAnsi="Times New Roman" w:eastAsia="仿宋" w:cs="Times New Roman"/>
          <w:bCs/>
          <w:sz w:val="24"/>
          <w:szCs w:val="24"/>
          <w:lang w:eastAsia="zh-CN"/>
        </w:rPr>
        <w:t>预案信息报告表</w:t>
      </w:r>
      <w:r>
        <w:rPr>
          <w:sz w:val="24"/>
          <w:szCs w:val="24"/>
        </w:rPr>
        <w:tab/>
      </w:r>
      <w:r>
        <w:rPr>
          <w:sz w:val="24"/>
          <w:szCs w:val="24"/>
        </w:rPr>
        <w:fldChar w:fldCharType="begin"/>
      </w:r>
      <w:r>
        <w:rPr>
          <w:sz w:val="24"/>
          <w:szCs w:val="24"/>
        </w:rPr>
        <w:instrText xml:space="preserve"> PAGEREF _Toc14765 \h </w:instrText>
      </w:r>
      <w:r>
        <w:rPr>
          <w:sz w:val="24"/>
          <w:szCs w:val="24"/>
        </w:rPr>
        <w:fldChar w:fldCharType="separate"/>
      </w:r>
      <w:r>
        <w:rPr>
          <w:sz w:val="24"/>
          <w:szCs w:val="24"/>
        </w:rPr>
        <w:t>34</w:t>
      </w:r>
      <w:r>
        <w:rPr>
          <w:sz w:val="24"/>
          <w:szCs w:val="24"/>
        </w:rPr>
        <w:fldChar w:fldCharType="end"/>
      </w:r>
      <w:r>
        <w:rPr>
          <w:rFonts w:eastAsia="仿宋_GB2312"/>
          <w:sz w:val="24"/>
          <w:szCs w:val="24"/>
          <w:lang w:val="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rPr>
      </w:pPr>
      <w:r>
        <w:rPr>
          <w:rFonts w:eastAsia="仿宋_GB2312"/>
          <w:sz w:val="24"/>
          <w:szCs w:val="24"/>
          <w:lang w:val="zh-CN"/>
        </w:rPr>
        <w:fldChar w:fldCharType="begin"/>
      </w:r>
      <w:r>
        <w:rPr>
          <w:rFonts w:eastAsia="仿宋_GB2312"/>
          <w:sz w:val="24"/>
          <w:szCs w:val="24"/>
          <w:lang w:val="zh-CN"/>
        </w:rPr>
        <w:instrText xml:space="preserve"> HYPERLINK \l _Toc18197 </w:instrText>
      </w:r>
      <w:r>
        <w:rPr>
          <w:rFonts w:eastAsia="仿宋_GB2312"/>
          <w:sz w:val="24"/>
          <w:szCs w:val="24"/>
          <w:lang w:val="zh-CN"/>
        </w:rPr>
        <w:fldChar w:fldCharType="separate"/>
      </w:r>
      <w:r>
        <w:rPr>
          <w:rFonts w:hint="default" w:ascii="Times New Roman" w:hAnsi="Times New Roman" w:eastAsia="仿宋" w:cs="Times New Roman"/>
          <w:bCs/>
          <w:sz w:val="24"/>
          <w:szCs w:val="24"/>
          <w:shd w:val="clear" w:color="auto" w:fill="FFFFFF"/>
          <w:lang w:val="en-US" w:eastAsia="zh-CN"/>
        </w:rPr>
        <w:t>附件</w:t>
      </w:r>
      <w:r>
        <w:rPr>
          <w:rFonts w:hint="eastAsia" w:ascii="Times New Roman" w:eastAsia="仿宋" w:cs="Times New Roman"/>
          <w:bCs/>
          <w:sz w:val="24"/>
          <w:szCs w:val="24"/>
          <w:shd w:val="clear" w:color="auto" w:fill="FFFFFF"/>
          <w:lang w:val="en-US" w:eastAsia="zh-CN"/>
        </w:rPr>
        <w:t>7</w:t>
      </w:r>
      <w:r>
        <w:rPr>
          <w:rFonts w:hint="default" w:ascii="Times New Roman" w:hAnsi="Times New Roman" w:eastAsia="仿宋" w:cs="Times New Roman"/>
          <w:bCs/>
          <w:sz w:val="24"/>
          <w:szCs w:val="24"/>
          <w:shd w:val="clear" w:color="auto" w:fill="FFFFFF"/>
          <w:lang w:val="en-US" w:eastAsia="zh-CN"/>
        </w:rPr>
        <w:t>万宁市</w:t>
      </w:r>
      <w:r>
        <w:rPr>
          <w:rFonts w:hint="eastAsia" w:ascii="Times New Roman" w:eastAsia="仿宋" w:cs="Times New Roman"/>
          <w:bCs/>
          <w:sz w:val="24"/>
          <w:szCs w:val="24"/>
          <w:shd w:val="clear" w:color="auto" w:fill="FFFFFF"/>
          <w:lang w:val="en-US" w:eastAsia="zh-CN"/>
        </w:rPr>
        <w:t>污染天气应急减排清单</w:t>
      </w:r>
      <w:r>
        <w:rPr>
          <w:sz w:val="24"/>
          <w:szCs w:val="24"/>
        </w:rPr>
        <w:tab/>
      </w:r>
      <w:r>
        <w:rPr>
          <w:sz w:val="24"/>
          <w:szCs w:val="24"/>
        </w:rPr>
        <w:fldChar w:fldCharType="begin"/>
      </w:r>
      <w:r>
        <w:rPr>
          <w:sz w:val="24"/>
          <w:szCs w:val="24"/>
        </w:rPr>
        <w:instrText xml:space="preserve"> PAGEREF _Toc18197 \h </w:instrText>
      </w:r>
      <w:r>
        <w:rPr>
          <w:sz w:val="24"/>
          <w:szCs w:val="24"/>
        </w:rPr>
        <w:fldChar w:fldCharType="separate"/>
      </w:r>
      <w:r>
        <w:rPr>
          <w:sz w:val="24"/>
          <w:szCs w:val="24"/>
        </w:rPr>
        <w:t>35</w:t>
      </w:r>
      <w:r>
        <w:rPr>
          <w:sz w:val="24"/>
          <w:szCs w:val="24"/>
        </w:rPr>
        <w:fldChar w:fldCharType="end"/>
      </w:r>
      <w:r>
        <w:rPr>
          <w:rFonts w:eastAsia="仿宋_GB2312"/>
          <w:sz w:val="24"/>
          <w:szCs w:val="24"/>
          <w:lang w:val="zh-CN"/>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jc w:val="center"/>
        <w:textAlignment w:val="auto"/>
        <w:outlineLvl w:val="3"/>
        <w:rPr>
          <w:rFonts w:eastAsia="仿宋_GB2312"/>
          <w:sz w:val="32"/>
          <w:szCs w:val="32"/>
          <w:lang w:val="zh-CN"/>
        </w:rPr>
        <w:sectPr>
          <w:footerReference r:id="rId3" w:type="default"/>
          <w:pgSz w:w="11906" w:h="16838"/>
          <w:pgMar w:top="1440" w:right="1800" w:bottom="1440" w:left="1800" w:header="851" w:footer="992" w:gutter="0"/>
          <w:pgNumType w:fmt="upperRoman" w:start="1"/>
          <w:cols w:space="425" w:num="1"/>
          <w:docGrid w:type="lines" w:linePitch="312" w:charSpace="0"/>
        </w:sectPr>
      </w:pPr>
      <w:r>
        <w:rPr>
          <w:rFonts w:eastAsia="仿宋_GB2312"/>
          <w:szCs w:val="32"/>
          <w:lang w:val="zh-CN"/>
        </w:rPr>
        <w:fldChar w:fldCharType="end"/>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0"/>
        <w:rPr>
          <w:rFonts w:hint="default" w:ascii="Times New Roman" w:hAnsi="Times New Roman" w:eastAsia="仿宋_GB2312" w:cs="Times New Roman"/>
          <w:b/>
          <w:bCs/>
          <w:sz w:val="32"/>
          <w:szCs w:val="32"/>
          <w:lang w:val="en-US" w:eastAsia="zh-CN"/>
        </w:rPr>
      </w:pPr>
      <w:bookmarkStart w:id="7" w:name="_Toc3501"/>
      <w:bookmarkStart w:id="8" w:name="_Toc8116"/>
      <w:bookmarkStart w:id="9" w:name="_Toc23326"/>
      <w:bookmarkStart w:id="10" w:name="_Toc19717"/>
      <w:bookmarkStart w:id="11" w:name="_Toc29048"/>
      <w:r>
        <w:rPr>
          <w:rFonts w:hint="default" w:ascii="Times New Roman" w:hAnsi="Times New Roman" w:eastAsia="仿宋_GB2312" w:cs="Times New Roman"/>
          <w:b/>
          <w:bCs/>
          <w:sz w:val="32"/>
          <w:szCs w:val="32"/>
          <w:lang w:val="en-US" w:eastAsia="zh-CN"/>
        </w:rPr>
        <w:t>1、总则</w:t>
      </w:r>
      <w:bookmarkEnd w:id="7"/>
      <w:bookmarkEnd w:id="8"/>
      <w:bookmarkEnd w:id="9"/>
      <w:bookmarkEnd w:id="10"/>
      <w:bookmarkEnd w:id="11"/>
    </w:p>
    <w:p>
      <w:pPr>
        <w:keepNext w:val="0"/>
        <w:keepLines w:val="0"/>
        <w:pageBreakBefore w:val="0"/>
        <w:widowControl/>
        <w:kinsoku/>
        <w:wordWrap/>
        <w:overflowPunct/>
        <w:topLinePunct w:val="0"/>
        <w:autoSpaceDE/>
        <w:autoSpaceDN/>
        <w:bidi w:val="0"/>
        <w:adjustRightInd/>
        <w:snapToGrid/>
        <w:spacing w:line="360" w:lineRule="auto"/>
        <w:ind w:firstLine="0" w:firstLineChars="0"/>
        <w:textAlignment w:val="auto"/>
        <w:outlineLvl w:val="1"/>
        <w:rPr>
          <w:rFonts w:hint="default" w:ascii="Times New Roman" w:hAnsi="Times New Roman" w:eastAsia="仿宋_GB2312" w:cs="Times New Roman"/>
          <w:b/>
          <w:bCs/>
          <w:color w:val="auto"/>
          <w:sz w:val="32"/>
          <w:szCs w:val="32"/>
          <w:lang w:val="en-US" w:eastAsia="zh-CN"/>
        </w:rPr>
      </w:pPr>
      <w:bookmarkStart w:id="12" w:name="_Toc9366"/>
      <w:r>
        <w:rPr>
          <w:rFonts w:hint="eastAsia" w:ascii="Times New Roman" w:hAnsi="Times New Roman" w:eastAsia="仿宋_GB2312" w:cs="Times New Roman"/>
          <w:b/>
          <w:bCs/>
          <w:color w:val="auto"/>
          <w:sz w:val="32"/>
          <w:szCs w:val="32"/>
          <w:lang w:val="en-US" w:eastAsia="zh-CN"/>
        </w:rPr>
        <w:t>1.1编制目的</w:t>
      </w:r>
      <w:bookmarkEnd w:id="12"/>
    </w:p>
    <w:p>
      <w:pPr>
        <w:keepNext w:val="0"/>
        <w:keepLines w:val="0"/>
        <w:pageBreakBefore w:val="0"/>
        <w:widowControl/>
        <w:kinsoku/>
        <w:wordWrap/>
        <w:overflowPunct/>
        <w:topLinePunct w:val="0"/>
        <w:autoSpaceDE/>
        <w:autoSpaceDN/>
        <w:bidi w:val="0"/>
        <w:adjustRightInd/>
        <w:snapToGrid/>
        <w:spacing w:line="360" w:lineRule="auto"/>
        <w:ind w:firstLine="600" w:firstLineChars="200"/>
        <w:textAlignment w:val="auto"/>
        <w:rPr>
          <w:rFonts w:hint="default" w:ascii="Times New Roman" w:hAnsi="Times New Roman" w:eastAsia="仿宋_GB2312" w:cs="Times New Roman"/>
          <w:color w:val="auto"/>
          <w:sz w:val="30"/>
          <w:szCs w:val="30"/>
          <w:lang w:eastAsia="zh-CN"/>
        </w:rPr>
      </w:pPr>
      <w:r>
        <w:rPr>
          <w:rFonts w:hint="default" w:ascii="Times New Roman" w:hAnsi="Times New Roman" w:eastAsia="仿宋_GB2312" w:cs="Times New Roman"/>
          <w:i w:val="0"/>
          <w:iCs w:val="0"/>
          <w:caps w:val="0"/>
          <w:color w:val="auto"/>
          <w:spacing w:val="0"/>
          <w:sz w:val="30"/>
          <w:szCs w:val="30"/>
          <w:shd w:val="clear" w:fill="FFFFFF"/>
        </w:rPr>
        <w:t>为进一步完善污染天气应对工作机制，科学应对污染天气，</w:t>
      </w:r>
      <w:r>
        <w:rPr>
          <w:rFonts w:hint="default" w:ascii="Times New Roman" w:hAnsi="Times New Roman" w:eastAsia="仿宋_GB2312" w:cs="Times New Roman"/>
          <w:i w:val="0"/>
          <w:iCs w:val="0"/>
          <w:caps w:val="0"/>
          <w:color w:val="auto"/>
          <w:spacing w:val="0"/>
          <w:sz w:val="30"/>
          <w:szCs w:val="30"/>
          <w:shd w:val="clear" w:fill="FFFFFF"/>
          <w:lang w:eastAsia="zh-CN"/>
        </w:rPr>
        <w:t>及时</w:t>
      </w:r>
      <w:r>
        <w:rPr>
          <w:rFonts w:hint="default" w:ascii="Times New Roman" w:hAnsi="Times New Roman" w:eastAsia="仿宋_GB2312" w:cs="Times New Roman"/>
          <w:color w:val="auto"/>
          <w:sz w:val="30"/>
          <w:szCs w:val="30"/>
        </w:rPr>
        <w:t>有效应</w:t>
      </w:r>
      <w:r>
        <w:rPr>
          <w:rFonts w:hint="eastAsia" w:eastAsia="仿宋_GB2312" w:cs="Times New Roman"/>
          <w:color w:val="auto"/>
          <w:sz w:val="30"/>
          <w:szCs w:val="30"/>
          <w:lang w:eastAsia="zh-CN"/>
        </w:rPr>
        <w:t>地</w:t>
      </w:r>
      <w:r>
        <w:rPr>
          <w:rFonts w:hint="default" w:ascii="Times New Roman" w:hAnsi="Times New Roman" w:eastAsia="仿宋_GB2312" w:cs="Times New Roman"/>
          <w:color w:val="auto"/>
          <w:sz w:val="30"/>
          <w:szCs w:val="30"/>
        </w:rPr>
        <w:t>对本地污染源引发的空气质量污染，控制、减轻、消除空气污染的风险和危害，建立完善</w:t>
      </w:r>
      <w:r>
        <w:rPr>
          <w:rFonts w:hint="default" w:ascii="Times New Roman" w:hAnsi="Times New Roman" w:eastAsia="仿宋_GB2312" w:cs="Times New Roman"/>
          <w:color w:val="auto"/>
          <w:sz w:val="30"/>
          <w:szCs w:val="30"/>
          <w:lang w:eastAsia="zh-CN"/>
        </w:rPr>
        <w:t>污染天气分级</w:t>
      </w:r>
      <w:r>
        <w:rPr>
          <w:rFonts w:hint="default" w:ascii="Times New Roman" w:hAnsi="Times New Roman" w:eastAsia="仿宋_GB2312" w:cs="Times New Roman"/>
          <w:color w:val="auto"/>
          <w:sz w:val="30"/>
          <w:szCs w:val="30"/>
        </w:rPr>
        <w:t>响应工作制度，提高有效应对本地污染源影响空气质量能力建设，确保</w:t>
      </w:r>
      <w:r>
        <w:rPr>
          <w:rFonts w:hint="default" w:ascii="Times New Roman" w:hAnsi="Times New Roman" w:eastAsia="仿宋_GB2312" w:cs="Times New Roman"/>
          <w:color w:val="auto"/>
          <w:sz w:val="30"/>
          <w:szCs w:val="30"/>
          <w:lang w:eastAsia="zh-CN"/>
        </w:rPr>
        <w:t>万宁市</w:t>
      </w:r>
      <w:r>
        <w:rPr>
          <w:rFonts w:hint="default" w:ascii="Times New Roman" w:hAnsi="Times New Roman" w:eastAsia="仿宋_GB2312" w:cs="Times New Roman"/>
          <w:color w:val="auto"/>
          <w:sz w:val="30"/>
          <w:szCs w:val="30"/>
        </w:rPr>
        <w:t>环境空气质量只能更好，不能变差。</w:t>
      </w:r>
    </w:p>
    <w:p>
      <w:pPr>
        <w:pStyle w:val="28"/>
        <w:keepNext/>
        <w:keepLines/>
        <w:pageBreakBefore w:val="0"/>
        <w:widowControl w:val="0"/>
        <w:kinsoku/>
        <w:wordWrap/>
        <w:overflowPunct/>
        <w:topLinePunct w:val="0"/>
        <w:autoSpaceDE/>
        <w:autoSpaceDN/>
        <w:bidi w:val="0"/>
        <w:adjustRightInd/>
        <w:snapToGrid/>
        <w:spacing w:line="360" w:lineRule="auto"/>
        <w:ind w:firstLine="0" w:firstLineChars="0"/>
        <w:textAlignment w:val="auto"/>
        <w:outlineLvl w:val="1"/>
        <w:rPr>
          <w:rFonts w:hint="default" w:ascii="Times New Roman" w:hAnsi="Times New Roman" w:eastAsia="仿宋" w:cs="Times New Roman"/>
          <w:b/>
          <w:bCs w:val="0"/>
          <w:szCs w:val="32"/>
          <w:lang w:val="en-US" w:eastAsia="zh-CN"/>
        </w:rPr>
      </w:pPr>
      <w:bookmarkStart w:id="13" w:name="_Toc7122"/>
      <w:bookmarkStart w:id="14" w:name="_Toc32556"/>
      <w:bookmarkStart w:id="15" w:name="_Toc28080"/>
      <w:bookmarkStart w:id="16" w:name="_Toc6604"/>
      <w:bookmarkStart w:id="17" w:name="_Toc23779"/>
      <w:r>
        <w:rPr>
          <w:rFonts w:hint="default" w:ascii="Times New Roman" w:hAnsi="Times New Roman" w:eastAsia="仿宋" w:cs="Times New Roman"/>
          <w:b/>
          <w:bCs w:val="0"/>
          <w:szCs w:val="32"/>
          <w:lang w:val="en-US" w:eastAsia="zh-CN"/>
        </w:rPr>
        <w:t>1.2指导思想</w:t>
      </w:r>
      <w:bookmarkEnd w:id="13"/>
      <w:bookmarkEnd w:id="14"/>
      <w:bookmarkEnd w:id="15"/>
      <w:bookmarkEnd w:id="16"/>
      <w:bookmarkEnd w:id="17"/>
    </w:p>
    <w:p>
      <w:pPr>
        <w:keepNext w:val="0"/>
        <w:keepLines w:val="0"/>
        <w:pageBreakBefore w:val="0"/>
        <w:widowControl/>
        <w:kinsoku/>
        <w:wordWrap/>
        <w:overflowPunct/>
        <w:topLinePunct w:val="0"/>
        <w:autoSpaceDE/>
        <w:autoSpaceDN/>
        <w:bidi w:val="0"/>
        <w:adjustRightInd/>
        <w:snapToGrid/>
        <w:spacing w:line="360" w:lineRule="auto"/>
        <w:ind w:firstLine="600" w:firstLineChars="200"/>
        <w:textAlignment w:val="auto"/>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kern w:val="0"/>
          <w:sz w:val="30"/>
          <w:szCs w:val="30"/>
          <w:lang w:bidi="ar"/>
        </w:rPr>
        <w:t>坚持以习近平总书记中国特色社会主义思想为指导，深入贯彻习近平生态文明思想，全面落实习近平总书记关于海南自由贸易港生态环保工作的重要指示精神，坚持党对生态环境保护的全面领导，进一步改善我</w:t>
      </w:r>
      <w:r>
        <w:rPr>
          <w:rFonts w:hint="default" w:ascii="Times New Roman" w:hAnsi="Times New Roman" w:eastAsia="仿宋_GB2312" w:cs="Times New Roman"/>
          <w:color w:val="auto"/>
          <w:kern w:val="0"/>
          <w:sz w:val="30"/>
          <w:szCs w:val="30"/>
          <w:lang w:eastAsia="zh-CN" w:bidi="ar"/>
        </w:rPr>
        <w:t>市</w:t>
      </w:r>
      <w:r>
        <w:rPr>
          <w:rFonts w:hint="default" w:ascii="Times New Roman" w:hAnsi="Times New Roman" w:eastAsia="仿宋_GB2312" w:cs="Times New Roman"/>
          <w:color w:val="auto"/>
          <w:kern w:val="0"/>
          <w:sz w:val="30"/>
          <w:szCs w:val="30"/>
          <w:lang w:bidi="ar"/>
        </w:rPr>
        <w:t>生态环境质量，不断提高我</w:t>
      </w:r>
      <w:r>
        <w:rPr>
          <w:rFonts w:hint="default" w:ascii="Times New Roman" w:hAnsi="Times New Roman" w:eastAsia="仿宋_GB2312" w:cs="Times New Roman"/>
          <w:color w:val="auto"/>
          <w:kern w:val="0"/>
          <w:sz w:val="30"/>
          <w:szCs w:val="30"/>
          <w:lang w:eastAsia="zh-CN" w:bidi="ar"/>
        </w:rPr>
        <w:t>市</w:t>
      </w:r>
      <w:r>
        <w:rPr>
          <w:rFonts w:hint="default" w:ascii="Times New Roman" w:hAnsi="Times New Roman" w:eastAsia="仿宋_GB2312" w:cs="Times New Roman"/>
          <w:color w:val="auto"/>
          <w:kern w:val="0"/>
          <w:sz w:val="30"/>
          <w:szCs w:val="30"/>
          <w:lang w:bidi="ar"/>
        </w:rPr>
        <w:t>生态环境保护工作常态化、制度化、科学化水平，为海南自由贸易港建设</w:t>
      </w:r>
      <w:r>
        <w:rPr>
          <w:rFonts w:hint="default" w:ascii="Times New Roman" w:hAnsi="Times New Roman" w:eastAsia="仿宋" w:cs="Times New Roman"/>
          <w:color w:val="auto"/>
          <w:sz w:val="30"/>
          <w:szCs w:val="30"/>
        </w:rPr>
        <w:t>提供优良环境支撑，坚决扛起建设美丽中国海南篇章的</w:t>
      </w:r>
      <w:r>
        <w:rPr>
          <w:rFonts w:hint="default" w:ascii="Times New Roman" w:hAnsi="Times New Roman" w:eastAsia="仿宋" w:cs="Times New Roman"/>
          <w:color w:val="auto"/>
          <w:sz w:val="30"/>
          <w:szCs w:val="30"/>
          <w:lang w:eastAsia="zh-CN"/>
        </w:rPr>
        <w:t>万宁</w:t>
      </w:r>
      <w:r>
        <w:rPr>
          <w:rFonts w:hint="default" w:ascii="Times New Roman" w:hAnsi="Times New Roman" w:eastAsia="仿宋" w:cs="Times New Roman"/>
          <w:color w:val="auto"/>
          <w:sz w:val="30"/>
          <w:szCs w:val="30"/>
        </w:rPr>
        <w:t>担当。</w:t>
      </w:r>
    </w:p>
    <w:p>
      <w:pPr>
        <w:keepNext w:val="0"/>
        <w:keepLines w:val="0"/>
        <w:pageBreakBefore w:val="0"/>
        <w:widowControl/>
        <w:kinsoku/>
        <w:wordWrap/>
        <w:overflowPunct/>
        <w:topLinePunct w:val="0"/>
        <w:autoSpaceDE/>
        <w:autoSpaceDN/>
        <w:bidi w:val="0"/>
        <w:adjustRightInd/>
        <w:snapToGrid/>
        <w:spacing w:line="360" w:lineRule="auto"/>
        <w:ind w:firstLine="0" w:firstLineChars="0"/>
        <w:textAlignment w:val="auto"/>
        <w:outlineLvl w:val="1"/>
        <w:rPr>
          <w:rFonts w:hint="default" w:ascii="Times New Roman" w:hAnsi="Times New Roman" w:eastAsia="仿宋_GB2312" w:cs="Times New Roman"/>
          <w:b/>
          <w:bCs/>
          <w:color w:val="auto"/>
          <w:sz w:val="32"/>
          <w:szCs w:val="32"/>
          <w:lang w:val="en-US" w:eastAsia="zh-CN"/>
        </w:rPr>
      </w:pPr>
      <w:bookmarkStart w:id="18" w:name="_Toc28604"/>
      <w:bookmarkStart w:id="19" w:name="_Toc16055"/>
      <w:bookmarkStart w:id="20" w:name="_Toc6724"/>
      <w:bookmarkStart w:id="21" w:name="_Toc1111"/>
      <w:bookmarkStart w:id="22" w:name="_Toc71553417"/>
      <w:bookmarkStart w:id="23" w:name="_Toc30563"/>
      <w:r>
        <w:rPr>
          <w:rFonts w:hint="default" w:ascii="Times New Roman" w:hAnsi="Times New Roman" w:eastAsia="仿宋_GB2312" w:cs="Times New Roman"/>
          <w:b/>
          <w:bCs/>
          <w:color w:val="auto"/>
          <w:sz w:val="32"/>
          <w:szCs w:val="32"/>
          <w:lang w:val="en-US" w:eastAsia="zh-CN"/>
        </w:rPr>
        <w:t>1.3工作原则</w:t>
      </w:r>
      <w:bookmarkEnd w:id="18"/>
      <w:bookmarkEnd w:id="19"/>
      <w:bookmarkEnd w:id="20"/>
      <w:bookmarkEnd w:id="21"/>
      <w:bookmarkEnd w:id="22"/>
      <w:bookmarkEnd w:id="23"/>
    </w:p>
    <w:p>
      <w:pPr>
        <w:keepNext w:val="0"/>
        <w:keepLines w:val="0"/>
        <w:pageBreakBefore w:val="0"/>
        <w:widowControl/>
        <w:kinsoku/>
        <w:wordWrap/>
        <w:overflowPunct/>
        <w:topLinePunct w:val="0"/>
        <w:autoSpaceDE/>
        <w:autoSpaceDN/>
        <w:bidi w:val="0"/>
        <w:adjustRightInd/>
        <w:snapToGrid/>
        <w:spacing w:line="360" w:lineRule="auto"/>
        <w:ind w:firstLine="602" w:firstLineChars="200"/>
        <w:textAlignment w:val="auto"/>
        <w:rPr>
          <w:rFonts w:hint="default" w:ascii="Times New Roman" w:hAnsi="Times New Roman" w:eastAsia="仿宋_GB2312" w:cs="Times New Roman"/>
          <w:b/>
          <w:bCs/>
          <w:sz w:val="30"/>
          <w:szCs w:val="30"/>
        </w:rPr>
      </w:pPr>
      <w:r>
        <w:rPr>
          <w:rFonts w:hint="default" w:ascii="Times New Roman" w:hAnsi="Times New Roman" w:eastAsia="仿宋_GB2312" w:cs="Times New Roman"/>
          <w:b/>
          <w:bCs/>
          <w:sz w:val="30"/>
          <w:szCs w:val="30"/>
        </w:rPr>
        <w:t>（</w:t>
      </w:r>
      <w:r>
        <w:rPr>
          <w:rFonts w:hint="eastAsia" w:eastAsia="仿宋_GB2312" w:cs="Times New Roman"/>
          <w:b/>
          <w:bCs/>
          <w:sz w:val="30"/>
          <w:szCs w:val="30"/>
          <w:lang w:val="en-US" w:eastAsia="zh-CN"/>
        </w:rPr>
        <w:t>1</w:t>
      </w:r>
      <w:r>
        <w:rPr>
          <w:rFonts w:hint="default" w:ascii="Times New Roman" w:hAnsi="Times New Roman" w:eastAsia="仿宋_GB2312" w:cs="Times New Roman"/>
          <w:b/>
          <w:bCs/>
          <w:sz w:val="30"/>
          <w:szCs w:val="30"/>
        </w:rPr>
        <w:t>）强化管理，部门联动</w:t>
      </w:r>
    </w:p>
    <w:p>
      <w:pPr>
        <w:keepNext w:val="0"/>
        <w:keepLines w:val="0"/>
        <w:pageBreakBefore w:val="0"/>
        <w:widowControl/>
        <w:kinsoku/>
        <w:wordWrap/>
        <w:overflowPunct/>
        <w:topLinePunct w:val="0"/>
        <w:autoSpaceDE/>
        <w:autoSpaceDN/>
        <w:bidi w:val="0"/>
        <w:adjustRightInd/>
        <w:snapToGrid/>
        <w:spacing w:line="360" w:lineRule="auto"/>
        <w:ind w:firstLine="600" w:firstLineChars="200"/>
        <w:textAlignment w:val="auto"/>
        <w:rPr>
          <w:rFonts w:hint="eastAsia" w:eastAsia="仿宋_GB2312" w:cs="Times New Roman"/>
          <w:color w:val="auto"/>
          <w:sz w:val="30"/>
          <w:szCs w:val="30"/>
          <w:lang w:val="en-US" w:eastAsia="zh-CN"/>
        </w:rPr>
      </w:pPr>
      <w:r>
        <w:rPr>
          <w:rFonts w:hint="default" w:ascii="Times New Roman" w:hAnsi="Times New Roman" w:eastAsia="仿宋_GB2312" w:cs="Times New Roman"/>
          <w:color w:val="auto"/>
          <w:sz w:val="30"/>
          <w:szCs w:val="30"/>
        </w:rPr>
        <w:t>建立统一的</w:t>
      </w:r>
      <w:r>
        <w:rPr>
          <w:rFonts w:hint="default" w:ascii="Times New Roman" w:hAnsi="Times New Roman" w:eastAsia="仿宋_GB2312" w:cs="Times New Roman"/>
          <w:color w:val="auto"/>
          <w:sz w:val="30"/>
          <w:szCs w:val="30"/>
          <w:lang w:eastAsia="zh-CN"/>
        </w:rPr>
        <w:t>污染天气分级</w:t>
      </w:r>
      <w:r>
        <w:rPr>
          <w:rFonts w:hint="default" w:ascii="Times New Roman" w:hAnsi="Times New Roman" w:eastAsia="仿宋_GB2312" w:cs="Times New Roman"/>
          <w:color w:val="auto"/>
          <w:sz w:val="30"/>
          <w:szCs w:val="30"/>
        </w:rPr>
        <w:t>响应管理体系，实现各部门的互相联动、协调有序高效运转，快速响应处置问题。</w:t>
      </w:r>
      <w:r>
        <w:rPr>
          <w:rFonts w:hint="eastAsia" w:eastAsia="仿宋_GB2312" w:cs="Times New Roman"/>
          <w:color w:val="auto"/>
          <w:sz w:val="30"/>
          <w:szCs w:val="30"/>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02" w:firstLineChars="200"/>
        <w:textAlignment w:val="auto"/>
        <w:rPr>
          <w:rStyle w:val="20"/>
          <w:rFonts w:ascii="����" w:hAnsi="����" w:eastAsia="����" w:cs="����"/>
          <w:b/>
          <w:bCs w:val="0"/>
          <w:i w:val="0"/>
          <w:iCs w:val="0"/>
          <w:caps w:val="0"/>
          <w:color w:val="000000"/>
          <w:spacing w:val="0"/>
          <w:sz w:val="28"/>
          <w:szCs w:val="28"/>
          <w:shd w:val="clear" w:fill="FFFFFF"/>
        </w:rPr>
      </w:pPr>
      <w:r>
        <w:rPr>
          <w:rStyle w:val="20"/>
          <w:rFonts w:hint="default" w:ascii="Times New Roman" w:hAnsi="Times New Roman" w:eastAsia="仿宋" w:cs="Times New Roman"/>
          <w:b/>
          <w:bCs w:val="0"/>
          <w:i w:val="0"/>
          <w:iCs w:val="0"/>
          <w:caps w:val="0"/>
          <w:color w:val="000000"/>
          <w:spacing w:val="0"/>
          <w:sz w:val="30"/>
          <w:szCs w:val="30"/>
          <w:shd w:val="clear" w:fill="FFFFFF"/>
          <w:lang w:eastAsia="zh-CN"/>
        </w:rPr>
        <w:t>（</w:t>
      </w:r>
      <w:r>
        <w:rPr>
          <w:rStyle w:val="20"/>
          <w:rFonts w:hint="eastAsia" w:ascii="Times New Roman" w:hAnsi="Times New Roman" w:eastAsia="仿宋" w:cs="Times New Roman"/>
          <w:b/>
          <w:bCs w:val="0"/>
          <w:i w:val="0"/>
          <w:iCs w:val="0"/>
          <w:caps w:val="0"/>
          <w:color w:val="000000"/>
          <w:spacing w:val="0"/>
          <w:sz w:val="30"/>
          <w:szCs w:val="30"/>
          <w:shd w:val="clear" w:fill="FFFFFF"/>
          <w:lang w:val="en-US" w:eastAsia="zh-CN"/>
        </w:rPr>
        <w:t>2</w:t>
      </w:r>
      <w:r>
        <w:rPr>
          <w:rStyle w:val="20"/>
          <w:rFonts w:hint="default" w:ascii="Times New Roman" w:hAnsi="Times New Roman" w:eastAsia="仿宋" w:cs="Times New Roman"/>
          <w:b/>
          <w:bCs w:val="0"/>
          <w:i w:val="0"/>
          <w:iCs w:val="0"/>
          <w:caps w:val="0"/>
          <w:color w:val="000000"/>
          <w:spacing w:val="0"/>
          <w:sz w:val="30"/>
          <w:szCs w:val="30"/>
          <w:shd w:val="clear" w:fill="FFFFFF"/>
          <w:lang w:eastAsia="zh-CN"/>
        </w:rPr>
        <w:t>）</w:t>
      </w:r>
      <w:r>
        <w:rPr>
          <w:rStyle w:val="20"/>
          <w:rFonts w:hint="eastAsia" w:ascii="仿宋" w:hAnsi="仿宋" w:eastAsia="仿宋" w:cs="仿宋"/>
          <w:b/>
          <w:bCs w:val="0"/>
          <w:i w:val="0"/>
          <w:iCs w:val="0"/>
          <w:caps w:val="0"/>
          <w:color w:val="000000"/>
          <w:spacing w:val="0"/>
          <w:sz w:val="30"/>
          <w:szCs w:val="30"/>
          <w:shd w:val="clear" w:fill="FFFFFF"/>
        </w:rPr>
        <w:t>以人为本，预防为主</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i w:val="0"/>
          <w:iCs w:val="0"/>
          <w:caps w:val="0"/>
          <w:color w:val="000000"/>
          <w:spacing w:val="0"/>
          <w:sz w:val="30"/>
          <w:szCs w:val="30"/>
          <w:shd w:val="clear" w:fill="FFFFFF"/>
          <w:lang w:eastAsia="zh-CN"/>
        </w:rPr>
      </w:pPr>
      <w:r>
        <w:rPr>
          <w:rFonts w:hint="eastAsia" w:ascii="仿宋" w:hAnsi="仿宋" w:eastAsia="仿宋" w:cs="仿宋"/>
          <w:i w:val="0"/>
          <w:iCs w:val="0"/>
          <w:caps w:val="0"/>
          <w:color w:val="auto"/>
          <w:spacing w:val="0"/>
          <w:sz w:val="30"/>
          <w:szCs w:val="30"/>
          <w:shd w:val="clear" w:fill="FFFFFF"/>
        </w:rPr>
        <w:t>坚持以人为本，把保障公众身体健康作为污染天气应对工作的出发点，加强日常监测与管理，强化节能减排措施，切实预防污染天气的发生，最大程度降低污染天气对公众造成的危害</w:t>
      </w:r>
      <w:r>
        <w:rPr>
          <w:rFonts w:hint="eastAsia" w:ascii="仿宋" w:hAnsi="仿宋" w:eastAsia="仿宋" w:cs="仿宋"/>
          <w:i w:val="0"/>
          <w:iCs w:val="0"/>
          <w:caps w:val="0"/>
          <w:color w:val="auto"/>
          <w:spacing w:val="0"/>
          <w:sz w:val="30"/>
          <w:szCs w:val="30"/>
          <w:shd w:val="clear" w:fill="FFFFFF"/>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02" w:firstLineChars="200"/>
        <w:textAlignment w:val="auto"/>
        <w:rPr>
          <w:rFonts w:hint="eastAsia" w:ascii="仿宋" w:hAnsi="仿宋" w:eastAsia="仿宋" w:cs="仿宋"/>
          <w:b/>
          <w:bCs w:val="0"/>
          <w:sz w:val="30"/>
          <w:szCs w:val="30"/>
          <w:lang w:val="en-US" w:eastAsia="zh-CN"/>
        </w:rPr>
      </w:pPr>
      <w:r>
        <w:rPr>
          <w:rStyle w:val="20"/>
          <w:rFonts w:hint="eastAsia" w:ascii="仿宋" w:hAnsi="仿宋" w:eastAsia="仿宋" w:cs="仿宋"/>
          <w:b/>
          <w:bCs w:val="0"/>
          <w:i w:val="0"/>
          <w:iCs w:val="0"/>
          <w:caps w:val="0"/>
          <w:color w:val="000000"/>
          <w:spacing w:val="0"/>
          <w:sz w:val="30"/>
          <w:szCs w:val="30"/>
          <w:shd w:val="clear" w:fill="FFFFFF"/>
          <w:lang w:eastAsia="zh-CN"/>
        </w:rPr>
        <w:t>（</w:t>
      </w:r>
      <w:r>
        <w:rPr>
          <w:rStyle w:val="20"/>
          <w:rFonts w:hint="default" w:ascii="Times New Roman" w:hAnsi="Times New Roman" w:eastAsia="仿宋" w:cs="Times New Roman"/>
          <w:b/>
          <w:bCs w:val="0"/>
          <w:i w:val="0"/>
          <w:iCs w:val="0"/>
          <w:caps w:val="0"/>
          <w:color w:val="000000"/>
          <w:spacing w:val="0"/>
          <w:sz w:val="30"/>
          <w:szCs w:val="30"/>
          <w:shd w:val="clear" w:fill="FFFFFF"/>
          <w:lang w:val="en-US" w:eastAsia="zh-CN"/>
        </w:rPr>
        <w:t>3</w:t>
      </w:r>
      <w:r>
        <w:rPr>
          <w:rStyle w:val="20"/>
          <w:rFonts w:hint="eastAsia" w:ascii="仿宋" w:hAnsi="仿宋" w:eastAsia="仿宋" w:cs="仿宋"/>
          <w:b/>
          <w:bCs w:val="0"/>
          <w:i w:val="0"/>
          <w:iCs w:val="0"/>
          <w:caps w:val="0"/>
          <w:color w:val="000000"/>
          <w:spacing w:val="0"/>
          <w:sz w:val="30"/>
          <w:szCs w:val="30"/>
          <w:shd w:val="clear" w:fill="FFFFFF"/>
          <w:lang w:eastAsia="zh-CN"/>
        </w:rPr>
        <w:t>）</w:t>
      </w:r>
      <w:r>
        <w:rPr>
          <w:rStyle w:val="20"/>
          <w:rFonts w:hint="eastAsia" w:ascii="仿宋" w:hAnsi="仿宋" w:eastAsia="仿宋" w:cs="仿宋"/>
          <w:b/>
          <w:bCs w:val="0"/>
          <w:i w:val="0"/>
          <w:iCs w:val="0"/>
          <w:caps w:val="0"/>
          <w:color w:val="000000"/>
          <w:spacing w:val="0"/>
          <w:sz w:val="30"/>
          <w:szCs w:val="30"/>
          <w:shd w:val="clear" w:fill="FFFFFF"/>
        </w:rPr>
        <w:t>科学预警，分级响应</w:t>
      </w:r>
      <w:r>
        <w:rPr>
          <w:rFonts w:hint="eastAsia" w:ascii="仿宋" w:hAnsi="仿宋" w:eastAsia="仿宋" w:cs="仿宋"/>
          <w:b/>
          <w:bCs w:val="0"/>
          <w:sz w:val="30"/>
          <w:szCs w:val="30"/>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i w:val="0"/>
          <w:iCs w:val="0"/>
          <w:caps w:val="0"/>
          <w:color w:val="auto"/>
          <w:spacing w:val="0"/>
          <w:sz w:val="30"/>
          <w:szCs w:val="30"/>
          <w:shd w:val="clear" w:fill="FFFFFF"/>
          <w:lang w:eastAsia="zh-CN"/>
        </w:rPr>
      </w:pPr>
      <w:r>
        <w:rPr>
          <w:rFonts w:hint="eastAsia" w:eastAsia="仿宋_GB2312" w:cs="Times New Roman"/>
          <w:color w:val="auto"/>
          <w:sz w:val="30"/>
          <w:szCs w:val="30"/>
          <w:lang w:val="en-US" w:eastAsia="zh-CN"/>
        </w:rPr>
        <w:t xml:space="preserve"> </w:t>
      </w:r>
      <w:r>
        <w:rPr>
          <w:rFonts w:hint="eastAsia" w:ascii="仿宋" w:hAnsi="仿宋" w:eastAsia="仿宋" w:cs="仿宋"/>
          <w:i w:val="0"/>
          <w:iCs w:val="0"/>
          <w:caps w:val="0"/>
          <w:color w:val="auto"/>
          <w:spacing w:val="0"/>
          <w:sz w:val="30"/>
          <w:szCs w:val="30"/>
          <w:shd w:val="clear" w:fill="FFFFFF"/>
        </w:rPr>
        <w:t>加强全</w:t>
      </w:r>
      <w:r>
        <w:rPr>
          <w:rFonts w:hint="eastAsia" w:ascii="仿宋" w:hAnsi="仿宋" w:eastAsia="仿宋" w:cs="仿宋"/>
          <w:i w:val="0"/>
          <w:iCs w:val="0"/>
          <w:caps w:val="0"/>
          <w:color w:val="auto"/>
          <w:spacing w:val="0"/>
          <w:sz w:val="30"/>
          <w:szCs w:val="30"/>
          <w:shd w:val="clear" w:fill="FFFFFF"/>
          <w:lang w:eastAsia="zh-CN"/>
        </w:rPr>
        <w:t>市</w:t>
      </w:r>
      <w:r>
        <w:rPr>
          <w:rFonts w:hint="eastAsia" w:ascii="仿宋" w:hAnsi="仿宋" w:eastAsia="仿宋" w:cs="仿宋"/>
          <w:i w:val="0"/>
          <w:iCs w:val="0"/>
          <w:caps w:val="0"/>
          <w:color w:val="auto"/>
          <w:spacing w:val="0"/>
          <w:sz w:val="30"/>
          <w:szCs w:val="30"/>
          <w:shd w:val="clear" w:fill="FFFFFF"/>
        </w:rPr>
        <w:t>环境大气污染源监控，强化气象部门的技术支持，做好日常监测，及时准确把握空气质量和气象条件变化；建立分级预警、及时响应的污染天气应对工作机制，根据污染天气应对预警的不同等级，提前发布预警信息，及时启动相应级别的应急工作，迅速有效应对污染天气</w:t>
      </w:r>
      <w:r>
        <w:rPr>
          <w:rFonts w:hint="eastAsia" w:ascii="仿宋" w:hAnsi="仿宋" w:eastAsia="仿宋" w:cs="仿宋"/>
          <w:i w:val="0"/>
          <w:iCs w:val="0"/>
          <w:caps w:val="0"/>
          <w:color w:val="auto"/>
          <w:spacing w:val="0"/>
          <w:sz w:val="30"/>
          <w:szCs w:val="30"/>
          <w:shd w:val="clear" w:fill="FFFFFF"/>
          <w:lang w:eastAsia="zh-CN"/>
        </w:rPr>
        <w:t>。</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602" w:firstLineChars="200"/>
        <w:jc w:val="both"/>
        <w:textAlignment w:val="auto"/>
        <w:rPr>
          <w:rStyle w:val="20"/>
          <w:rFonts w:hint="eastAsia" w:ascii="仿宋" w:hAnsi="仿宋" w:eastAsia="仿宋" w:cs="仿宋"/>
          <w:b/>
          <w:bCs w:val="0"/>
          <w:i w:val="0"/>
          <w:iCs w:val="0"/>
          <w:caps w:val="0"/>
          <w:color w:val="000000"/>
          <w:spacing w:val="0"/>
          <w:sz w:val="30"/>
          <w:szCs w:val="30"/>
          <w:shd w:val="clear" w:fill="FFFFFF"/>
        </w:rPr>
      </w:pPr>
      <w:r>
        <w:rPr>
          <w:rStyle w:val="20"/>
          <w:rFonts w:hint="eastAsia" w:ascii="仿宋" w:hAnsi="仿宋" w:eastAsia="仿宋" w:cs="仿宋"/>
          <w:b/>
          <w:bCs w:val="0"/>
          <w:i w:val="0"/>
          <w:iCs w:val="0"/>
          <w:caps w:val="0"/>
          <w:color w:val="000000"/>
          <w:spacing w:val="0"/>
          <w:sz w:val="30"/>
          <w:szCs w:val="30"/>
          <w:shd w:val="clear" w:fill="FFFFFF"/>
          <w:lang w:eastAsia="zh-CN"/>
        </w:rPr>
        <w:t>（</w:t>
      </w:r>
      <w:r>
        <w:rPr>
          <w:rStyle w:val="20"/>
          <w:rFonts w:hint="default" w:ascii="Times New Roman" w:hAnsi="Times New Roman" w:eastAsia="仿宋" w:cs="Times New Roman"/>
          <w:b/>
          <w:bCs w:val="0"/>
          <w:i w:val="0"/>
          <w:iCs w:val="0"/>
          <w:caps w:val="0"/>
          <w:color w:val="000000"/>
          <w:spacing w:val="0"/>
          <w:sz w:val="30"/>
          <w:szCs w:val="30"/>
          <w:shd w:val="clear" w:fill="FFFFFF"/>
          <w:lang w:val="en-US" w:eastAsia="zh-CN"/>
        </w:rPr>
        <w:t>4</w:t>
      </w:r>
      <w:r>
        <w:rPr>
          <w:rStyle w:val="20"/>
          <w:rFonts w:hint="eastAsia" w:ascii="仿宋" w:hAnsi="仿宋" w:eastAsia="仿宋" w:cs="仿宋"/>
          <w:b/>
          <w:bCs w:val="0"/>
          <w:i w:val="0"/>
          <w:iCs w:val="0"/>
          <w:caps w:val="0"/>
          <w:color w:val="000000"/>
          <w:spacing w:val="0"/>
          <w:sz w:val="30"/>
          <w:szCs w:val="30"/>
          <w:shd w:val="clear" w:fill="FFFFFF"/>
          <w:lang w:eastAsia="zh-CN"/>
        </w:rPr>
        <w:t>）</w:t>
      </w:r>
      <w:r>
        <w:rPr>
          <w:rStyle w:val="20"/>
          <w:rFonts w:hint="eastAsia" w:ascii="仿宋" w:hAnsi="仿宋" w:eastAsia="仿宋" w:cs="仿宋"/>
          <w:b/>
          <w:bCs w:val="0"/>
          <w:i w:val="0"/>
          <w:iCs w:val="0"/>
          <w:caps w:val="0"/>
          <w:color w:val="000000"/>
          <w:spacing w:val="0"/>
          <w:sz w:val="30"/>
          <w:szCs w:val="30"/>
          <w:shd w:val="clear" w:fill="FFFFFF"/>
        </w:rPr>
        <w:t>信息公开，社会参与</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600" w:firstLineChars="200"/>
        <w:jc w:val="both"/>
        <w:textAlignment w:val="auto"/>
        <w:rPr>
          <w:rFonts w:hint="eastAsia" w:ascii="仿宋" w:hAnsi="仿宋" w:eastAsia="仿宋" w:cs="仿宋"/>
          <w:i w:val="0"/>
          <w:iCs w:val="0"/>
          <w:caps w:val="0"/>
          <w:color w:val="auto"/>
          <w:spacing w:val="0"/>
          <w:sz w:val="30"/>
          <w:szCs w:val="30"/>
          <w:shd w:val="clear" w:fill="FFFFFF"/>
          <w:lang w:eastAsia="zh-CN"/>
        </w:rPr>
      </w:pPr>
      <w:r>
        <w:rPr>
          <w:rFonts w:hint="eastAsia" w:ascii="仿宋" w:hAnsi="仿宋" w:eastAsia="仿宋" w:cs="仿宋"/>
          <w:i w:val="0"/>
          <w:iCs w:val="0"/>
          <w:caps w:val="0"/>
          <w:color w:val="auto"/>
          <w:spacing w:val="0"/>
          <w:sz w:val="30"/>
          <w:szCs w:val="30"/>
          <w:shd w:val="clear" w:fill="FFFFFF"/>
        </w:rPr>
        <w:t>完善信息发布公开制度，主动公布污染天气预警和应对信息，加强宣传引导，提高公众自我防护意识和参与意识</w:t>
      </w:r>
      <w:r>
        <w:rPr>
          <w:rFonts w:hint="eastAsia" w:ascii="仿宋" w:hAnsi="仿宋" w:eastAsia="仿宋" w:cs="仿宋"/>
          <w:i w:val="0"/>
          <w:iCs w:val="0"/>
          <w:caps w:val="0"/>
          <w:color w:val="auto"/>
          <w:spacing w:val="0"/>
          <w:sz w:val="30"/>
          <w:szCs w:val="30"/>
          <w:shd w:val="clear" w:fill="FFFFFF"/>
          <w:lang w:eastAsia="zh-CN"/>
        </w:rPr>
        <w:t>。</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602" w:firstLineChars="200"/>
        <w:jc w:val="both"/>
        <w:textAlignment w:val="auto"/>
        <w:rPr>
          <w:rStyle w:val="20"/>
          <w:rFonts w:hint="eastAsia" w:ascii="仿宋" w:hAnsi="仿宋" w:eastAsia="仿宋" w:cs="仿宋"/>
          <w:b/>
          <w:bCs w:val="0"/>
          <w:i w:val="0"/>
          <w:iCs w:val="0"/>
          <w:caps w:val="0"/>
          <w:color w:val="000000"/>
          <w:spacing w:val="0"/>
          <w:sz w:val="30"/>
          <w:szCs w:val="30"/>
          <w:shd w:val="clear" w:fill="FFFFFF"/>
        </w:rPr>
      </w:pPr>
      <w:r>
        <w:rPr>
          <w:rStyle w:val="20"/>
          <w:rFonts w:hint="eastAsia" w:ascii="仿宋" w:hAnsi="仿宋" w:eastAsia="仿宋" w:cs="仿宋"/>
          <w:b/>
          <w:bCs w:val="0"/>
          <w:i w:val="0"/>
          <w:iCs w:val="0"/>
          <w:caps w:val="0"/>
          <w:color w:val="000000"/>
          <w:spacing w:val="0"/>
          <w:sz w:val="30"/>
          <w:szCs w:val="30"/>
          <w:shd w:val="clear" w:fill="FFFFFF"/>
          <w:lang w:eastAsia="zh-CN"/>
        </w:rPr>
        <w:t>（</w:t>
      </w:r>
      <w:r>
        <w:rPr>
          <w:rStyle w:val="20"/>
          <w:rFonts w:hint="default" w:ascii="Times New Roman" w:hAnsi="Times New Roman" w:eastAsia="仿宋" w:cs="Times New Roman"/>
          <w:b/>
          <w:bCs w:val="0"/>
          <w:i w:val="0"/>
          <w:iCs w:val="0"/>
          <w:caps w:val="0"/>
          <w:color w:val="000000"/>
          <w:spacing w:val="0"/>
          <w:sz w:val="30"/>
          <w:szCs w:val="30"/>
          <w:shd w:val="clear" w:fill="FFFFFF"/>
          <w:lang w:val="en-US" w:eastAsia="zh-CN"/>
        </w:rPr>
        <w:t>5</w:t>
      </w:r>
      <w:r>
        <w:rPr>
          <w:rStyle w:val="20"/>
          <w:rFonts w:hint="eastAsia" w:ascii="仿宋" w:hAnsi="仿宋" w:eastAsia="仿宋" w:cs="仿宋"/>
          <w:b/>
          <w:bCs w:val="0"/>
          <w:i w:val="0"/>
          <w:iCs w:val="0"/>
          <w:caps w:val="0"/>
          <w:color w:val="000000"/>
          <w:spacing w:val="0"/>
          <w:sz w:val="30"/>
          <w:szCs w:val="30"/>
          <w:shd w:val="clear" w:fill="FFFFFF"/>
          <w:lang w:eastAsia="zh-CN"/>
        </w:rPr>
        <w:t>）</w:t>
      </w:r>
      <w:r>
        <w:rPr>
          <w:rStyle w:val="20"/>
          <w:rFonts w:hint="eastAsia" w:ascii="仿宋" w:hAnsi="仿宋" w:eastAsia="仿宋" w:cs="仿宋"/>
          <w:b/>
          <w:bCs w:val="0"/>
          <w:i w:val="0"/>
          <w:iCs w:val="0"/>
          <w:caps w:val="0"/>
          <w:color w:val="000000"/>
          <w:spacing w:val="0"/>
          <w:sz w:val="30"/>
          <w:szCs w:val="30"/>
          <w:shd w:val="clear" w:fill="FFFFFF"/>
        </w:rPr>
        <w:t>明确责任，强化落实</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600" w:firstLineChars="200"/>
        <w:jc w:val="both"/>
        <w:textAlignment w:val="auto"/>
        <w:outlineLvl w:val="9"/>
        <w:rPr>
          <w:rFonts w:hint="eastAsia" w:ascii="Times New Roman" w:hAnsi="Times New Roman" w:eastAsia="仿宋" w:cs="Times New Roman"/>
          <w:b w:val="0"/>
          <w:bCs/>
          <w:sz w:val="32"/>
          <w:szCs w:val="32"/>
          <w:lang w:val="en-US" w:eastAsia="zh-CN"/>
        </w:rPr>
      </w:pPr>
      <w:r>
        <w:rPr>
          <w:rFonts w:hint="eastAsia" w:ascii="仿宋" w:hAnsi="仿宋" w:eastAsia="仿宋" w:cs="仿宋"/>
          <w:i w:val="0"/>
          <w:iCs w:val="0"/>
          <w:caps w:val="0"/>
          <w:color w:val="auto"/>
          <w:spacing w:val="0"/>
          <w:sz w:val="30"/>
          <w:szCs w:val="30"/>
          <w:shd w:val="clear" w:fill="FFFFFF"/>
        </w:rPr>
        <w:t>明确各有关部门职责分工，厘清工作重点、工作程序，严格落实工作职责，确保监测、预警、响应等应急工作各环节有人、</w:t>
      </w:r>
      <w:r>
        <w:rPr>
          <w:rFonts w:hint="eastAsia" w:ascii="Times New Roman" w:hAnsi="Times New Roman" w:eastAsia="仿宋" w:cs="Times New Roman"/>
          <w:b w:val="0"/>
          <w:bCs/>
          <w:sz w:val="32"/>
          <w:szCs w:val="32"/>
          <w:lang w:val="en-US" w:eastAsia="zh-CN"/>
        </w:rPr>
        <w:t>有据、有序、有效执行。</w:t>
      </w:r>
    </w:p>
    <w:p>
      <w:pPr>
        <w:keepNext w:val="0"/>
        <w:keepLines w:val="0"/>
        <w:pageBreakBefore w:val="0"/>
        <w:widowControl/>
        <w:kinsoku/>
        <w:wordWrap/>
        <w:overflowPunct/>
        <w:topLinePunct w:val="0"/>
        <w:autoSpaceDE/>
        <w:autoSpaceDN/>
        <w:bidi w:val="0"/>
        <w:adjustRightInd/>
        <w:snapToGrid/>
        <w:spacing w:line="360" w:lineRule="auto"/>
        <w:ind w:firstLine="0" w:firstLineChars="0"/>
        <w:textAlignment w:val="auto"/>
        <w:outlineLvl w:val="1"/>
        <w:rPr>
          <w:rFonts w:hint="default" w:ascii="Times New Roman" w:hAnsi="Times New Roman" w:eastAsia="仿宋_GB2312" w:cs="Times New Roman"/>
          <w:b/>
          <w:bCs/>
          <w:color w:val="auto"/>
          <w:sz w:val="32"/>
          <w:szCs w:val="32"/>
          <w:lang w:val="en-US" w:eastAsia="zh-CN"/>
        </w:rPr>
      </w:pPr>
      <w:bookmarkStart w:id="24" w:name="_Toc7288"/>
      <w:bookmarkStart w:id="25" w:name="_Toc18882"/>
      <w:bookmarkStart w:id="26" w:name="_Toc29790"/>
      <w:bookmarkStart w:id="27" w:name="_Toc17597"/>
      <w:bookmarkStart w:id="28" w:name="_Toc22733"/>
      <w:r>
        <w:rPr>
          <w:rFonts w:hint="default" w:ascii="Times New Roman" w:hAnsi="Times New Roman" w:eastAsia="仿宋_GB2312" w:cs="Times New Roman"/>
          <w:b/>
          <w:bCs/>
          <w:color w:val="auto"/>
          <w:sz w:val="32"/>
          <w:szCs w:val="32"/>
          <w:lang w:val="en-US" w:eastAsia="zh-CN"/>
        </w:rPr>
        <w:t>1.4编制依据</w:t>
      </w:r>
      <w:bookmarkEnd w:id="24"/>
      <w:bookmarkEnd w:id="25"/>
      <w:bookmarkEnd w:id="26"/>
      <w:bookmarkEnd w:id="27"/>
      <w:bookmarkEnd w:id="28"/>
      <w:bookmarkStart w:id="29" w:name="_Toc2435"/>
      <w:bookmarkStart w:id="30" w:name="_Toc71553418"/>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0" w:firstLineChars="0"/>
        <w:jc w:val="both"/>
        <w:textAlignment w:val="auto"/>
        <w:outlineLvl w:val="2"/>
        <w:rPr>
          <w:rFonts w:hint="default" w:ascii="Times New Roman" w:hAnsi="Times New Roman" w:eastAsia="仿宋_GB2312" w:cs="Times New Roman"/>
          <w:b/>
          <w:bCs w:val="0"/>
          <w:color w:val="auto"/>
          <w:sz w:val="32"/>
          <w:szCs w:val="32"/>
          <w:lang w:val="en-US" w:eastAsia="zh-CN"/>
        </w:rPr>
      </w:pPr>
      <w:bookmarkStart w:id="31" w:name="_Toc3363"/>
      <w:bookmarkStart w:id="32" w:name="_Toc5980"/>
      <w:bookmarkStart w:id="33" w:name="_Toc8221"/>
      <w:bookmarkStart w:id="34" w:name="_Toc686"/>
      <w:bookmarkStart w:id="35" w:name="_Toc6202"/>
      <w:r>
        <w:rPr>
          <w:rFonts w:hint="default" w:ascii="Times New Roman" w:hAnsi="Times New Roman" w:eastAsia="仿宋_GB2312" w:cs="Times New Roman"/>
          <w:b/>
          <w:bCs w:val="0"/>
          <w:color w:val="auto"/>
          <w:sz w:val="32"/>
          <w:szCs w:val="32"/>
          <w:lang w:val="en-US" w:eastAsia="zh-CN"/>
        </w:rPr>
        <w:t>1.4.1法律法规</w:t>
      </w:r>
      <w:bookmarkEnd w:id="29"/>
      <w:bookmarkEnd w:id="31"/>
      <w:bookmarkEnd w:id="32"/>
      <w:bookmarkEnd w:id="33"/>
      <w:bookmarkEnd w:id="34"/>
      <w:bookmarkEnd w:id="35"/>
      <w:bookmarkStart w:id="36" w:name="_Toc12585"/>
      <w:bookmarkStart w:id="37" w:name="_Toc29691"/>
      <w:bookmarkStart w:id="38" w:name="_Toc22390"/>
    </w:p>
    <w:p>
      <w:pPr>
        <w:pStyle w:val="2"/>
        <w:keepNext w:val="0"/>
        <w:keepLines w:val="0"/>
        <w:pageBreakBefore w:val="0"/>
        <w:widowControl w:val="0"/>
        <w:numPr>
          <w:ilvl w:val="0"/>
          <w:numId w:val="1"/>
        </w:numPr>
        <w:kinsoku/>
        <w:wordWrap/>
        <w:overflowPunct/>
        <w:topLinePunct w:val="0"/>
        <w:autoSpaceDE w:val="0"/>
        <w:autoSpaceDN w:val="0"/>
        <w:bidi w:val="0"/>
        <w:adjustRightInd/>
        <w:snapToGrid/>
        <w:spacing w:line="360" w:lineRule="auto"/>
        <w:ind w:left="0" w:leftChars="0" w:firstLine="600" w:firstLineChars="200"/>
        <w:jc w:val="both"/>
        <w:textAlignment w:val="auto"/>
        <w:outlineLvl w:val="9"/>
        <w:rPr>
          <w:rFonts w:hint="default" w:ascii="Times New Roman" w:hAnsi="Times New Roman" w:eastAsia="仿宋_GB2312" w:cs="Times New Roman"/>
          <w:bCs/>
          <w:color w:val="auto"/>
          <w:sz w:val="30"/>
          <w:szCs w:val="30"/>
          <w:shd w:val="clear" w:color="auto" w:fill="FFFFFF"/>
          <w:lang w:eastAsia="zh-CN"/>
        </w:rPr>
      </w:pPr>
      <w:r>
        <w:rPr>
          <w:rFonts w:hint="default" w:ascii="Times New Roman" w:hAnsi="Times New Roman" w:eastAsia="仿宋_GB2312" w:cs="Times New Roman"/>
          <w:bCs/>
          <w:color w:val="auto"/>
          <w:sz w:val="30"/>
          <w:szCs w:val="30"/>
          <w:shd w:val="clear" w:color="auto" w:fill="FFFFFF"/>
        </w:rPr>
        <w:t>《中华人民共和国环境保护法》</w:t>
      </w:r>
      <w:r>
        <w:rPr>
          <w:rFonts w:hint="default" w:ascii="Times New Roman" w:hAnsi="Times New Roman" w:eastAsia="仿宋_GB2312" w:cs="Times New Roman"/>
          <w:bCs/>
          <w:color w:val="auto"/>
          <w:sz w:val="30"/>
          <w:szCs w:val="30"/>
          <w:shd w:val="clear" w:color="auto" w:fill="FFFFFF"/>
          <w:lang w:eastAsia="zh-CN"/>
        </w:rPr>
        <w:t>（</w:t>
      </w:r>
      <w:r>
        <w:rPr>
          <w:rFonts w:hint="default" w:ascii="Times New Roman" w:hAnsi="Times New Roman" w:eastAsia="仿宋_GB2312" w:cs="Times New Roman"/>
          <w:bCs/>
          <w:color w:val="auto"/>
          <w:sz w:val="30"/>
          <w:szCs w:val="30"/>
          <w:shd w:val="clear" w:color="auto" w:fill="FFFFFF"/>
        </w:rPr>
        <w:t>2014</w:t>
      </w:r>
      <w:r>
        <w:rPr>
          <w:rFonts w:hint="default" w:ascii="Times New Roman" w:hAnsi="Times New Roman" w:eastAsia="仿宋_GB2312" w:cs="Times New Roman"/>
          <w:bCs/>
          <w:color w:val="auto"/>
          <w:sz w:val="30"/>
          <w:szCs w:val="30"/>
          <w:shd w:val="clear" w:color="auto" w:fill="FFFFFF"/>
          <w:lang w:eastAsia="zh-CN"/>
        </w:rPr>
        <w:t>年</w:t>
      </w:r>
      <w:r>
        <w:rPr>
          <w:rFonts w:hint="default" w:ascii="Times New Roman" w:hAnsi="Times New Roman" w:eastAsia="仿宋_GB2312" w:cs="Times New Roman"/>
          <w:bCs/>
          <w:color w:val="auto"/>
          <w:sz w:val="30"/>
          <w:szCs w:val="30"/>
          <w:shd w:val="clear" w:color="auto" w:fill="FFFFFF"/>
        </w:rPr>
        <w:t>4</w:t>
      </w:r>
      <w:r>
        <w:rPr>
          <w:rFonts w:hint="default" w:ascii="Times New Roman" w:hAnsi="Times New Roman" w:eastAsia="仿宋_GB2312" w:cs="Times New Roman"/>
          <w:bCs/>
          <w:color w:val="auto"/>
          <w:sz w:val="30"/>
          <w:szCs w:val="30"/>
          <w:shd w:val="clear" w:color="auto" w:fill="FFFFFF"/>
          <w:lang w:eastAsia="zh-CN"/>
        </w:rPr>
        <w:t>月</w:t>
      </w:r>
      <w:r>
        <w:rPr>
          <w:rFonts w:hint="default" w:ascii="Times New Roman" w:hAnsi="Times New Roman" w:eastAsia="仿宋_GB2312" w:cs="Times New Roman"/>
          <w:bCs/>
          <w:color w:val="auto"/>
          <w:sz w:val="30"/>
          <w:szCs w:val="30"/>
          <w:shd w:val="clear" w:color="auto" w:fill="FFFFFF"/>
        </w:rPr>
        <w:t>修订</w:t>
      </w:r>
      <w:r>
        <w:rPr>
          <w:rFonts w:hint="default" w:ascii="Times New Roman" w:hAnsi="Times New Roman" w:eastAsia="仿宋_GB2312" w:cs="Times New Roman"/>
          <w:bCs/>
          <w:color w:val="auto"/>
          <w:sz w:val="30"/>
          <w:szCs w:val="30"/>
          <w:shd w:val="clear" w:color="auto" w:fill="FFFFFF"/>
          <w:lang w:eastAsia="zh-CN"/>
        </w:rPr>
        <w:t>）；</w:t>
      </w:r>
      <w:bookmarkEnd w:id="36"/>
      <w:bookmarkEnd w:id="37"/>
      <w:bookmarkEnd w:id="38"/>
    </w:p>
    <w:p>
      <w:pPr>
        <w:pStyle w:val="28"/>
        <w:keepNext/>
        <w:keepLines/>
        <w:pageBreakBefore w:val="0"/>
        <w:widowControl w:val="0"/>
        <w:numPr>
          <w:ilvl w:val="0"/>
          <w:numId w:val="0"/>
        </w:numPr>
        <w:kinsoku/>
        <w:wordWrap/>
        <w:overflowPunct/>
        <w:topLinePunct w:val="0"/>
        <w:autoSpaceDE/>
        <w:autoSpaceDN/>
        <w:bidi w:val="0"/>
        <w:adjustRightInd/>
        <w:snapToGrid/>
        <w:spacing w:line="360" w:lineRule="auto"/>
        <w:ind w:left="0" w:firstLine="600" w:firstLineChars="200"/>
        <w:textAlignment w:val="auto"/>
        <w:outlineLvl w:val="9"/>
        <w:rPr>
          <w:rFonts w:hint="default" w:ascii="Times New Roman" w:hAnsi="Times New Roman" w:eastAsia="仿宋_GB2312" w:cs="Times New Roman"/>
          <w:color w:val="auto"/>
          <w:sz w:val="30"/>
          <w:szCs w:val="30"/>
          <w:lang w:eastAsia="zh-CN"/>
        </w:rPr>
      </w:pPr>
      <w:bookmarkStart w:id="39" w:name="_Toc26930"/>
      <w:bookmarkStart w:id="40" w:name="_Toc30233"/>
      <w:bookmarkStart w:id="41" w:name="_Toc24535"/>
      <w:bookmarkStart w:id="42" w:name="_Toc14280"/>
      <w:bookmarkStart w:id="43" w:name="_Toc4995"/>
      <w:bookmarkStart w:id="44" w:name="_Toc20827"/>
      <w:bookmarkStart w:id="45" w:name="_Toc23287"/>
      <w:bookmarkStart w:id="46" w:name="_Toc7930"/>
      <w:bookmarkStart w:id="47" w:name="_Toc21301"/>
      <w:bookmarkStart w:id="48" w:name="_Toc20729"/>
      <w:bookmarkStart w:id="49" w:name="_Toc5759"/>
      <w:bookmarkStart w:id="50" w:name="_Toc2943"/>
      <w:bookmarkStart w:id="51" w:name="_Toc126"/>
      <w:bookmarkStart w:id="52" w:name="_Toc4990"/>
      <w:bookmarkStart w:id="53" w:name="_Toc9770"/>
      <w:bookmarkStart w:id="54" w:name="_Toc31274"/>
      <w:bookmarkStart w:id="55" w:name="_Toc11304"/>
      <w:bookmarkStart w:id="56" w:name="_Toc27600"/>
      <w:bookmarkStart w:id="57" w:name="_Toc9763"/>
      <w:r>
        <w:rPr>
          <w:rFonts w:hint="eastAsia" w:eastAsia="仿宋_GB2312" w:cs="Times New Roman"/>
          <w:bCs/>
          <w:color w:val="auto"/>
          <w:sz w:val="30"/>
          <w:szCs w:val="30"/>
          <w:shd w:val="clear" w:color="auto" w:fill="FFFFFF"/>
          <w:lang w:eastAsia="zh-CN"/>
        </w:rPr>
        <w:t>（</w:t>
      </w:r>
      <w:r>
        <w:rPr>
          <w:rFonts w:hint="eastAsia" w:eastAsia="仿宋_GB2312" w:cs="Times New Roman"/>
          <w:bCs/>
          <w:color w:val="auto"/>
          <w:sz w:val="30"/>
          <w:szCs w:val="30"/>
          <w:shd w:val="clear" w:color="auto" w:fill="FFFFFF"/>
          <w:lang w:val="en-US" w:eastAsia="zh-CN"/>
        </w:rPr>
        <w:t>2</w:t>
      </w:r>
      <w:r>
        <w:rPr>
          <w:rFonts w:hint="eastAsia" w:eastAsia="仿宋_GB2312" w:cs="Times New Roman"/>
          <w:bCs/>
          <w:color w:val="auto"/>
          <w:sz w:val="30"/>
          <w:szCs w:val="30"/>
          <w:shd w:val="clear" w:color="auto" w:fill="FFFFFF"/>
          <w:lang w:eastAsia="zh-CN"/>
        </w:rPr>
        <w:t>）</w:t>
      </w:r>
      <w:r>
        <w:rPr>
          <w:rFonts w:hint="default" w:ascii="Times New Roman" w:hAnsi="Times New Roman" w:eastAsia="仿宋_GB2312" w:cs="Times New Roman"/>
          <w:bCs/>
          <w:color w:val="auto"/>
          <w:sz w:val="30"/>
          <w:szCs w:val="30"/>
          <w:shd w:val="clear" w:color="auto" w:fill="FFFFFF"/>
        </w:rPr>
        <w:t>《中华人民共和国气象法》</w:t>
      </w:r>
      <w:r>
        <w:rPr>
          <w:rFonts w:hint="default" w:ascii="Times New Roman" w:hAnsi="Times New Roman" w:eastAsia="仿宋_GB2312" w:cs="Times New Roman"/>
          <w:bCs/>
          <w:color w:val="auto"/>
          <w:sz w:val="30"/>
          <w:szCs w:val="30"/>
          <w:shd w:val="clear" w:color="auto" w:fill="FFFFFF"/>
          <w:lang w:eastAsia="zh-CN"/>
        </w:rPr>
        <w:t>（</w:t>
      </w:r>
      <w:r>
        <w:rPr>
          <w:rFonts w:hint="default" w:ascii="Times New Roman" w:hAnsi="Times New Roman" w:eastAsia="仿宋_GB2312" w:cs="Times New Roman"/>
          <w:bCs/>
          <w:color w:val="auto"/>
          <w:sz w:val="30"/>
          <w:szCs w:val="30"/>
          <w:shd w:val="clear" w:color="auto" w:fill="FFFFFF"/>
        </w:rPr>
        <w:t>201</w:t>
      </w:r>
      <w:r>
        <w:rPr>
          <w:rFonts w:hint="default" w:ascii="Times New Roman" w:hAnsi="Times New Roman" w:eastAsia="仿宋_GB2312" w:cs="Times New Roman"/>
          <w:bCs/>
          <w:color w:val="auto"/>
          <w:sz w:val="30"/>
          <w:szCs w:val="30"/>
          <w:shd w:val="clear" w:color="auto" w:fill="FFFFFF"/>
          <w:lang w:val="en-US" w:eastAsia="zh-CN"/>
        </w:rPr>
        <w:t>6</w:t>
      </w:r>
      <w:r>
        <w:rPr>
          <w:rFonts w:hint="default" w:ascii="Times New Roman" w:hAnsi="Times New Roman" w:eastAsia="仿宋_GB2312" w:cs="Times New Roman"/>
          <w:bCs/>
          <w:color w:val="auto"/>
          <w:sz w:val="30"/>
          <w:szCs w:val="30"/>
          <w:shd w:val="clear" w:color="auto" w:fill="FFFFFF"/>
        </w:rPr>
        <w:t>年修订</w:t>
      </w:r>
      <w:r>
        <w:rPr>
          <w:rFonts w:hint="default" w:ascii="Times New Roman" w:hAnsi="Times New Roman" w:eastAsia="仿宋_GB2312" w:cs="Times New Roman"/>
          <w:bCs/>
          <w:color w:val="auto"/>
          <w:sz w:val="30"/>
          <w:szCs w:val="30"/>
          <w:shd w:val="clear" w:color="auto" w:fill="FFFFFF"/>
          <w:lang w:eastAsia="zh-CN"/>
        </w:rPr>
        <w:t>）；</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28"/>
        <w:keepNext/>
        <w:keepLines/>
        <w:pageBreakBefore w:val="0"/>
        <w:widowControl w:val="0"/>
        <w:numPr>
          <w:ilvl w:val="0"/>
          <w:numId w:val="0"/>
        </w:numPr>
        <w:kinsoku/>
        <w:wordWrap/>
        <w:overflowPunct/>
        <w:topLinePunct w:val="0"/>
        <w:autoSpaceDE/>
        <w:autoSpaceDN/>
        <w:bidi w:val="0"/>
        <w:adjustRightInd/>
        <w:snapToGrid/>
        <w:spacing w:line="360" w:lineRule="auto"/>
        <w:ind w:left="0" w:firstLine="600" w:firstLineChars="200"/>
        <w:textAlignment w:val="auto"/>
        <w:outlineLvl w:val="9"/>
        <w:rPr>
          <w:rFonts w:hint="default" w:ascii="Times New Roman" w:hAnsi="Times New Roman" w:eastAsia="仿宋_GB2312" w:cs="Times New Roman"/>
          <w:bCs/>
          <w:color w:val="auto"/>
          <w:sz w:val="30"/>
          <w:szCs w:val="30"/>
          <w:shd w:val="clear" w:color="auto" w:fill="FFFFFF"/>
          <w:lang w:eastAsia="zh-CN"/>
        </w:rPr>
      </w:pPr>
      <w:bookmarkStart w:id="58" w:name="_Toc9425"/>
      <w:bookmarkStart w:id="59" w:name="_Toc19518"/>
      <w:bookmarkStart w:id="60" w:name="_Toc13867"/>
      <w:bookmarkStart w:id="61" w:name="_Toc19374"/>
      <w:bookmarkStart w:id="62" w:name="_Toc30309"/>
      <w:bookmarkStart w:id="63" w:name="_Toc2827"/>
      <w:bookmarkStart w:id="64" w:name="_Toc5331"/>
      <w:bookmarkStart w:id="65" w:name="_Toc6369"/>
      <w:bookmarkStart w:id="66" w:name="_Toc4119"/>
      <w:bookmarkStart w:id="67" w:name="_Toc17677"/>
      <w:bookmarkStart w:id="68" w:name="_Toc14736"/>
      <w:bookmarkStart w:id="69" w:name="_Toc14830"/>
      <w:bookmarkStart w:id="70" w:name="_Toc14351"/>
      <w:bookmarkStart w:id="71" w:name="_Toc29137"/>
      <w:bookmarkStart w:id="72" w:name="_Toc7792"/>
      <w:bookmarkStart w:id="73" w:name="_Toc23895"/>
      <w:bookmarkStart w:id="74" w:name="_Toc11256"/>
      <w:bookmarkStart w:id="75" w:name="_Toc7585"/>
      <w:bookmarkStart w:id="76" w:name="_Toc27438"/>
      <w:r>
        <w:rPr>
          <w:rFonts w:hint="eastAsia" w:ascii="Times New Roman" w:eastAsia="仿宋_GB2312" w:cs="Times New Roman"/>
          <w:bCs/>
          <w:color w:val="auto"/>
          <w:sz w:val="30"/>
          <w:szCs w:val="30"/>
          <w:shd w:val="clear" w:color="auto" w:fill="FFFFFF"/>
          <w:lang w:eastAsia="zh-CN"/>
        </w:rPr>
        <w:t>（</w:t>
      </w:r>
      <w:r>
        <w:rPr>
          <w:rFonts w:hint="eastAsia" w:ascii="Times New Roman" w:eastAsia="仿宋_GB2312" w:cs="Times New Roman"/>
          <w:bCs/>
          <w:color w:val="auto"/>
          <w:sz w:val="30"/>
          <w:szCs w:val="30"/>
          <w:shd w:val="clear" w:color="auto" w:fill="FFFFFF"/>
          <w:lang w:val="en-US" w:eastAsia="zh-CN"/>
        </w:rPr>
        <w:t>3</w:t>
      </w:r>
      <w:r>
        <w:rPr>
          <w:rFonts w:hint="eastAsia" w:ascii="Times New Roman" w:eastAsia="仿宋_GB2312" w:cs="Times New Roman"/>
          <w:bCs/>
          <w:color w:val="auto"/>
          <w:sz w:val="30"/>
          <w:szCs w:val="30"/>
          <w:shd w:val="clear" w:color="auto" w:fill="FFFFFF"/>
          <w:lang w:eastAsia="zh-CN"/>
        </w:rPr>
        <w:t>）</w:t>
      </w:r>
      <w:r>
        <w:rPr>
          <w:rFonts w:hint="default" w:ascii="Times New Roman" w:hAnsi="Times New Roman" w:eastAsia="仿宋_GB2312" w:cs="Times New Roman"/>
          <w:bCs/>
          <w:color w:val="auto"/>
          <w:sz w:val="30"/>
          <w:szCs w:val="30"/>
          <w:shd w:val="clear" w:color="auto" w:fill="FFFFFF"/>
        </w:rPr>
        <w:t>《中华人民共和国大气污染防治法》</w:t>
      </w:r>
      <w:r>
        <w:rPr>
          <w:rFonts w:hint="default" w:ascii="Times New Roman" w:hAnsi="Times New Roman" w:eastAsia="仿宋_GB2312" w:cs="Times New Roman"/>
          <w:bCs/>
          <w:color w:val="auto"/>
          <w:sz w:val="30"/>
          <w:szCs w:val="30"/>
          <w:shd w:val="clear" w:color="auto" w:fill="FFFFFF"/>
          <w:lang w:eastAsia="zh-CN"/>
        </w:rPr>
        <w:t>（</w:t>
      </w:r>
      <w:r>
        <w:rPr>
          <w:rFonts w:hint="default" w:ascii="Times New Roman" w:hAnsi="Times New Roman" w:eastAsia="仿宋_GB2312" w:cs="Times New Roman"/>
          <w:bCs/>
          <w:color w:val="auto"/>
          <w:sz w:val="30"/>
          <w:szCs w:val="30"/>
          <w:shd w:val="clear" w:color="auto" w:fill="FFFFFF"/>
        </w:rPr>
        <w:t>2015</w:t>
      </w:r>
      <w:r>
        <w:rPr>
          <w:rFonts w:hint="default" w:ascii="Times New Roman" w:hAnsi="Times New Roman" w:eastAsia="仿宋_GB2312" w:cs="Times New Roman"/>
          <w:bCs/>
          <w:color w:val="auto"/>
          <w:sz w:val="30"/>
          <w:szCs w:val="30"/>
          <w:shd w:val="clear" w:color="auto" w:fill="FFFFFF"/>
          <w:lang w:eastAsia="zh-CN"/>
        </w:rPr>
        <w:t>年</w:t>
      </w:r>
      <w:r>
        <w:rPr>
          <w:rFonts w:hint="default" w:ascii="Times New Roman" w:hAnsi="Times New Roman" w:eastAsia="仿宋_GB2312" w:cs="Times New Roman"/>
          <w:bCs/>
          <w:color w:val="auto"/>
          <w:sz w:val="30"/>
          <w:szCs w:val="30"/>
          <w:shd w:val="clear" w:color="auto" w:fill="FFFFFF"/>
        </w:rPr>
        <w:t>8</w:t>
      </w:r>
      <w:r>
        <w:rPr>
          <w:rFonts w:hint="default" w:ascii="Times New Roman" w:hAnsi="Times New Roman" w:eastAsia="仿宋_GB2312" w:cs="Times New Roman"/>
          <w:bCs/>
          <w:color w:val="auto"/>
          <w:sz w:val="30"/>
          <w:szCs w:val="30"/>
          <w:shd w:val="clear" w:color="auto" w:fill="FFFFFF"/>
          <w:lang w:eastAsia="zh-CN"/>
        </w:rPr>
        <w:t>月</w:t>
      </w:r>
      <w:r>
        <w:rPr>
          <w:rFonts w:hint="default" w:ascii="Times New Roman" w:hAnsi="Times New Roman" w:eastAsia="仿宋_GB2312" w:cs="Times New Roman"/>
          <w:bCs/>
          <w:color w:val="auto"/>
          <w:sz w:val="30"/>
          <w:szCs w:val="30"/>
          <w:shd w:val="clear" w:color="auto" w:fill="FFFFFF"/>
        </w:rPr>
        <w:t>修订</w:t>
      </w:r>
      <w:r>
        <w:rPr>
          <w:rFonts w:hint="default" w:ascii="Times New Roman" w:hAnsi="Times New Roman" w:eastAsia="仿宋_GB2312" w:cs="Times New Roman"/>
          <w:bCs/>
          <w:color w:val="auto"/>
          <w:sz w:val="30"/>
          <w:szCs w:val="30"/>
          <w:shd w:val="clear" w:color="auto" w:fill="FFFFFF"/>
          <w:lang w:eastAsia="zh-CN"/>
        </w:rPr>
        <w:t>）；</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28"/>
        <w:keepNext/>
        <w:keepLines/>
        <w:pageBreakBefore w:val="0"/>
        <w:widowControl w:val="0"/>
        <w:numPr>
          <w:ilvl w:val="0"/>
          <w:numId w:val="0"/>
        </w:numPr>
        <w:kinsoku/>
        <w:wordWrap/>
        <w:overflowPunct/>
        <w:topLinePunct w:val="0"/>
        <w:autoSpaceDE/>
        <w:autoSpaceDN/>
        <w:bidi w:val="0"/>
        <w:adjustRightInd/>
        <w:snapToGrid/>
        <w:spacing w:line="360" w:lineRule="auto"/>
        <w:ind w:left="0" w:firstLine="600" w:firstLineChars="200"/>
        <w:textAlignment w:val="auto"/>
        <w:outlineLvl w:val="9"/>
        <w:rPr>
          <w:rFonts w:hint="default" w:ascii="Times New Roman" w:hAnsi="Times New Roman" w:eastAsia="仿宋_GB2312" w:cs="Times New Roman"/>
          <w:bCs/>
          <w:color w:val="auto"/>
          <w:sz w:val="30"/>
          <w:szCs w:val="30"/>
          <w:shd w:val="clear" w:color="auto" w:fill="FFFFFF"/>
          <w:lang w:eastAsia="zh-CN"/>
        </w:rPr>
      </w:pPr>
      <w:bookmarkStart w:id="77" w:name="_Toc20938"/>
      <w:bookmarkStart w:id="78" w:name="_Toc29111"/>
      <w:bookmarkStart w:id="79" w:name="_Toc30531"/>
      <w:bookmarkStart w:id="80" w:name="_Toc23872"/>
      <w:bookmarkStart w:id="81" w:name="_Toc13632"/>
      <w:bookmarkStart w:id="82" w:name="_Toc28666"/>
      <w:bookmarkStart w:id="83" w:name="_Toc6551"/>
      <w:bookmarkStart w:id="84" w:name="_Toc21648"/>
      <w:bookmarkStart w:id="85" w:name="_Toc12213"/>
      <w:bookmarkStart w:id="86" w:name="_Toc19633"/>
      <w:bookmarkStart w:id="87" w:name="_Toc16329"/>
      <w:bookmarkStart w:id="88" w:name="_Toc13722"/>
      <w:bookmarkStart w:id="89" w:name="_Toc24678"/>
      <w:bookmarkStart w:id="90" w:name="_Toc17787"/>
      <w:bookmarkStart w:id="91" w:name="_Toc3830"/>
      <w:bookmarkStart w:id="92" w:name="_Toc19973"/>
      <w:bookmarkStart w:id="93" w:name="_Toc2767"/>
      <w:bookmarkStart w:id="94" w:name="_Toc2902"/>
      <w:bookmarkStart w:id="95" w:name="_Toc25822"/>
      <w:r>
        <w:rPr>
          <w:rFonts w:hint="eastAsia" w:eastAsia="仿宋_GB2312" w:cs="Times New Roman"/>
          <w:bCs/>
          <w:color w:val="auto"/>
          <w:sz w:val="30"/>
          <w:szCs w:val="30"/>
          <w:shd w:val="clear" w:color="auto" w:fill="FFFFFF"/>
          <w:lang w:eastAsia="zh-CN"/>
        </w:rPr>
        <w:t>（</w:t>
      </w:r>
      <w:r>
        <w:rPr>
          <w:rFonts w:hint="eastAsia" w:eastAsia="仿宋_GB2312" w:cs="Times New Roman"/>
          <w:bCs/>
          <w:color w:val="auto"/>
          <w:sz w:val="30"/>
          <w:szCs w:val="30"/>
          <w:shd w:val="clear" w:color="auto" w:fill="FFFFFF"/>
          <w:lang w:val="en-US" w:eastAsia="zh-CN"/>
        </w:rPr>
        <w:t>4</w:t>
      </w:r>
      <w:r>
        <w:rPr>
          <w:rFonts w:hint="eastAsia" w:eastAsia="仿宋_GB2312" w:cs="Times New Roman"/>
          <w:bCs/>
          <w:color w:val="auto"/>
          <w:sz w:val="30"/>
          <w:szCs w:val="30"/>
          <w:shd w:val="clear" w:color="auto" w:fill="FFFFFF"/>
          <w:lang w:eastAsia="zh-CN"/>
        </w:rPr>
        <w:t>）</w:t>
      </w:r>
      <w:r>
        <w:rPr>
          <w:rFonts w:hint="default" w:ascii="Times New Roman" w:hAnsi="Times New Roman" w:eastAsia="仿宋_GB2312" w:cs="Times New Roman"/>
          <w:bCs/>
          <w:color w:val="auto"/>
          <w:sz w:val="30"/>
          <w:szCs w:val="30"/>
          <w:shd w:val="clear" w:color="auto" w:fill="FFFFFF"/>
        </w:rPr>
        <w:t>《中华人民共和国突发事件应对法》</w:t>
      </w:r>
      <w:r>
        <w:rPr>
          <w:rFonts w:hint="default" w:ascii="Times New Roman" w:hAnsi="Times New Roman" w:eastAsia="仿宋_GB2312" w:cs="Times New Roman"/>
          <w:bCs/>
          <w:color w:val="auto"/>
          <w:sz w:val="30"/>
          <w:szCs w:val="30"/>
          <w:shd w:val="clear" w:color="auto" w:fill="FFFFFF"/>
          <w:lang w:eastAsia="zh-CN"/>
        </w:rPr>
        <w:t>（</w:t>
      </w:r>
      <w:r>
        <w:rPr>
          <w:rFonts w:hint="default" w:ascii="Times New Roman" w:hAnsi="Times New Roman" w:eastAsia="仿宋_GB2312" w:cs="Times New Roman"/>
          <w:bCs/>
          <w:color w:val="auto"/>
          <w:sz w:val="30"/>
          <w:szCs w:val="30"/>
          <w:shd w:val="clear" w:color="auto" w:fill="FFFFFF"/>
        </w:rPr>
        <w:t>2007年11月1日起施行</w:t>
      </w:r>
      <w:r>
        <w:rPr>
          <w:rFonts w:hint="default" w:ascii="Times New Roman" w:hAnsi="Times New Roman" w:eastAsia="仿宋_GB2312" w:cs="Times New Roman"/>
          <w:bCs/>
          <w:color w:val="auto"/>
          <w:sz w:val="30"/>
          <w:szCs w:val="30"/>
          <w:shd w:val="clear" w:color="auto" w:fill="FFFFFF"/>
          <w:lang w:eastAsia="zh-CN"/>
        </w:rPr>
        <w:t>）</w:t>
      </w:r>
      <w:r>
        <w:rPr>
          <w:rFonts w:hint="eastAsia" w:eastAsia="仿宋_GB2312" w:cs="Times New Roman"/>
          <w:bCs/>
          <w:color w:val="auto"/>
          <w:sz w:val="30"/>
          <w:szCs w:val="30"/>
          <w:shd w:val="clear" w:color="auto" w:fill="FFFFFF"/>
          <w:lang w:eastAsia="zh-CN"/>
        </w:rPr>
        <w:t>；</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600" w:firstLineChars="200"/>
        <w:jc w:val="both"/>
        <w:textAlignment w:val="auto"/>
        <w:outlineLvl w:val="9"/>
        <w:rPr>
          <w:rFonts w:hint="default" w:ascii="Times New Roman" w:hAnsi="Times New Roman" w:eastAsia="仿宋_GB2312" w:cs="Times New Roman"/>
          <w:bCs/>
          <w:color w:val="auto"/>
          <w:sz w:val="30"/>
          <w:szCs w:val="30"/>
          <w:shd w:val="clear" w:color="auto" w:fill="FFFFFF"/>
          <w:lang w:eastAsia="zh-CN"/>
        </w:rPr>
      </w:pPr>
    </w:p>
    <w:p>
      <w:pPr>
        <w:pStyle w:val="28"/>
        <w:keepNext/>
        <w:keepLines/>
        <w:pageBreakBefore w:val="0"/>
        <w:widowControl w:val="0"/>
        <w:numPr>
          <w:ilvl w:val="0"/>
          <w:numId w:val="0"/>
        </w:numPr>
        <w:kinsoku/>
        <w:wordWrap/>
        <w:overflowPunct/>
        <w:topLinePunct w:val="0"/>
        <w:autoSpaceDE/>
        <w:autoSpaceDN/>
        <w:bidi w:val="0"/>
        <w:adjustRightInd/>
        <w:snapToGrid/>
        <w:spacing w:line="360" w:lineRule="auto"/>
        <w:ind w:left="0" w:firstLine="600" w:firstLineChars="200"/>
        <w:textAlignment w:val="auto"/>
        <w:outlineLvl w:val="9"/>
        <w:rPr>
          <w:rFonts w:hint="default" w:ascii="Times New Roman" w:hAnsi="Times New Roman" w:eastAsia="仿宋_GB2312" w:cs="Times New Roman"/>
          <w:bCs/>
          <w:color w:val="auto"/>
          <w:sz w:val="30"/>
          <w:szCs w:val="30"/>
          <w:shd w:val="clear" w:color="auto" w:fill="FFFFFF"/>
          <w:lang w:eastAsia="zh-CN"/>
        </w:rPr>
      </w:pPr>
      <w:bookmarkStart w:id="96" w:name="_Toc16850"/>
      <w:bookmarkStart w:id="97" w:name="_Toc18514"/>
      <w:bookmarkStart w:id="98" w:name="_Toc5399"/>
      <w:bookmarkStart w:id="99" w:name="_Toc7997"/>
      <w:bookmarkStart w:id="100" w:name="_Toc13467"/>
      <w:bookmarkStart w:id="101" w:name="_Toc14299"/>
      <w:bookmarkStart w:id="102" w:name="_Toc28458"/>
      <w:bookmarkStart w:id="103" w:name="_Toc15346"/>
      <w:bookmarkStart w:id="104" w:name="_Toc3163"/>
      <w:bookmarkStart w:id="105" w:name="_Toc7209"/>
      <w:bookmarkStart w:id="106" w:name="_Toc5415"/>
      <w:bookmarkStart w:id="107" w:name="_Toc15016"/>
      <w:bookmarkStart w:id="108" w:name="_Toc32270"/>
      <w:bookmarkStart w:id="109" w:name="_Toc9056"/>
      <w:bookmarkStart w:id="110" w:name="_Toc9404"/>
      <w:bookmarkStart w:id="111" w:name="_Toc21954"/>
      <w:bookmarkStart w:id="112" w:name="_Toc7293"/>
      <w:bookmarkStart w:id="113" w:name="_Toc14071"/>
      <w:bookmarkStart w:id="114" w:name="_Toc21628"/>
      <w:bookmarkStart w:id="115" w:name="_Toc5886"/>
      <w:bookmarkStart w:id="116" w:name="_Toc851"/>
      <w:bookmarkStart w:id="117" w:name="_Toc12577"/>
      <w:r>
        <w:rPr>
          <w:rFonts w:hint="default" w:ascii="Times New Roman" w:hAnsi="Times New Roman" w:eastAsia="仿宋_GB2312" w:cs="Times New Roman"/>
          <w:bCs/>
          <w:color w:val="auto"/>
          <w:sz w:val="30"/>
          <w:szCs w:val="30"/>
          <w:shd w:val="clear" w:color="auto" w:fill="FFFFFF"/>
          <w:lang w:eastAsia="zh-CN"/>
        </w:rPr>
        <w:t>（</w:t>
      </w:r>
      <w:r>
        <w:rPr>
          <w:rFonts w:hint="default" w:ascii="Times New Roman" w:hAnsi="Times New Roman" w:eastAsia="仿宋_GB2312" w:cs="Times New Roman"/>
          <w:bCs/>
          <w:color w:val="auto"/>
          <w:sz w:val="30"/>
          <w:szCs w:val="30"/>
          <w:shd w:val="clear" w:color="auto" w:fill="FFFFFF"/>
          <w:lang w:val="en-US" w:eastAsia="zh-CN"/>
        </w:rPr>
        <w:t>5</w:t>
      </w:r>
      <w:r>
        <w:rPr>
          <w:rFonts w:hint="default" w:ascii="Times New Roman" w:hAnsi="Times New Roman" w:eastAsia="仿宋_GB2312" w:cs="Times New Roman"/>
          <w:bCs/>
          <w:color w:val="auto"/>
          <w:sz w:val="30"/>
          <w:szCs w:val="30"/>
          <w:shd w:val="clear" w:color="auto" w:fill="FFFFFF"/>
          <w:lang w:eastAsia="zh-CN"/>
        </w:rPr>
        <w:t>）</w:t>
      </w:r>
      <w:r>
        <w:rPr>
          <w:rFonts w:hint="default" w:ascii="Times New Roman" w:hAnsi="Times New Roman" w:eastAsia="仿宋_GB2312" w:cs="Times New Roman"/>
          <w:bCs/>
          <w:color w:val="auto"/>
          <w:sz w:val="30"/>
          <w:szCs w:val="30"/>
          <w:shd w:val="clear" w:color="auto" w:fill="FFFFFF"/>
        </w:rPr>
        <w:t>《国务院关于印发大气污染防治行动计划的通知》（国发〔2013〕37号）</w:t>
      </w:r>
      <w:r>
        <w:rPr>
          <w:rFonts w:hint="default" w:ascii="Times New Roman" w:hAnsi="Times New Roman" w:eastAsia="仿宋_GB2312" w:cs="Times New Roman"/>
          <w:bCs/>
          <w:color w:val="auto"/>
          <w:sz w:val="30"/>
          <w:szCs w:val="30"/>
          <w:shd w:val="clear" w:color="auto" w:fill="FFFFFF"/>
          <w:lang w:eastAsia="zh-CN"/>
        </w:rPr>
        <w:t>；</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28"/>
        <w:keepNext/>
        <w:keepLines/>
        <w:pageBreakBefore w:val="0"/>
        <w:widowControl w:val="0"/>
        <w:numPr>
          <w:ilvl w:val="0"/>
          <w:numId w:val="0"/>
        </w:numPr>
        <w:kinsoku/>
        <w:wordWrap/>
        <w:overflowPunct/>
        <w:topLinePunct w:val="0"/>
        <w:autoSpaceDE/>
        <w:autoSpaceDN/>
        <w:bidi w:val="0"/>
        <w:adjustRightInd/>
        <w:snapToGrid/>
        <w:spacing w:line="360" w:lineRule="auto"/>
        <w:ind w:left="0" w:firstLine="600" w:firstLineChars="200"/>
        <w:textAlignment w:val="auto"/>
        <w:outlineLvl w:val="9"/>
        <w:rPr>
          <w:rFonts w:hint="default" w:ascii="Times New Roman" w:hAnsi="Times New Roman" w:eastAsia="仿宋_GB2312" w:cs="Times New Roman"/>
          <w:bCs/>
          <w:color w:val="auto"/>
          <w:spacing w:val="-6"/>
          <w:sz w:val="30"/>
          <w:szCs w:val="30"/>
          <w:shd w:val="clear" w:color="auto" w:fill="FFFFFF"/>
          <w:lang w:eastAsia="zh-CN"/>
        </w:rPr>
      </w:pPr>
      <w:bookmarkStart w:id="118" w:name="_Toc27181"/>
      <w:bookmarkStart w:id="119" w:name="_Toc7337"/>
      <w:bookmarkStart w:id="120" w:name="_Toc11303"/>
      <w:bookmarkStart w:id="121" w:name="_Toc4572"/>
      <w:bookmarkStart w:id="122" w:name="_Toc12141"/>
      <w:bookmarkStart w:id="123" w:name="_Toc16873"/>
      <w:bookmarkStart w:id="124" w:name="_Toc202"/>
      <w:bookmarkStart w:id="125" w:name="_Toc23921"/>
      <w:bookmarkStart w:id="126" w:name="_Toc31296"/>
      <w:bookmarkStart w:id="127" w:name="_Toc12855"/>
      <w:bookmarkStart w:id="128" w:name="_Toc21080"/>
      <w:bookmarkStart w:id="129" w:name="_Toc28817"/>
      <w:bookmarkStart w:id="130" w:name="_Toc24567"/>
      <w:bookmarkStart w:id="131" w:name="_Toc8628"/>
      <w:bookmarkStart w:id="132" w:name="_Toc6625"/>
      <w:bookmarkStart w:id="133" w:name="_Toc22285"/>
      <w:bookmarkStart w:id="134" w:name="_Toc18549"/>
      <w:bookmarkStart w:id="135" w:name="_Toc4869"/>
      <w:bookmarkStart w:id="136" w:name="_Toc25260"/>
      <w:bookmarkStart w:id="137" w:name="_Toc29133"/>
      <w:bookmarkStart w:id="138" w:name="_Toc24936"/>
      <w:bookmarkStart w:id="139" w:name="_Toc19328"/>
      <w:r>
        <w:rPr>
          <w:rFonts w:hint="default" w:ascii="Times New Roman" w:hAnsi="Times New Roman" w:eastAsia="仿宋_GB2312" w:cs="Times New Roman"/>
          <w:bCs/>
          <w:color w:val="auto"/>
          <w:sz w:val="30"/>
          <w:szCs w:val="30"/>
          <w:shd w:val="clear" w:color="auto" w:fill="FFFFFF"/>
          <w:lang w:eastAsia="zh-CN"/>
        </w:rPr>
        <w:t>（</w:t>
      </w:r>
      <w:r>
        <w:rPr>
          <w:rFonts w:hint="default" w:ascii="Times New Roman" w:hAnsi="Times New Roman" w:eastAsia="仿宋_GB2312" w:cs="Times New Roman"/>
          <w:bCs/>
          <w:color w:val="auto"/>
          <w:sz w:val="30"/>
          <w:szCs w:val="30"/>
          <w:shd w:val="clear" w:color="auto" w:fill="FFFFFF"/>
          <w:lang w:val="en-US" w:eastAsia="zh-CN"/>
        </w:rPr>
        <w:t>6</w:t>
      </w:r>
      <w:r>
        <w:rPr>
          <w:rFonts w:hint="default" w:ascii="Times New Roman" w:hAnsi="Times New Roman" w:eastAsia="仿宋_GB2312" w:cs="Times New Roman"/>
          <w:bCs/>
          <w:color w:val="auto"/>
          <w:sz w:val="30"/>
          <w:szCs w:val="30"/>
          <w:shd w:val="clear" w:color="auto" w:fill="FFFFFF"/>
          <w:lang w:eastAsia="zh-CN"/>
        </w:rPr>
        <w:t>）</w:t>
      </w:r>
      <w:r>
        <w:rPr>
          <w:rFonts w:hint="default" w:ascii="Times New Roman" w:hAnsi="Times New Roman" w:eastAsia="仿宋_GB2312" w:cs="Times New Roman"/>
          <w:bCs/>
          <w:color w:val="auto"/>
          <w:spacing w:val="-6"/>
          <w:sz w:val="30"/>
          <w:szCs w:val="30"/>
          <w:shd w:val="clear" w:color="auto" w:fill="FFFFFF"/>
        </w:rPr>
        <w:t>《突发环境事件信息报告办法》</w:t>
      </w:r>
      <w:r>
        <w:rPr>
          <w:rFonts w:hint="default" w:ascii="Times New Roman" w:hAnsi="Times New Roman" w:eastAsia="仿宋_GB2312" w:cs="Times New Roman"/>
          <w:bCs/>
          <w:color w:val="auto"/>
          <w:sz w:val="30"/>
          <w:szCs w:val="30"/>
          <w:shd w:val="clear" w:color="auto" w:fill="FFFFFF"/>
        </w:rPr>
        <w:t>（</w:t>
      </w:r>
      <w:r>
        <w:rPr>
          <w:rFonts w:hint="default" w:ascii="Times New Roman" w:hAnsi="Times New Roman" w:eastAsia="仿宋_GB2312" w:cs="Times New Roman"/>
          <w:bCs/>
          <w:color w:val="auto"/>
          <w:spacing w:val="-6"/>
          <w:sz w:val="30"/>
          <w:szCs w:val="30"/>
          <w:shd w:val="clear" w:color="auto" w:fill="FFFFFF"/>
        </w:rPr>
        <w:t>环境保护部令第17号</w:t>
      </w:r>
      <w:r>
        <w:rPr>
          <w:rFonts w:hint="default" w:ascii="Times New Roman" w:hAnsi="Times New Roman" w:eastAsia="仿宋_GB2312" w:cs="Times New Roman"/>
          <w:bCs/>
          <w:color w:val="auto"/>
          <w:sz w:val="30"/>
          <w:szCs w:val="30"/>
          <w:shd w:val="clear" w:color="auto" w:fill="FFFFFF"/>
          <w:lang w:eastAsia="zh-CN"/>
        </w:rPr>
        <w:t>）</w:t>
      </w:r>
      <w:r>
        <w:rPr>
          <w:rFonts w:hint="default" w:ascii="Times New Roman" w:hAnsi="Times New Roman" w:eastAsia="仿宋_GB2312" w:cs="Times New Roman"/>
          <w:bCs/>
          <w:color w:val="auto"/>
          <w:spacing w:val="-6"/>
          <w:sz w:val="30"/>
          <w:szCs w:val="30"/>
          <w:shd w:val="clear" w:color="auto" w:fill="FFFFFF"/>
          <w:lang w:eastAsia="zh-CN"/>
        </w:rPr>
        <w:t>；</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28"/>
        <w:keepNext/>
        <w:keepLines/>
        <w:pageBreakBefore w:val="0"/>
        <w:widowControl w:val="0"/>
        <w:numPr>
          <w:ilvl w:val="0"/>
          <w:numId w:val="0"/>
        </w:numPr>
        <w:kinsoku/>
        <w:wordWrap/>
        <w:overflowPunct/>
        <w:topLinePunct w:val="0"/>
        <w:autoSpaceDE/>
        <w:autoSpaceDN/>
        <w:bidi w:val="0"/>
        <w:adjustRightInd/>
        <w:snapToGrid/>
        <w:spacing w:line="360" w:lineRule="auto"/>
        <w:ind w:left="0" w:firstLine="600" w:firstLineChars="200"/>
        <w:textAlignment w:val="auto"/>
        <w:outlineLvl w:val="9"/>
        <w:rPr>
          <w:rFonts w:hint="default" w:ascii="Times New Roman" w:hAnsi="Times New Roman" w:eastAsia="仿宋_GB2312" w:cs="Times New Roman"/>
          <w:bCs/>
          <w:color w:val="auto"/>
          <w:sz w:val="30"/>
          <w:szCs w:val="30"/>
          <w:shd w:val="clear" w:color="auto" w:fill="FFFFFF"/>
          <w:lang w:eastAsia="zh-CN"/>
        </w:rPr>
      </w:pPr>
      <w:bookmarkStart w:id="140" w:name="_Toc9971"/>
      <w:bookmarkStart w:id="141" w:name="_Toc31154"/>
      <w:bookmarkStart w:id="142" w:name="_Toc27836"/>
      <w:bookmarkStart w:id="143" w:name="_Toc16098"/>
      <w:bookmarkStart w:id="144" w:name="_Toc5058"/>
      <w:bookmarkStart w:id="145" w:name="_Toc22761"/>
      <w:bookmarkStart w:id="146" w:name="_Toc26589"/>
      <w:bookmarkStart w:id="147" w:name="_Toc31389"/>
      <w:bookmarkStart w:id="148" w:name="_Toc7889"/>
      <w:bookmarkStart w:id="149" w:name="_Toc20865"/>
      <w:bookmarkStart w:id="150" w:name="_Toc26279"/>
      <w:bookmarkStart w:id="151" w:name="_Toc8470"/>
      <w:bookmarkStart w:id="152" w:name="_Toc11384"/>
      <w:bookmarkStart w:id="153" w:name="_Toc4355"/>
      <w:bookmarkStart w:id="154" w:name="_Toc26217"/>
      <w:bookmarkStart w:id="155" w:name="_Toc6636"/>
      <w:bookmarkStart w:id="156" w:name="_Toc18933"/>
      <w:bookmarkStart w:id="157" w:name="_Toc897"/>
      <w:bookmarkStart w:id="158" w:name="_Toc10092"/>
      <w:bookmarkStart w:id="159" w:name="_Toc24319"/>
      <w:bookmarkStart w:id="160" w:name="_Toc26422"/>
      <w:bookmarkStart w:id="161" w:name="_Toc3619"/>
      <w:r>
        <w:rPr>
          <w:rFonts w:hint="default" w:ascii="Times New Roman" w:hAnsi="Times New Roman" w:eastAsia="仿宋_GB2312" w:cs="Times New Roman"/>
          <w:bCs/>
          <w:color w:val="auto"/>
          <w:sz w:val="30"/>
          <w:szCs w:val="30"/>
          <w:shd w:val="clear" w:color="auto" w:fill="FFFFFF"/>
        </w:rPr>
        <w:t>（7）《国务院办公厅转发环境保护部等部门关于推进大气污染联防联控工作改善区域空气质量指导意见的通知》（国办发〔2010〕33号</w:t>
      </w:r>
      <w:r>
        <w:rPr>
          <w:rFonts w:hint="default" w:ascii="Times New Roman" w:hAnsi="Times New Roman" w:eastAsia="仿宋_GB2312" w:cs="Times New Roman"/>
          <w:bCs/>
          <w:color w:val="auto"/>
          <w:sz w:val="30"/>
          <w:szCs w:val="30"/>
          <w:shd w:val="clear" w:color="auto" w:fill="FFFFFF"/>
          <w:lang w:eastAsia="zh-CN"/>
        </w:rPr>
        <w:t>）；</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28"/>
        <w:keepNext/>
        <w:keepLines/>
        <w:pageBreakBefore w:val="0"/>
        <w:widowControl w:val="0"/>
        <w:numPr>
          <w:ilvl w:val="0"/>
          <w:numId w:val="0"/>
        </w:numPr>
        <w:kinsoku/>
        <w:wordWrap/>
        <w:overflowPunct/>
        <w:topLinePunct w:val="0"/>
        <w:autoSpaceDE/>
        <w:autoSpaceDN/>
        <w:bidi w:val="0"/>
        <w:adjustRightInd/>
        <w:snapToGrid/>
        <w:spacing w:line="360" w:lineRule="auto"/>
        <w:ind w:left="0" w:firstLine="600" w:firstLineChars="200"/>
        <w:textAlignment w:val="auto"/>
        <w:outlineLvl w:val="9"/>
        <w:rPr>
          <w:rFonts w:hint="default" w:ascii="Times New Roman" w:hAnsi="Times New Roman" w:eastAsia="仿宋_GB2312" w:cs="Times New Roman"/>
          <w:bCs/>
          <w:color w:val="auto"/>
          <w:spacing w:val="-11"/>
          <w:sz w:val="30"/>
          <w:szCs w:val="30"/>
          <w:shd w:val="clear" w:color="auto" w:fill="FFFFFF"/>
          <w:lang w:eastAsia="zh-CN"/>
        </w:rPr>
      </w:pPr>
      <w:bookmarkStart w:id="162" w:name="_Toc25859"/>
      <w:bookmarkStart w:id="163" w:name="_Toc9887"/>
      <w:bookmarkStart w:id="164" w:name="_Toc26612"/>
      <w:bookmarkStart w:id="165" w:name="_Toc32582"/>
      <w:bookmarkStart w:id="166" w:name="_Toc3253"/>
      <w:bookmarkStart w:id="167" w:name="_Toc9682"/>
      <w:bookmarkStart w:id="168" w:name="_Toc9395"/>
      <w:bookmarkStart w:id="169" w:name="_Toc22256"/>
      <w:bookmarkStart w:id="170" w:name="_Toc19582"/>
      <w:bookmarkStart w:id="171" w:name="_Toc25544"/>
      <w:bookmarkStart w:id="172" w:name="_Toc8631"/>
      <w:bookmarkStart w:id="173" w:name="_Toc28516"/>
      <w:bookmarkStart w:id="174" w:name="_Toc13927"/>
      <w:bookmarkStart w:id="175" w:name="_Toc29532"/>
      <w:bookmarkStart w:id="176" w:name="_Toc26868"/>
      <w:bookmarkStart w:id="177" w:name="_Toc481"/>
      <w:bookmarkStart w:id="178" w:name="_Toc18306"/>
      <w:bookmarkStart w:id="179" w:name="_Toc11666"/>
      <w:bookmarkStart w:id="180" w:name="_Toc24823"/>
      <w:bookmarkStart w:id="181" w:name="_Toc2216"/>
      <w:bookmarkStart w:id="182" w:name="_Toc13836"/>
      <w:bookmarkStart w:id="183" w:name="_Toc9550"/>
      <w:r>
        <w:rPr>
          <w:rFonts w:hint="default" w:ascii="Times New Roman" w:hAnsi="Times New Roman" w:eastAsia="仿宋_GB2312" w:cs="Times New Roman"/>
          <w:bCs/>
          <w:color w:val="auto"/>
          <w:sz w:val="30"/>
          <w:szCs w:val="30"/>
          <w:shd w:val="clear" w:color="auto" w:fill="FFFFFF"/>
        </w:rPr>
        <w:t>（8）</w:t>
      </w:r>
      <w:r>
        <w:rPr>
          <w:rFonts w:hint="default" w:ascii="Times New Roman" w:hAnsi="Times New Roman" w:eastAsia="仿宋_GB2312" w:cs="Times New Roman"/>
          <w:bCs/>
          <w:color w:val="auto"/>
          <w:spacing w:val="-11"/>
          <w:sz w:val="30"/>
          <w:szCs w:val="30"/>
          <w:shd w:val="clear" w:color="auto" w:fill="FFFFFF"/>
        </w:rPr>
        <w:t>《国家突发环境事件应急预案》</w:t>
      </w:r>
      <w:r>
        <w:rPr>
          <w:rFonts w:hint="default" w:ascii="Times New Roman" w:hAnsi="Times New Roman" w:eastAsia="仿宋_GB2312" w:cs="Times New Roman"/>
          <w:bCs/>
          <w:color w:val="auto"/>
          <w:spacing w:val="-11"/>
          <w:sz w:val="30"/>
          <w:szCs w:val="30"/>
          <w:shd w:val="clear" w:color="auto" w:fill="FFFFFF"/>
          <w:lang w:eastAsia="zh-CN"/>
        </w:rPr>
        <w:t>（</w:t>
      </w:r>
      <w:r>
        <w:rPr>
          <w:rFonts w:hint="default" w:ascii="Times New Roman" w:hAnsi="Times New Roman" w:eastAsia="仿宋_GB2312" w:cs="Times New Roman"/>
          <w:bCs/>
          <w:color w:val="auto"/>
          <w:spacing w:val="-11"/>
          <w:sz w:val="30"/>
          <w:szCs w:val="30"/>
          <w:shd w:val="clear" w:color="auto" w:fill="FFFFFF"/>
        </w:rPr>
        <w:t>国办函〔2014〕119号</w:t>
      </w:r>
      <w:r>
        <w:rPr>
          <w:rFonts w:hint="default" w:ascii="Times New Roman" w:hAnsi="Times New Roman" w:eastAsia="仿宋_GB2312" w:cs="Times New Roman"/>
          <w:bCs/>
          <w:color w:val="auto"/>
          <w:spacing w:val="-11"/>
          <w:sz w:val="30"/>
          <w:szCs w:val="30"/>
          <w:shd w:val="clear" w:color="auto" w:fill="FFFFFF"/>
          <w:lang w:eastAsia="zh-CN"/>
        </w:rPr>
        <w:t>）；</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28"/>
        <w:keepNext/>
        <w:keepLines/>
        <w:pageBreakBefore w:val="0"/>
        <w:widowControl w:val="0"/>
        <w:numPr>
          <w:ilvl w:val="0"/>
          <w:numId w:val="0"/>
        </w:numPr>
        <w:kinsoku/>
        <w:wordWrap/>
        <w:overflowPunct/>
        <w:topLinePunct w:val="0"/>
        <w:autoSpaceDE/>
        <w:autoSpaceDN/>
        <w:bidi w:val="0"/>
        <w:adjustRightInd/>
        <w:snapToGrid/>
        <w:spacing w:line="360" w:lineRule="auto"/>
        <w:ind w:left="0" w:firstLine="600" w:firstLineChars="200"/>
        <w:textAlignment w:val="auto"/>
        <w:outlineLvl w:val="9"/>
        <w:rPr>
          <w:rFonts w:hint="default" w:ascii="Times New Roman" w:hAnsi="Times New Roman" w:eastAsia="仿宋_GB2312" w:cs="Times New Roman"/>
          <w:bCs/>
          <w:color w:val="auto"/>
          <w:sz w:val="30"/>
          <w:szCs w:val="30"/>
          <w:shd w:val="clear" w:color="auto" w:fill="FFFFFF"/>
          <w:lang w:eastAsia="zh-CN"/>
        </w:rPr>
      </w:pPr>
      <w:bookmarkStart w:id="184" w:name="_Toc8187"/>
      <w:bookmarkStart w:id="185" w:name="_Toc21993"/>
      <w:bookmarkStart w:id="186" w:name="_Toc22073"/>
      <w:bookmarkStart w:id="187" w:name="_Toc17100"/>
      <w:bookmarkStart w:id="188" w:name="_Toc14204"/>
      <w:bookmarkStart w:id="189" w:name="_Toc2784"/>
      <w:bookmarkStart w:id="190" w:name="_Toc25367"/>
      <w:bookmarkStart w:id="191" w:name="_Toc10602"/>
      <w:bookmarkStart w:id="192" w:name="_Toc2083"/>
      <w:bookmarkStart w:id="193" w:name="_Toc21103"/>
      <w:bookmarkStart w:id="194" w:name="_Toc14448"/>
      <w:bookmarkStart w:id="195" w:name="_Toc12536"/>
      <w:bookmarkStart w:id="196" w:name="_Toc7371"/>
      <w:bookmarkStart w:id="197" w:name="_Toc2093"/>
      <w:bookmarkStart w:id="198" w:name="_Toc21929"/>
      <w:bookmarkStart w:id="199" w:name="_Toc26427"/>
      <w:bookmarkStart w:id="200" w:name="_Toc9746"/>
      <w:bookmarkStart w:id="201" w:name="_Toc17447"/>
      <w:bookmarkStart w:id="202" w:name="_Toc31337"/>
      <w:bookmarkStart w:id="203" w:name="_Toc1947"/>
      <w:bookmarkStart w:id="204" w:name="_Toc3853"/>
      <w:bookmarkStart w:id="205" w:name="_Toc15738"/>
      <w:r>
        <w:rPr>
          <w:rFonts w:hint="default" w:ascii="Times New Roman" w:hAnsi="Times New Roman" w:eastAsia="仿宋_GB2312" w:cs="Times New Roman"/>
          <w:bCs/>
          <w:color w:val="auto"/>
          <w:sz w:val="30"/>
          <w:szCs w:val="30"/>
          <w:shd w:val="clear" w:color="auto" w:fill="FFFFFF"/>
          <w:lang w:eastAsia="zh-CN"/>
        </w:rPr>
        <w:t>（</w:t>
      </w:r>
      <w:r>
        <w:rPr>
          <w:rFonts w:hint="default" w:ascii="Times New Roman" w:hAnsi="Times New Roman" w:eastAsia="仿宋_GB2312" w:cs="Times New Roman"/>
          <w:bCs/>
          <w:color w:val="auto"/>
          <w:sz w:val="30"/>
          <w:szCs w:val="30"/>
          <w:shd w:val="clear" w:color="auto" w:fill="FFFFFF"/>
          <w:lang w:val="en-US" w:eastAsia="zh-CN"/>
        </w:rPr>
        <w:t>9</w:t>
      </w:r>
      <w:r>
        <w:rPr>
          <w:rFonts w:hint="default" w:ascii="Times New Roman" w:hAnsi="Times New Roman" w:eastAsia="仿宋_GB2312" w:cs="Times New Roman"/>
          <w:bCs/>
          <w:color w:val="auto"/>
          <w:sz w:val="30"/>
          <w:szCs w:val="30"/>
          <w:shd w:val="clear" w:color="auto" w:fill="FFFFFF"/>
          <w:lang w:eastAsia="zh-CN"/>
        </w:rPr>
        <w:t>）</w:t>
      </w:r>
      <w:r>
        <w:rPr>
          <w:rFonts w:hint="default" w:ascii="Times New Roman" w:hAnsi="Times New Roman" w:eastAsia="仿宋_GB2312" w:cs="Times New Roman"/>
          <w:bCs/>
          <w:color w:val="auto"/>
          <w:sz w:val="30"/>
          <w:szCs w:val="30"/>
          <w:shd w:val="clear" w:color="auto" w:fill="FFFFFF"/>
        </w:rPr>
        <w:t>《环境空气质量标准》（GB3095-2012</w:t>
      </w:r>
      <w:r>
        <w:rPr>
          <w:rFonts w:hint="default" w:ascii="Times New Roman" w:hAnsi="Times New Roman" w:eastAsia="仿宋_GB2312" w:cs="Times New Roman"/>
          <w:bCs/>
          <w:color w:val="auto"/>
          <w:sz w:val="30"/>
          <w:szCs w:val="30"/>
          <w:shd w:val="clear" w:color="auto" w:fill="FFFFFF"/>
          <w:lang w:eastAsia="zh-CN"/>
        </w:rPr>
        <w:t>）；</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28"/>
        <w:keepNext/>
        <w:keepLines/>
        <w:pageBreakBefore w:val="0"/>
        <w:widowControl w:val="0"/>
        <w:numPr>
          <w:ilvl w:val="0"/>
          <w:numId w:val="0"/>
        </w:numPr>
        <w:kinsoku/>
        <w:wordWrap/>
        <w:overflowPunct/>
        <w:topLinePunct w:val="0"/>
        <w:autoSpaceDE/>
        <w:autoSpaceDN/>
        <w:bidi w:val="0"/>
        <w:adjustRightInd/>
        <w:snapToGrid/>
        <w:spacing w:line="360" w:lineRule="auto"/>
        <w:ind w:left="0" w:firstLine="600" w:firstLineChars="200"/>
        <w:textAlignment w:val="auto"/>
        <w:outlineLvl w:val="9"/>
        <w:rPr>
          <w:rFonts w:hint="default" w:ascii="Times New Roman" w:hAnsi="Times New Roman" w:eastAsia="仿宋_GB2312" w:cs="Times New Roman"/>
          <w:bCs/>
          <w:color w:val="auto"/>
          <w:sz w:val="30"/>
          <w:szCs w:val="30"/>
          <w:shd w:val="clear" w:color="auto" w:fill="FFFFFF"/>
          <w:lang w:eastAsia="zh-CN"/>
        </w:rPr>
      </w:pPr>
      <w:bookmarkStart w:id="206" w:name="_Toc13060"/>
      <w:bookmarkStart w:id="207" w:name="_Toc31819"/>
      <w:bookmarkStart w:id="208" w:name="_Toc10097"/>
      <w:bookmarkStart w:id="209" w:name="_Toc10601"/>
      <w:bookmarkStart w:id="210" w:name="_Toc11398"/>
      <w:bookmarkStart w:id="211" w:name="_Toc19081"/>
      <w:bookmarkStart w:id="212" w:name="_Toc25152"/>
      <w:bookmarkStart w:id="213" w:name="_Toc915"/>
      <w:bookmarkStart w:id="214" w:name="_Toc10132"/>
      <w:bookmarkStart w:id="215" w:name="_Toc20936"/>
      <w:bookmarkStart w:id="216" w:name="_Toc11788"/>
      <w:bookmarkStart w:id="217" w:name="_Toc12712"/>
      <w:bookmarkStart w:id="218" w:name="_Toc17845"/>
      <w:bookmarkStart w:id="219" w:name="_Toc2681"/>
      <w:bookmarkStart w:id="220" w:name="_Toc28424"/>
      <w:bookmarkStart w:id="221" w:name="_Toc7855"/>
      <w:bookmarkStart w:id="222" w:name="_Toc1103"/>
      <w:bookmarkStart w:id="223" w:name="_Toc20179"/>
      <w:bookmarkStart w:id="224" w:name="_Toc4644"/>
      <w:bookmarkStart w:id="225" w:name="_Toc24153"/>
      <w:bookmarkStart w:id="226" w:name="_Toc4145"/>
      <w:bookmarkStart w:id="227" w:name="_Toc2664"/>
      <w:r>
        <w:rPr>
          <w:rFonts w:hint="default" w:ascii="Times New Roman" w:hAnsi="Times New Roman" w:eastAsia="仿宋_GB2312" w:cs="Times New Roman"/>
          <w:bCs/>
          <w:color w:val="auto"/>
          <w:sz w:val="30"/>
          <w:szCs w:val="30"/>
          <w:shd w:val="clear" w:color="auto" w:fill="FFFFFF"/>
        </w:rPr>
        <w:t>（1</w:t>
      </w:r>
      <w:r>
        <w:rPr>
          <w:rFonts w:hint="default" w:ascii="Times New Roman" w:hAnsi="Times New Roman" w:eastAsia="仿宋_GB2312" w:cs="Times New Roman"/>
          <w:bCs/>
          <w:color w:val="auto"/>
          <w:sz w:val="30"/>
          <w:szCs w:val="30"/>
          <w:shd w:val="clear" w:color="auto" w:fill="FFFFFF"/>
          <w:lang w:val="en-US" w:eastAsia="zh-CN"/>
        </w:rPr>
        <w:t>0</w:t>
      </w:r>
      <w:r>
        <w:rPr>
          <w:rFonts w:hint="default" w:ascii="Times New Roman" w:hAnsi="Times New Roman" w:eastAsia="仿宋_GB2312" w:cs="Times New Roman"/>
          <w:bCs/>
          <w:color w:val="auto"/>
          <w:sz w:val="30"/>
          <w:szCs w:val="30"/>
          <w:shd w:val="clear" w:color="auto" w:fill="FFFFFF"/>
        </w:rPr>
        <w:t>）《环境空气质量指数(AQI)技术规定（试行》（HJ633-2012</w:t>
      </w:r>
      <w:r>
        <w:rPr>
          <w:rFonts w:hint="default" w:ascii="Times New Roman" w:hAnsi="Times New Roman" w:eastAsia="仿宋_GB2312" w:cs="Times New Roman"/>
          <w:bCs/>
          <w:color w:val="auto"/>
          <w:sz w:val="30"/>
          <w:szCs w:val="30"/>
          <w:shd w:val="clear" w:color="auto" w:fill="FFFFFF"/>
          <w:lang w:eastAsia="zh-CN"/>
        </w:rPr>
        <w:t>）；</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28"/>
        <w:keepNext/>
        <w:keepLines/>
        <w:pageBreakBefore w:val="0"/>
        <w:widowControl w:val="0"/>
        <w:numPr>
          <w:ilvl w:val="0"/>
          <w:numId w:val="0"/>
        </w:numPr>
        <w:kinsoku/>
        <w:wordWrap/>
        <w:overflowPunct/>
        <w:topLinePunct w:val="0"/>
        <w:autoSpaceDE/>
        <w:autoSpaceDN/>
        <w:bidi w:val="0"/>
        <w:adjustRightInd/>
        <w:snapToGrid/>
        <w:spacing w:line="360" w:lineRule="auto"/>
        <w:ind w:left="0" w:firstLine="600" w:firstLineChars="200"/>
        <w:textAlignment w:val="auto"/>
        <w:outlineLvl w:val="9"/>
        <w:rPr>
          <w:rFonts w:hint="default" w:ascii="Times New Roman" w:hAnsi="Times New Roman" w:eastAsia="仿宋_GB2312" w:cs="Times New Roman"/>
          <w:bCs/>
          <w:color w:val="auto"/>
          <w:sz w:val="30"/>
          <w:szCs w:val="30"/>
          <w:shd w:val="clear" w:color="auto" w:fill="FFFFFF"/>
          <w:lang w:eastAsia="zh-CN"/>
        </w:rPr>
      </w:pPr>
      <w:bookmarkStart w:id="228" w:name="_Toc21806"/>
      <w:bookmarkStart w:id="229" w:name="_Toc26290"/>
      <w:bookmarkStart w:id="230" w:name="_Toc21785"/>
      <w:bookmarkStart w:id="231" w:name="_Toc20766"/>
      <w:bookmarkStart w:id="232" w:name="_Toc14353"/>
      <w:bookmarkStart w:id="233" w:name="_Toc9905"/>
      <w:bookmarkStart w:id="234" w:name="_Toc21056"/>
      <w:bookmarkStart w:id="235" w:name="_Toc13170"/>
      <w:bookmarkStart w:id="236" w:name="_Toc27243"/>
      <w:bookmarkStart w:id="237" w:name="_Toc17813"/>
      <w:bookmarkStart w:id="238" w:name="_Toc3813"/>
      <w:bookmarkStart w:id="239" w:name="_Toc16814"/>
      <w:bookmarkStart w:id="240" w:name="_Toc21198"/>
      <w:bookmarkStart w:id="241" w:name="_Toc29139"/>
      <w:bookmarkStart w:id="242" w:name="_Toc23907"/>
      <w:bookmarkStart w:id="243" w:name="_Toc30870"/>
      <w:bookmarkStart w:id="244" w:name="_Toc11337"/>
      <w:bookmarkStart w:id="245" w:name="_Toc31413"/>
      <w:bookmarkStart w:id="246" w:name="_Toc10985"/>
      <w:bookmarkStart w:id="247" w:name="_Toc23754"/>
      <w:bookmarkStart w:id="248" w:name="_Toc12593"/>
      <w:bookmarkStart w:id="249" w:name="_Toc14985"/>
      <w:r>
        <w:rPr>
          <w:rFonts w:hint="default" w:ascii="Times New Roman" w:hAnsi="Times New Roman" w:eastAsia="仿宋_GB2312" w:cs="Times New Roman"/>
          <w:bCs/>
          <w:color w:val="auto"/>
          <w:sz w:val="30"/>
          <w:szCs w:val="30"/>
          <w:shd w:val="clear" w:color="auto" w:fill="FFFFFF"/>
        </w:rPr>
        <w:t>（</w:t>
      </w:r>
      <w:r>
        <w:rPr>
          <w:rFonts w:hint="default" w:ascii="Times New Roman" w:hAnsi="Times New Roman" w:eastAsia="仿宋_GB2312" w:cs="Times New Roman"/>
          <w:bCs/>
          <w:color w:val="auto"/>
          <w:sz w:val="30"/>
          <w:szCs w:val="30"/>
          <w:shd w:val="clear" w:color="auto" w:fill="FFFFFF"/>
          <w:lang w:val="en-US" w:eastAsia="zh-CN"/>
        </w:rPr>
        <w:t>11</w:t>
      </w:r>
      <w:r>
        <w:rPr>
          <w:rFonts w:hint="default" w:ascii="Times New Roman" w:hAnsi="Times New Roman" w:eastAsia="仿宋_GB2312" w:cs="Times New Roman"/>
          <w:bCs/>
          <w:color w:val="auto"/>
          <w:sz w:val="30"/>
          <w:szCs w:val="30"/>
          <w:shd w:val="clear" w:color="auto" w:fill="FFFFFF"/>
        </w:rPr>
        <w:t>）《海南省大气污染防治行动计划实施细则》（琼府〔2014〕7号）</w:t>
      </w:r>
      <w:r>
        <w:rPr>
          <w:rFonts w:hint="default" w:ascii="Times New Roman" w:hAnsi="Times New Roman" w:eastAsia="仿宋_GB2312" w:cs="Times New Roman"/>
          <w:bCs/>
          <w:color w:val="auto"/>
          <w:sz w:val="30"/>
          <w:szCs w:val="30"/>
          <w:shd w:val="clear" w:color="auto" w:fill="FFFFFF"/>
          <w:lang w:eastAsia="zh-CN"/>
        </w:rPr>
        <w:t>；</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Pr>
          <w:rFonts w:hint="eastAsia" w:eastAsia="仿宋_GB2312" w:cs="Times New Roman"/>
          <w:bCs/>
          <w:color w:val="auto"/>
          <w:sz w:val="30"/>
          <w:szCs w:val="30"/>
          <w:shd w:val="clear" w:color="auto" w:fill="FFFFFF"/>
          <w:lang w:val="en-US" w:eastAsia="zh-CN"/>
        </w:rPr>
        <w:t xml:space="preserve">                                                                         </w:t>
      </w:r>
    </w:p>
    <w:p>
      <w:pPr>
        <w:pStyle w:val="28"/>
        <w:keepNext/>
        <w:keepLines/>
        <w:pageBreakBefore w:val="0"/>
        <w:widowControl w:val="0"/>
        <w:numPr>
          <w:ilvl w:val="0"/>
          <w:numId w:val="0"/>
        </w:numPr>
        <w:kinsoku/>
        <w:wordWrap/>
        <w:overflowPunct/>
        <w:topLinePunct w:val="0"/>
        <w:autoSpaceDE/>
        <w:autoSpaceDN/>
        <w:bidi w:val="0"/>
        <w:adjustRightInd/>
        <w:snapToGrid/>
        <w:spacing w:line="360" w:lineRule="auto"/>
        <w:ind w:left="0" w:firstLine="600" w:firstLineChars="200"/>
        <w:textAlignment w:val="auto"/>
        <w:outlineLvl w:val="9"/>
        <w:rPr>
          <w:rFonts w:hint="default" w:ascii="Times New Roman" w:hAnsi="Times New Roman" w:eastAsia="仿宋_GB2312" w:cs="Times New Roman"/>
          <w:bCs/>
          <w:color w:val="auto"/>
          <w:sz w:val="30"/>
          <w:szCs w:val="30"/>
          <w:u w:val="none"/>
          <w:shd w:val="clear" w:color="auto" w:fill="FFFFFF"/>
          <w:lang w:eastAsia="zh-CN"/>
        </w:rPr>
      </w:pPr>
      <w:bookmarkStart w:id="250" w:name="_Toc19183"/>
      <w:bookmarkStart w:id="251" w:name="_Toc11203"/>
      <w:bookmarkStart w:id="252" w:name="_Toc1265"/>
      <w:bookmarkStart w:id="253" w:name="_Toc9414"/>
      <w:bookmarkStart w:id="254" w:name="_Toc14774"/>
      <w:bookmarkStart w:id="255" w:name="_Toc6432"/>
      <w:bookmarkStart w:id="256" w:name="_Toc25682"/>
      <w:bookmarkStart w:id="257" w:name="_Toc9286"/>
      <w:bookmarkStart w:id="258" w:name="_Toc12314"/>
      <w:bookmarkStart w:id="259" w:name="_Toc22068"/>
      <w:bookmarkStart w:id="260" w:name="_Toc23570"/>
      <w:bookmarkStart w:id="261" w:name="_Toc15237"/>
      <w:bookmarkStart w:id="262" w:name="_Toc6581"/>
      <w:bookmarkStart w:id="263" w:name="_Toc21570"/>
      <w:bookmarkStart w:id="264" w:name="_Toc30517"/>
      <w:bookmarkStart w:id="265" w:name="_Toc10259"/>
      <w:bookmarkStart w:id="266" w:name="_Toc26920"/>
      <w:bookmarkStart w:id="267" w:name="_Toc18100"/>
      <w:bookmarkStart w:id="268" w:name="_Toc14649"/>
      <w:bookmarkStart w:id="269" w:name="_Toc26336"/>
      <w:bookmarkStart w:id="270" w:name="_Toc27546"/>
      <w:bookmarkStart w:id="271" w:name="_Toc9998"/>
      <w:r>
        <w:rPr>
          <w:rFonts w:hint="default" w:ascii="Times New Roman" w:hAnsi="Times New Roman" w:eastAsia="仿宋_GB2312" w:cs="Times New Roman"/>
          <w:bCs/>
          <w:color w:val="auto"/>
          <w:sz w:val="30"/>
          <w:szCs w:val="30"/>
          <w:shd w:val="clear" w:color="auto" w:fill="FFFFFF"/>
          <w:lang w:eastAsia="zh-CN"/>
        </w:rPr>
        <w:t>（</w:t>
      </w:r>
      <w:r>
        <w:rPr>
          <w:rFonts w:hint="default" w:ascii="Times New Roman" w:hAnsi="Times New Roman" w:eastAsia="仿宋_GB2312" w:cs="Times New Roman"/>
          <w:bCs/>
          <w:color w:val="auto"/>
          <w:sz w:val="30"/>
          <w:szCs w:val="30"/>
          <w:shd w:val="clear" w:color="auto" w:fill="FFFFFF"/>
          <w:lang w:val="en-US" w:eastAsia="zh-CN"/>
        </w:rPr>
        <w:t>1</w:t>
      </w:r>
      <w:r>
        <w:rPr>
          <w:rFonts w:hint="eastAsia" w:eastAsia="仿宋_GB2312" w:cs="Times New Roman"/>
          <w:bCs/>
          <w:color w:val="auto"/>
          <w:sz w:val="30"/>
          <w:szCs w:val="30"/>
          <w:shd w:val="clear" w:color="auto" w:fill="FFFFFF"/>
          <w:lang w:val="en-US" w:eastAsia="zh-CN"/>
        </w:rPr>
        <w:t>2</w:t>
      </w:r>
      <w:r>
        <w:rPr>
          <w:rFonts w:hint="default" w:ascii="Times New Roman" w:hAnsi="Times New Roman" w:eastAsia="仿宋_GB2312" w:cs="Times New Roman"/>
          <w:bCs/>
          <w:color w:val="auto"/>
          <w:sz w:val="30"/>
          <w:szCs w:val="30"/>
          <w:shd w:val="clear" w:color="auto" w:fill="FFFFFF"/>
          <w:lang w:eastAsia="zh-CN"/>
        </w:rPr>
        <w:t>）《海南省人民政府办公厅关于印发海南省</w:t>
      </w:r>
      <w:r>
        <w:rPr>
          <w:rFonts w:hint="default" w:ascii="Times New Roman" w:hAnsi="Times New Roman" w:eastAsia="仿宋_GB2312" w:cs="Times New Roman"/>
          <w:bCs/>
          <w:color w:val="auto"/>
          <w:sz w:val="30"/>
          <w:szCs w:val="30"/>
          <w:shd w:val="clear" w:color="auto" w:fill="FFFFFF"/>
          <w:lang w:val="en-US" w:eastAsia="zh-CN"/>
        </w:rPr>
        <w:t>2021年度污染防治工作计划的通知</w:t>
      </w:r>
      <w:r>
        <w:rPr>
          <w:rFonts w:hint="default" w:ascii="Times New Roman" w:hAnsi="Times New Roman" w:eastAsia="仿宋_GB2312" w:cs="Times New Roman"/>
          <w:bCs/>
          <w:color w:val="auto"/>
          <w:sz w:val="30"/>
          <w:szCs w:val="30"/>
          <w:shd w:val="clear" w:color="auto" w:fill="FFFFFF"/>
          <w:lang w:eastAsia="zh-CN"/>
        </w:rPr>
        <w:t>》（</w:t>
      </w:r>
      <w:r>
        <w:rPr>
          <w:rFonts w:hint="default" w:ascii="Times New Roman" w:hAnsi="Times New Roman" w:eastAsia="仿宋_GB2312" w:cs="Times New Roman"/>
          <w:bCs/>
          <w:color w:val="auto"/>
          <w:sz w:val="30"/>
          <w:szCs w:val="30"/>
          <w:shd w:val="clear" w:color="auto" w:fill="FFFFFF"/>
        </w:rPr>
        <w:t>琼府办</w:t>
      </w:r>
      <w:r>
        <w:rPr>
          <w:rFonts w:hint="default" w:ascii="Times New Roman" w:hAnsi="Times New Roman" w:eastAsia="仿宋_GB2312" w:cs="Times New Roman"/>
          <w:bCs/>
          <w:color w:val="auto"/>
          <w:sz w:val="30"/>
          <w:szCs w:val="30"/>
          <w:shd w:val="clear" w:color="auto" w:fill="FFFFFF"/>
          <w:lang w:eastAsia="zh-CN"/>
        </w:rPr>
        <w:t>函</w:t>
      </w:r>
      <w:r>
        <w:rPr>
          <w:rFonts w:hint="default" w:ascii="Times New Roman" w:hAnsi="Times New Roman" w:eastAsia="仿宋_GB2312" w:cs="Times New Roman"/>
          <w:bCs/>
          <w:color w:val="auto"/>
          <w:sz w:val="30"/>
          <w:szCs w:val="30"/>
          <w:shd w:val="clear" w:color="auto" w:fill="FFFFFF"/>
        </w:rPr>
        <w:t>〔20</w:t>
      </w:r>
      <w:r>
        <w:rPr>
          <w:rFonts w:hint="default" w:ascii="Times New Roman" w:hAnsi="Times New Roman" w:eastAsia="仿宋_GB2312" w:cs="Times New Roman"/>
          <w:bCs/>
          <w:color w:val="auto"/>
          <w:sz w:val="30"/>
          <w:szCs w:val="30"/>
          <w:shd w:val="clear" w:color="auto" w:fill="FFFFFF"/>
          <w:lang w:val="en-US" w:eastAsia="zh-CN"/>
        </w:rPr>
        <w:t>21</w:t>
      </w:r>
      <w:r>
        <w:rPr>
          <w:rFonts w:hint="default" w:ascii="Times New Roman" w:hAnsi="Times New Roman" w:eastAsia="仿宋_GB2312" w:cs="Times New Roman"/>
          <w:bCs/>
          <w:color w:val="auto"/>
          <w:sz w:val="30"/>
          <w:szCs w:val="30"/>
          <w:shd w:val="clear" w:color="auto" w:fill="FFFFFF"/>
        </w:rPr>
        <w:t>〕</w:t>
      </w:r>
      <w:r>
        <w:rPr>
          <w:rFonts w:hint="default" w:ascii="Times New Roman" w:hAnsi="Times New Roman" w:eastAsia="仿宋_GB2312" w:cs="Times New Roman"/>
          <w:bCs/>
          <w:color w:val="auto"/>
          <w:sz w:val="30"/>
          <w:szCs w:val="30"/>
          <w:shd w:val="clear" w:color="auto" w:fill="FFFFFF"/>
          <w:lang w:val="en-US" w:eastAsia="zh-CN"/>
        </w:rPr>
        <w:t>225</w:t>
      </w:r>
      <w:r>
        <w:rPr>
          <w:rFonts w:hint="default" w:ascii="Times New Roman" w:hAnsi="Times New Roman" w:eastAsia="仿宋_GB2312" w:cs="Times New Roman"/>
          <w:bCs/>
          <w:color w:val="auto"/>
          <w:sz w:val="30"/>
          <w:szCs w:val="30"/>
          <w:shd w:val="clear" w:color="auto" w:fill="FFFFFF"/>
        </w:rPr>
        <w:t>号</w:t>
      </w:r>
      <w:r>
        <w:rPr>
          <w:rFonts w:hint="default" w:ascii="Times New Roman" w:hAnsi="Times New Roman" w:eastAsia="仿宋_GB2312" w:cs="Times New Roman"/>
          <w:bCs/>
          <w:color w:val="auto"/>
          <w:sz w:val="30"/>
          <w:szCs w:val="30"/>
          <w:shd w:val="clear" w:color="auto" w:fill="FFFFFF"/>
          <w:lang w:eastAsia="zh-CN"/>
        </w:rPr>
        <w:t>）</w:t>
      </w:r>
      <w:r>
        <w:rPr>
          <w:rFonts w:hint="default" w:ascii="Times New Roman" w:hAnsi="Times New Roman" w:eastAsia="仿宋_GB2312" w:cs="Times New Roman"/>
          <w:bCs/>
          <w:color w:val="auto"/>
          <w:sz w:val="30"/>
          <w:szCs w:val="30"/>
          <w:u w:val="none"/>
          <w:shd w:val="clear" w:color="auto" w:fill="FFFFFF"/>
          <w:lang w:eastAsia="zh-CN"/>
        </w:rPr>
        <w:t>。</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0" w:firstLineChars="0"/>
        <w:jc w:val="both"/>
        <w:textAlignment w:val="auto"/>
        <w:outlineLvl w:val="2"/>
        <w:rPr>
          <w:rFonts w:hint="default" w:ascii="Times New Roman" w:hAnsi="Times New Roman" w:eastAsia="仿宋_GB2312" w:cs="Times New Roman"/>
          <w:b/>
          <w:bCs w:val="0"/>
          <w:color w:val="auto"/>
          <w:sz w:val="32"/>
          <w:szCs w:val="32"/>
          <w:lang w:val="en-US" w:eastAsia="zh-CN"/>
        </w:rPr>
      </w:pPr>
      <w:bookmarkStart w:id="272" w:name="_Toc6185"/>
      <w:bookmarkStart w:id="273" w:name="_Toc11452"/>
      <w:bookmarkStart w:id="274" w:name="_Toc20998"/>
      <w:bookmarkStart w:id="275" w:name="_Toc706"/>
      <w:bookmarkStart w:id="276" w:name="_Toc18645"/>
      <w:bookmarkStart w:id="277" w:name="_Toc12110"/>
      <w:bookmarkStart w:id="278" w:name="_Toc27870"/>
      <w:r>
        <w:rPr>
          <w:rFonts w:hint="default" w:ascii="Times New Roman" w:hAnsi="Times New Roman" w:eastAsia="仿宋_GB2312" w:cs="Times New Roman"/>
          <w:b/>
          <w:bCs w:val="0"/>
          <w:color w:val="auto"/>
          <w:sz w:val="32"/>
          <w:szCs w:val="32"/>
          <w:lang w:val="en-US" w:eastAsia="zh-CN"/>
        </w:rPr>
        <w:t>1.</w:t>
      </w:r>
      <w:r>
        <w:rPr>
          <w:rFonts w:hint="eastAsia" w:ascii="Times New Roman" w:hAnsi="Times New Roman" w:eastAsia="仿宋_GB2312" w:cs="Times New Roman"/>
          <w:b/>
          <w:bCs w:val="0"/>
          <w:color w:val="auto"/>
          <w:sz w:val="32"/>
          <w:szCs w:val="32"/>
          <w:lang w:val="en-US" w:eastAsia="zh-CN"/>
        </w:rPr>
        <w:t>4</w:t>
      </w:r>
      <w:r>
        <w:rPr>
          <w:rFonts w:hint="default" w:ascii="Times New Roman" w:hAnsi="Times New Roman" w:eastAsia="仿宋_GB2312" w:cs="Times New Roman"/>
          <w:b/>
          <w:bCs w:val="0"/>
          <w:color w:val="auto"/>
          <w:sz w:val="32"/>
          <w:szCs w:val="32"/>
          <w:lang w:val="en-US" w:eastAsia="zh-CN"/>
        </w:rPr>
        <w:t>.2参考资料</w:t>
      </w:r>
      <w:bookmarkEnd w:id="272"/>
      <w:bookmarkEnd w:id="273"/>
      <w:bookmarkEnd w:id="274"/>
      <w:bookmarkEnd w:id="275"/>
      <w:bookmarkEnd w:id="276"/>
      <w:bookmarkEnd w:id="277"/>
      <w:bookmarkEnd w:id="278"/>
    </w:p>
    <w:p>
      <w:pPr>
        <w:pStyle w:val="28"/>
        <w:keepNext/>
        <w:keepLines/>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outlineLvl w:val="9"/>
        <w:rPr>
          <w:rFonts w:hint="default" w:ascii="Times New Roman" w:hAnsi="Times New Roman" w:eastAsia="仿宋" w:cs="Times New Roman"/>
          <w:b w:val="0"/>
          <w:bCs/>
          <w:color w:val="auto"/>
          <w:sz w:val="30"/>
          <w:szCs w:val="30"/>
          <w:shd w:val="clear" w:color="auto" w:fill="FFFFFF"/>
          <w:lang w:eastAsia="zh-CN"/>
        </w:rPr>
      </w:pPr>
      <w:bookmarkStart w:id="279" w:name="_Toc26699"/>
      <w:r>
        <w:rPr>
          <w:rFonts w:hint="default" w:ascii="Times New Roman" w:hAnsi="Times New Roman" w:eastAsia="仿宋" w:cs="Times New Roman"/>
          <w:b w:val="0"/>
          <w:bCs/>
          <w:sz w:val="30"/>
          <w:szCs w:val="30"/>
          <w:lang w:val="en-US" w:eastAsia="zh-CN"/>
        </w:rPr>
        <w:t>（1）</w:t>
      </w:r>
      <w:bookmarkStart w:id="280" w:name="_Toc30342"/>
      <w:bookmarkStart w:id="281" w:name="_Toc23423"/>
      <w:bookmarkStart w:id="282" w:name="_Toc13809"/>
      <w:bookmarkStart w:id="283" w:name="_Toc16623"/>
      <w:bookmarkStart w:id="284" w:name="_Toc13053"/>
      <w:bookmarkStart w:id="285" w:name="_Toc17579"/>
      <w:bookmarkStart w:id="286" w:name="_Toc17774"/>
      <w:bookmarkStart w:id="287" w:name="_Toc24830"/>
      <w:bookmarkStart w:id="288" w:name="_Toc21079"/>
      <w:bookmarkStart w:id="289" w:name="_Toc10349"/>
      <w:bookmarkStart w:id="290" w:name="_Toc22805"/>
      <w:bookmarkStart w:id="291" w:name="_Toc11623"/>
      <w:bookmarkStart w:id="292" w:name="_Toc26369"/>
      <w:bookmarkStart w:id="293" w:name="_Toc11395"/>
      <w:bookmarkStart w:id="294" w:name="_Toc15305"/>
      <w:bookmarkStart w:id="295" w:name="_Toc27018"/>
      <w:bookmarkStart w:id="296" w:name="_Toc20703"/>
      <w:bookmarkStart w:id="297" w:name="_Toc16086"/>
      <w:bookmarkStart w:id="298" w:name="_Toc3288"/>
      <w:bookmarkStart w:id="299" w:name="_Toc7663"/>
      <w:r>
        <w:rPr>
          <w:rFonts w:hint="default" w:ascii="Times New Roman" w:hAnsi="Times New Roman" w:eastAsia="仿宋" w:cs="Times New Roman"/>
          <w:b w:val="0"/>
          <w:bCs/>
          <w:color w:val="auto"/>
          <w:sz w:val="30"/>
          <w:szCs w:val="30"/>
          <w:shd w:val="clear" w:color="auto" w:fill="FFFFFF"/>
          <w:lang w:eastAsia="zh-CN"/>
        </w:rPr>
        <w:t>《万宁市大气重污染应急预案》；</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3"/>
        <w:pageBreakBefore w:val="0"/>
        <w:widowControl w:val="0"/>
        <w:kinsoku/>
        <w:wordWrap/>
        <w:overflowPunct/>
        <w:topLinePunct w:val="0"/>
        <w:autoSpaceDE/>
        <w:autoSpaceDN/>
        <w:bidi w:val="0"/>
        <w:adjustRightInd/>
        <w:snapToGrid/>
        <w:spacing w:line="360" w:lineRule="auto"/>
        <w:ind w:firstLine="600" w:firstLineChars="200"/>
        <w:jc w:val="both"/>
        <w:textAlignment w:val="auto"/>
        <w:outlineLvl w:val="9"/>
        <w:rPr>
          <w:rFonts w:hint="default" w:ascii="Times New Roman" w:hAnsi="Times New Roman" w:eastAsia="仿宋" w:cs="Times New Roman"/>
          <w:b w:val="0"/>
          <w:bCs/>
          <w:color w:val="auto"/>
          <w:sz w:val="30"/>
          <w:szCs w:val="30"/>
          <w:shd w:val="clear" w:color="auto" w:fill="FFFFFF"/>
          <w:lang w:eastAsia="zh-CN"/>
        </w:rPr>
      </w:pPr>
      <w:r>
        <w:rPr>
          <w:rFonts w:hint="default" w:ascii="Times New Roman" w:hAnsi="Times New Roman" w:eastAsia="仿宋" w:cs="Times New Roman"/>
          <w:b w:val="0"/>
          <w:bCs/>
          <w:sz w:val="30"/>
          <w:szCs w:val="30"/>
          <w:lang w:val="en-US" w:eastAsia="zh-CN"/>
        </w:rPr>
        <w:t>（2）</w:t>
      </w:r>
      <w:bookmarkStart w:id="300" w:name="_Toc3614"/>
      <w:bookmarkStart w:id="301" w:name="_Toc25866"/>
      <w:bookmarkStart w:id="302" w:name="_Toc17836"/>
      <w:bookmarkStart w:id="303" w:name="_Toc12430"/>
      <w:bookmarkStart w:id="304" w:name="_Toc11807"/>
      <w:bookmarkStart w:id="305" w:name="_Toc14911"/>
      <w:bookmarkStart w:id="306" w:name="_Toc21981"/>
      <w:bookmarkStart w:id="307" w:name="_Toc20170"/>
      <w:bookmarkStart w:id="308" w:name="_Toc22338"/>
      <w:bookmarkStart w:id="309" w:name="_Toc3080"/>
      <w:bookmarkStart w:id="310" w:name="_Toc30557"/>
      <w:bookmarkStart w:id="311" w:name="_Toc22020"/>
      <w:bookmarkStart w:id="312" w:name="_Toc26821"/>
      <w:bookmarkStart w:id="313" w:name="_Toc4988"/>
      <w:bookmarkStart w:id="314" w:name="_Toc22515"/>
      <w:bookmarkStart w:id="315" w:name="_Toc27204"/>
      <w:bookmarkStart w:id="316" w:name="_Toc29958"/>
      <w:bookmarkStart w:id="317" w:name="_Toc16700"/>
      <w:bookmarkStart w:id="318" w:name="_Toc6129"/>
      <w:bookmarkStart w:id="319" w:name="_Toc19172"/>
      <w:r>
        <w:rPr>
          <w:rFonts w:hint="default" w:ascii="Times New Roman" w:hAnsi="Times New Roman" w:eastAsia="仿宋" w:cs="Times New Roman"/>
          <w:b w:val="0"/>
          <w:bCs/>
          <w:color w:val="auto"/>
          <w:sz w:val="30"/>
          <w:szCs w:val="30"/>
          <w:lang w:val="en-US" w:eastAsia="zh-CN"/>
        </w:rPr>
        <w:t>《万宁市人民政府办公室关于印发万宁市加强大气污染防治“六个严禁、两个推进”工作方案的通知》</w:t>
      </w:r>
      <w:r>
        <w:rPr>
          <w:rFonts w:hint="default" w:ascii="Times New Roman" w:hAnsi="Times New Roman" w:eastAsia="仿宋" w:cs="Times New Roman"/>
          <w:b w:val="0"/>
          <w:bCs/>
          <w:color w:val="auto"/>
          <w:sz w:val="30"/>
          <w:szCs w:val="30"/>
          <w:shd w:val="clear" w:color="auto" w:fill="FFFFFF"/>
          <w:lang w:eastAsia="zh-CN"/>
        </w:rPr>
        <w:t>（万</w:t>
      </w:r>
      <w:r>
        <w:rPr>
          <w:rFonts w:hint="default" w:ascii="Times New Roman" w:hAnsi="Times New Roman" w:eastAsia="仿宋" w:cs="Times New Roman"/>
          <w:b w:val="0"/>
          <w:bCs/>
          <w:color w:val="auto"/>
          <w:sz w:val="30"/>
          <w:szCs w:val="30"/>
          <w:shd w:val="clear" w:color="auto" w:fill="FFFFFF"/>
        </w:rPr>
        <w:t>府办〔20</w:t>
      </w:r>
      <w:r>
        <w:rPr>
          <w:rFonts w:hint="default" w:ascii="Times New Roman" w:hAnsi="Times New Roman" w:eastAsia="仿宋" w:cs="Times New Roman"/>
          <w:b w:val="0"/>
          <w:bCs/>
          <w:color w:val="auto"/>
          <w:sz w:val="30"/>
          <w:szCs w:val="30"/>
          <w:shd w:val="clear" w:color="auto" w:fill="FFFFFF"/>
          <w:lang w:val="en-US" w:eastAsia="zh-CN"/>
        </w:rPr>
        <w:t>19</w:t>
      </w:r>
      <w:r>
        <w:rPr>
          <w:rFonts w:hint="default" w:ascii="Times New Roman" w:hAnsi="Times New Roman" w:eastAsia="仿宋" w:cs="Times New Roman"/>
          <w:b w:val="0"/>
          <w:bCs/>
          <w:color w:val="auto"/>
          <w:sz w:val="30"/>
          <w:szCs w:val="30"/>
          <w:shd w:val="clear" w:color="auto" w:fill="FFFFFF"/>
        </w:rPr>
        <w:t>〕</w:t>
      </w:r>
      <w:r>
        <w:rPr>
          <w:rFonts w:hint="default" w:ascii="Times New Roman" w:hAnsi="Times New Roman" w:eastAsia="仿宋" w:cs="Times New Roman"/>
          <w:b w:val="0"/>
          <w:bCs/>
          <w:color w:val="auto"/>
          <w:sz w:val="30"/>
          <w:szCs w:val="30"/>
          <w:shd w:val="clear" w:color="auto" w:fill="FFFFFF"/>
          <w:lang w:val="en-US" w:eastAsia="zh-CN"/>
        </w:rPr>
        <w:t>23</w:t>
      </w:r>
      <w:r>
        <w:rPr>
          <w:rFonts w:hint="default" w:ascii="Times New Roman" w:hAnsi="Times New Roman" w:eastAsia="仿宋" w:cs="Times New Roman"/>
          <w:b w:val="0"/>
          <w:bCs/>
          <w:color w:val="auto"/>
          <w:sz w:val="30"/>
          <w:szCs w:val="30"/>
          <w:shd w:val="clear" w:color="auto" w:fill="FFFFFF"/>
        </w:rPr>
        <w:t>号</w:t>
      </w:r>
      <w:r>
        <w:rPr>
          <w:rFonts w:hint="default" w:ascii="Times New Roman" w:hAnsi="Times New Roman" w:eastAsia="仿宋" w:cs="Times New Roman"/>
          <w:b w:val="0"/>
          <w:bCs/>
          <w:color w:val="auto"/>
          <w:sz w:val="30"/>
          <w:szCs w:val="30"/>
          <w:shd w:val="clear" w:color="auto" w:fill="FFFFFF"/>
          <w:lang w:eastAsia="zh-CN"/>
        </w:rPr>
        <w:t>）；</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Start w:id="320" w:name="_Toc3889"/>
      <w:bookmarkStart w:id="321" w:name="_Toc18376"/>
      <w:bookmarkStart w:id="322" w:name="_Toc15640"/>
      <w:bookmarkStart w:id="323" w:name="_Toc16529"/>
      <w:bookmarkStart w:id="324" w:name="_Toc31597"/>
      <w:bookmarkStart w:id="325" w:name="_Toc23747"/>
      <w:bookmarkStart w:id="326" w:name="_Toc540"/>
    </w:p>
    <w:p>
      <w:pPr>
        <w:pStyle w:val="28"/>
        <w:keepNext/>
        <w:keepLines/>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outlineLvl w:val="9"/>
        <w:rPr>
          <w:rFonts w:hint="default" w:ascii="Times New Roman" w:hAnsi="Times New Roman" w:eastAsia="仿宋" w:cs="Times New Roman"/>
          <w:b w:val="0"/>
          <w:bCs/>
          <w:color w:val="auto"/>
          <w:sz w:val="30"/>
          <w:szCs w:val="30"/>
          <w:shd w:val="clear" w:color="auto" w:fill="FFFFFF"/>
          <w:lang w:val="en-US" w:eastAsia="zh-CN"/>
        </w:rPr>
      </w:pPr>
      <w:bookmarkStart w:id="327" w:name="_Toc23709"/>
      <w:bookmarkStart w:id="328" w:name="_Toc16481"/>
      <w:bookmarkStart w:id="329" w:name="_Toc24529"/>
      <w:bookmarkStart w:id="330" w:name="_Toc22372"/>
      <w:bookmarkStart w:id="331" w:name="_Toc3071"/>
      <w:bookmarkStart w:id="332" w:name="_Toc24263"/>
      <w:bookmarkStart w:id="333" w:name="_Toc2535"/>
      <w:bookmarkStart w:id="334" w:name="_Toc4604"/>
      <w:bookmarkStart w:id="335" w:name="_Toc20579"/>
      <w:bookmarkStart w:id="336" w:name="_Toc13300"/>
      <w:bookmarkStart w:id="337" w:name="_Toc16122"/>
      <w:bookmarkStart w:id="338" w:name="_Toc17371"/>
      <w:bookmarkStart w:id="339" w:name="_Toc12707"/>
      <w:bookmarkStart w:id="340" w:name="_Toc12070"/>
      <w:r>
        <w:rPr>
          <w:rFonts w:hint="default" w:ascii="Times New Roman" w:hAnsi="Times New Roman" w:eastAsia="仿宋" w:cs="Times New Roman"/>
          <w:b w:val="0"/>
          <w:bCs/>
          <w:color w:val="auto"/>
          <w:sz w:val="30"/>
          <w:szCs w:val="30"/>
          <w:shd w:val="clear" w:color="auto" w:fill="FFFFFF"/>
          <w:lang w:val="en-US" w:eastAsia="zh-CN"/>
        </w:rPr>
        <w:t>（3）《万宁市人民政府办公室关于印发万宁市秸秆综合利用实施方案的通知》</w:t>
      </w:r>
      <w:r>
        <w:rPr>
          <w:rFonts w:hint="default" w:ascii="Times New Roman" w:hAnsi="Times New Roman" w:eastAsia="仿宋" w:cs="Times New Roman"/>
          <w:b w:val="0"/>
          <w:bCs/>
          <w:color w:val="auto"/>
          <w:sz w:val="30"/>
          <w:szCs w:val="30"/>
          <w:shd w:val="clear" w:color="auto" w:fill="FFFFFF"/>
          <w:lang w:eastAsia="zh-CN"/>
        </w:rPr>
        <w:t>（万</w:t>
      </w:r>
      <w:r>
        <w:rPr>
          <w:rFonts w:hint="default" w:ascii="Times New Roman" w:hAnsi="Times New Roman" w:eastAsia="仿宋" w:cs="Times New Roman"/>
          <w:b w:val="0"/>
          <w:bCs/>
          <w:color w:val="auto"/>
          <w:sz w:val="30"/>
          <w:szCs w:val="30"/>
          <w:shd w:val="clear" w:color="auto" w:fill="FFFFFF"/>
        </w:rPr>
        <w:t>府办〔20</w:t>
      </w:r>
      <w:r>
        <w:rPr>
          <w:rFonts w:hint="default" w:ascii="Times New Roman" w:hAnsi="Times New Roman" w:eastAsia="仿宋" w:cs="Times New Roman"/>
          <w:b w:val="0"/>
          <w:bCs/>
          <w:color w:val="auto"/>
          <w:sz w:val="30"/>
          <w:szCs w:val="30"/>
          <w:shd w:val="clear" w:color="auto" w:fill="FFFFFF"/>
          <w:lang w:val="en-US" w:eastAsia="zh-CN"/>
        </w:rPr>
        <w:t>19</w:t>
      </w:r>
      <w:r>
        <w:rPr>
          <w:rFonts w:hint="default" w:ascii="Times New Roman" w:hAnsi="Times New Roman" w:eastAsia="仿宋" w:cs="Times New Roman"/>
          <w:b w:val="0"/>
          <w:bCs/>
          <w:color w:val="auto"/>
          <w:sz w:val="30"/>
          <w:szCs w:val="30"/>
          <w:shd w:val="clear" w:color="auto" w:fill="FFFFFF"/>
        </w:rPr>
        <w:t>〕</w:t>
      </w:r>
      <w:r>
        <w:rPr>
          <w:rFonts w:hint="default" w:ascii="Times New Roman" w:hAnsi="Times New Roman" w:eastAsia="仿宋" w:cs="Times New Roman"/>
          <w:b w:val="0"/>
          <w:bCs/>
          <w:color w:val="auto"/>
          <w:sz w:val="30"/>
          <w:szCs w:val="30"/>
          <w:shd w:val="clear" w:color="auto" w:fill="FFFFFF"/>
          <w:lang w:val="en-US" w:eastAsia="zh-CN"/>
        </w:rPr>
        <w:t>15</w:t>
      </w:r>
      <w:r>
        <w:rPr>
          <w:rFonts w:hint="default" w:ascii="Times New Roman" w:hAnsi="Times New Roman" w:eastAsia="仿宋" w:cs="Times New Roman"/>
          <w:b w:val="0"/>
          <w:bCs/>
          <w:color w:val="auto"/>
          <w:sz w:val="30"/>
          <w:szCs w:val="30"/>
          <w:shd w:val="clear" w:color="auto" w:fill="FFFFFF"/>
        </w:rPr>
        <w:t>号</w:t>
      </w:r>
      <w:r>
        <w:rPr>
          <w:rFonts w:hint="default" w:ascii="Times New Roman" w:hAnsi="Times New Roman" w:eastAsia="仿宋" w:cs="Times New Roman"/>
          <w:b w:val="0"/>
          <w:bCs/>
          <w:color w:val="auto"/>
          <w:sz w:val="30"/>
          <w:szCs w:val="30"/>
          <w:shd w:val="clear" w:color="auto" w:fill="FFFFFF"/>
          <w:lang w:eastAsia="zh-CN"/>
        </w:rPr>
        <w:t>）</w:t>
      </w:r>
      <w:bookmarkEnd w:id="327"/>
      <w:bookmarkEnd w:id="328"/>
      <w:bookmarkEnd w:id="329"/>
      <w:bookmarkEnd w:id="330"/>
      <w:bookmarkEnd w:id="331"/>
      <w:bookmarkEnd w:id="332"/>
      <w:bookmarkEnd w:id="333"/>
      <w:bookmarkEnd w:id="334"/>
      <w:bookmarkEnd w:id="335"/>
      <w:bookmarkEnd w:id="336"/>
      <w:bookmarkEnd w:id="337"/>
      <w:bookmarkEnd w:id="338"/>
      <w:bookmarkEnd w:id="339"/>
      <w:r>
        <w:rPr>
          <w:rFonts w:hint="default" w:ascii="Times New Roman" w:hAnsi="Times New Roman" w:eastAsia="仿宋" w:cs="Times New Roman"/>
          <w:b w:val="0"/>
          <w:bCs/>
          <w:color w:val="auto"/>
          <w:sz w:val="30"/>
          <w:szCs w:val="30"/>
          <w:shd w:val="clear" w:color="auto" w:fill="FFFFFF"/>
          <w:lang w:eastAsia="zh-CN"/>
        </w:rPr>
        <w:t>。</w:t>
      </w:r>
      <w:bookmarkEnd w:id="320"/>
      <w:bookmarkEnd w:id="321"/>
      <w:bookmarkEnd w:id="322"/>
      <w:bookmarkEnd w:id="323"/>
      <w:bookmarkEnd w:id="324"/>
      <w:bookmarkEnd w:id="325"/>
      <w:bookmarkEnd w:id="326"/>
      <w:bookmarkEnd w:id="340"/>
    </w:p>
    <w:p>
      <w:pPr>
        <w:pStyle w:val="3"/>
        <w:rPr>
          <w:rFonts w:hint="default"/>
          <w:lang w:val="en-US" w:eastAsia="zh-CN"/>
        </w:rPr>
      </w:pPr>
    </w:p>
    <w:p>
      <w:pPr>
        <w:pStyle w:val="28"/>
        <w:keepNext/>
        <w:keepLines/>
        <w:pageBreakBefore w:val="0"/>
        <w:widowControl w:val="0"/>
        <w:kinsoku/>
        <w:wordWrap/>
        <w:overflowPunct/>
        <w:topLinePunct w:val="0"/>
        <w:autoSpaceDE/>
        <w:autoSpaceDN/>
        <w:bidi w:val="0"/>
        <w:adjustRightInd/>
        <w:snapToGrid/>
        <w:spacing w:line="360" w:lineRule="auto"/>
        <w:ind w:firstLine="0" w:firstLineChars="0"/>
        <w:textAlignment w:val="auto"/>
        <w:outlineLvl w:val="1"/>
        <w:rPr>
          <w:rFonts w:hint="default" w:ascii="Times New Roman" w:hAnsi="Times New Roman" w:eastAsia="仿宋" w:cs="Times New Roman"/>
          <w:b/>
          <w:bCs w:val="0"/>
          <w:szCs w:val="32"/>
          <w:lang w:val="en-US" w:eastAsia="zh-CN"/>
        </w:rPr>
      </w:pPr>
      <w:bookmarkStart w:id="341" w:name="_Toc18360"/>
      <w:bookmarkStart w:id="342" w:name="_Toc20504"/>
      <w:bookmarkStart w:id="343" w:name="_Toc21197"/>
      <w:bookmarkStart w:id="344" w:name="_Toc1582"/>
      <w:bookmarkStart w:id="345" w:name="_Toc5493"/>
      <w:r>
        <w:rPr>
          <w:rFonts w:hint="default" w:ascii="Times New Roman" w:hAnsi="Times New Roman" w:eastAsia="仿宋" w:cs="Times New Roman"/>
          <w:b/>
          <w:bCs w:val="0"/>
          <w:szCs w:val="32"/>
          <w:lang w:val="en-US" w:eastAsia="zh-CN"/>
        </w:rPr>
        <w:t>1.5适用范围</w:t>
      </w:r>
      <w:bookmarkEnd w:id="341"/>
      <w:bookmarkEnd w:id="342"/>
      <w:bookmarkEnd w:id="343"/>
      <w:bookmarkEnd w:id="344"/>
      <w:bookmarkEnd w:id="345"/>
    </w:p>
    <w:p>
      <w:pPr>
        <w:pStyle w:val="16"/>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outlineLvl w:val="9"/>
        <w:rPr>
          <w:rFonts w:hint="default" w:ascii="Times New Roman" w:hAnsi="Times New Roman" w:eastAsia="仿宋" w:cs="Times New Roman"/>
          <w:color w:val="auto"/>
          <w:sz w:val="30"/>
          <w:szCs w:val="30"/>
        </w:rPr>
      </w:pPr>
      <w:r>
        <w:rPr>
          <w:rFonts w:hint="default" w:ascii="Times New Roman" w:hAnsi="Times New Roman" w:eastAsia="仿宋" w:cs="Times New Roman"/>
          <w:color w:val="auto"/>
          <w:sz w:val="30"/>
          <w:szCs w:val="30"/>
        </w:rPr>
        <w:t>适用于发生在本市行政区域内的污染</w:t>
      </w:r>
      <w:r>
        <w:rPr>
          <w:rFonts w:hint="default" w:ascii="Times New Roman" w:hAnsi="Times New Roman" w:eastAsia="仿宋" w:cs="Times New Roman"/>
          <w:color w:val="auto"/>
          <w:sz w:val="30"/>
          <w:szCs w:val="30"/>
          <w:lang w:eastAsia="zh-CN"/>
        </w:rPr>
        <w:t>天</w:t>
      </w:r>
      <w:r>
        <w:rPr>
          <w:rFonts w:hint="default" w:ascii="Times New Roman" w:hAnsi="Times New Roman" w:eastAsia="仿宋" w:cs="Times New Roman"/>
          <w:color w:val="auto"/>
          <w:sz w:val="30"/>
          <w:szCs w:val="30"/>
        </w:rPr>
        <w:t>气预警与</w:t>
      </w:r>
      <w:r>
        <w:rPr>
          <w:rFonts w:hint="default" w:ascii="Times New Roman" w:hAnsi="Times New Roman" w:eastAsia="仿宋" w:cs="Times New Roman"/>
          <w:color w:val="auto"/>
          <w:sz w:val="30"/>
          <w:szCs w:val="30"/>
          <w:lang w:eastAsia="zh-CN"/>
        </w:rPr>
        <w:t>分级</w:t>
      </w:r>
      <w:r>
        <w:rPr>
          <w:rFonts w:hint="default" w:ascii="Times New Roman" w:hAnsi="Times New Roman" w:eastAsia="仿宋" w:cs="Times New Roman"/>
          <w:color w:val="auto"/>
          <w:sz w:val="30"/>
          <w:szCs w:val="30"/>
        </w:rPr>
        <w:t>响应工作。</w:t>
      </w:r>
    </w:p>
    <w:p>
      <w:pPr>
        <w:pStyle w:val="16"/>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outlineLvl w:val="9"/>
        <w:rPr>
          <w:rFonts w:hint="eastAsia" w:ascii="Times New Roman" w:hAnsi="Times New Roman" w:eastAsia="仿宋" w:cs="Times New Roman"/>
          <w:color w:val="auto"/>
          <w:sz w:val="30"/>
          <w:szCs w:val="30"/>
          <w:lang w:val="en-US" w:eastAsia="zh-CN"/>
        </w:rPr>
      </w:pPr>
      <w:r>
        <w:rPr>
          <w:rFonts w:hint="eastAsia" w:ascii="Times New Roman" w:hAnsi="Times New Roman" w:eastAsia="仿宋" w:cs="Times New Roman"/>
          <w:color w:val="auto"/>
          <w:sz w:val="30"/>
          <w:szCs w:val="30"/>
          <w:lang w:eastAsia="zh-CN"/>
        </w:rPr>
        <w:t>本预案所指的污染天气，是指根据</w:t>
      </w:r>
      <w:r>
        <w:rPr>
          <w:rFonts w:hint="default" w:ascii="Times New Roman" w:hAnsi="Times New Roman" w:eastAsia="仿宋" w:cs="Times New Roman"/>
          <w:color w:val="auto"/>
          <w:spacing w:val="-4"/>
          <w:sz w:val="30"/>
          <w:szCs w:val="30"/>
          <w:lang w:eastAsia="zh-CN"/>
        </w:rPr>
        <w:t>《</w:t>
      </w:r>
      <w:r>
        <w:rPr>
          <w:rFonts w:hint="default" w:ascii="Times New Roman" w:hAnsi="Times New Roman" w:eastAsia="仿宋" w:cs="Times New Roman"/>
          <w:bCs/>
          <w:color w:val="auto"/>
          <w:sz w:val="30"/>
          <w:szCs w:val="30"/>
          <w:shd w:val="clear" w:color="auto" w:fill="FFFFFF"/>
        </w:rPr>
        <w:t>环境空气质量指数</w:t>
      </w:r>
      <w:r>
        <w:rPr>
          <w:rFonts w:hint="default" w:ascii="Times New Roman" w:hAnsi="Times New Roman" w:eastAsia="仿宋" w:cs="Times New Roman"/>
          <w:color w:val="auto"/>
          <w:sz w:val="30"/>
          <w:szCs w:val="30"/>
        </w:rPr>
        <w:t>（</w:t>
      </w:r>
      <w:r>
        <w:rPr>
          <w:rFonts w:hint="default" w:ascii="Times New Roman" w:hAnsi="Times New Roman" w:eastAsia="仿宋" w:cs="Times New Roman"/>
          <w:bCs/>
          <w:color w:val="auto"/>
          <w:sz w:val="30"/>
          <w:szCs w:val="30"/>
          <w:shd w:val="clear" w:color="auto" w:fill="FFFFFF"/>
        </w:rPr>
        <w:t>AQI技术规定</w:t>
      </w:r>
      <w:r>
        <w:rPr>
          <w:rFonts w:hint="default" w:ascii="Times New Roman" w:hAnsi="Times New Roman" w:eastAsia="仿宋" w:cs="Times New Roman"/>
          <w:color w:val="auto"/>
          <w:sz w:val="30"/>
          <w:szCs w:val="30"/>
        </w:rPr>
        <w:t>（</w:t>
      </w:r>
      <w:r>
        <w:rPr>
          <w:rFonts w:hint="default" w:ascii="Times New Roman" w:hAnsi="Times New Roman" w:eastAsia="仿宋" w:cs="Times New Roman"/>
          <w:bCs/>
          <w:color w:val="auto"/>
          <w:sz w:val="30"/>
          <w:szCs w:val="30"/>
          <w:shd w:val="clear" w:color="auto" w:fill="FFFFFF"/>
        </w:rPr>
        <w:t>试行</w:t>
      </w:r>
      <w:r>
        <w:rPr>
          <w:rFonts w:hint="default" w:ascii="Times New Roman" w:hAnsi="Times New Roman" w:eastAsia="仿宋" w:cs="Times New Roman"/>
          <w:color w:val="auto"/>
          <w:sz w:val="30"/>
          <w:szCs w:val="30"/>
        </w:rPr>
        <w:t>（</w:t>
      </w:r>
      <w:r>
        <w:rPr>
          <w:rFonts w:hint="default" w:ascii="Times New Roman" w:hAnsi="Times New Roman" w:eastAsia="仿宋" w:cs="Times New Roman"/>
          <w:bCs/>
          <w:color w:val="auto"/>
          <w:sz w:val="30"/>
          <w:szCs w:val="30"/>
          <w:shd w:val="clear" w:color="auto" w:fill="FFFFFF"/>
        </w:rPr>
        <w:t>HJ633-2012</w:t>
      </w:r>
      <w:r>
        <w:rPr>
          <w:rFonts w:hint="default" w:ascii="Times New Roman" w:hAnsi="Times New Roman" w:eastAsia="仿宋" w:cs="Times New Roman"/>
          <w:color w:val="auto"/>
          <w:sz w:val="30"/>
          <w:szCs w:val="30"/>
        </w:rPr>
        <w:t>）</w:t>
      </w:r>
      <w:r>
        <w:rPr>
          <w:rFonts w:hint="default" w:ascii="Times New Roman" w:hAnsi="Times New Roman" w:eastAsia="仿宋" w:cs="Times New Roman"/>
          <w:color w:val="auto"/>
          <w:spacing w:val="-4"/>
          <w:sz w:val="30"/>
          <w:szCs w:val="30"/>
          <w:lang w:eastAsia="zh-CN"/>
        </w:rPr>
        <w:t>》</w:t>
      </w:r>
      <w:r>
        <w:rPr>
          <w:rFonts w:hint="eastAsia" w:ascii="Times New Roman" w:hAnsi="Times New Roman" w:eastAsia="仿宋" w:cs="Times New Roman"/>
          <w:color w:val="auto"/>
          <w:spacing w:val="-4"/>
          <w:sz w:val="30"/>
          <w:szCs w:val="30"/>
          <w:lang w:eastAsia="zh-CN"/>
        </w:rPr>
        <w:t>，环境空气指数（</w:t>
      </w:r>
      <w:r>
        <w:rPr>
          <w:rFonts w:hint="default" w:ascii="Times New Roman" w:hAnsi="Times New Roman" w:eastAsia="仿宋" w:cs="Times New Roman"/>
          <w:bCs/>
          <w:color w:val="auto"/>
          <w:sz w:val="30"/>
          <w:szCs w:val="30"/>
          <w:shd w:val="clear" w:color="auto" w:fill="FFFFFF"/>
        </w:rPr>
        <w:t>AQI</w:t>
      </w:r>
      <w:r>
        <w:rPr>
          <w:rFonts w:hint="eastAsia" w:ascii="Times New Roman" w:hAnsi="Times New Roman" w:eastAsia="仿宋" w:cs="Times New Roman"/>
          <w:color w:val="auto"/>
          <w:spacing w:val="-4"/>
          <w:sz w:val="30"/>
          <w:szCs w:val="30"/>
          <w:lang w:eastAsia="zh-CN"/>
        </w:rPr>
        <w:t>）日均值大于</w:t>
      </w:r>
      <w:r>
        <w:rPr>
          <w:rFonts w:hint="eastAsia" w:ascii="Times New Roman" w:hAnsi="Times New Roman" w:eastAsia="仿宋" w:cs="Times New Roman"/>
          <w:color w:val="auto"/>
          <w:spacing w:val="-4"/>
          <w:sz w:val="30"/>
          <w:szCs w:val="30"/>
          <w:lang w:val="en-US" w:eastAsia="zh-CN"/>
        </w:rPr>
        <w:t>80小于200的污染天气。</w:t>
      </w:r>
      <w:r>
        <w:rPr>
          <w:rFonts w:hint="default" w:ascii="Times New Roman" w:hAnsi="Times New Roman" w:eastAsia="仿宋" w:cs="Times New Roman"/>
          <w:color w:val="auto"/>
          <w:sz w:val="30"/>
          <w:szCs w:val="30"/>
        </w:rPr>
        <w:t>为有效应对污染天气带来的危害，同时减少不必要的应急启动，应急启动最低条件设置为AQI日均值大于80且预测AQI日均值大于80持续2天及以上。</w:t>
      </w:r>
      <w:r>
        <w:rPr>
          <w:rFonts w:hint="default" w:ascii="Times New Roman" w:hAnsi="Times New Roman" w:eastAsia="仿宋" w:cs="Times New Roman"/>
          <w:color w:val="auto"/>
          <w:sz w:val="30"/>
          <w:szCs w:val="30"/>
          <w:lang w:val="en-US" w:eastAsia="zh-CN"/>
        </w:rPr>
        <w:t xml:space="preserve"> </w:t>
      </w:r>
      <w:r>
        <w:rPr>
          <w:rFonts w:hint="eastAsia" w:ascii="Times New Roman" w:hAnsi="Times New Roman" w:eastAsia="仿宋" w:cs="Times New Roman"/>
          <w:color w:val="auto"/>
          <w:sz w:val="30"/>
          <w:szCs w:val="30"/>
          <w:lang w:val="en-US" w:eastAsia="zh-CN"/>
        </w:rPr>
        <w:t xml:space="preserve">       </w:t>
      </w:r>
    </w:p>
    <w:p>
      <w:pPr>
        <w:pStyle w:val="16"/>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360" w:lineRule="auto"/>
        <w:ind w:right="0" w:firstLine="600" w:firstLineChars="200"/>
        <w:jc w:val="both"/>
        <w:textAlignment w:val="auto"/>
        <w:outlineLvl w:val="9"/>
        <w:rPr>
          <w:rFonts w:hint="default" w:ascii="Times New Roman" w:hAnsi="Times New Roman" w:eastAsia="仿宋" w:cs="Times New Roman"/>
          <w:b/>
          <w:bCs w:val="0"/>
          <w:color w:val="auto"/>
          <w:sz w:val="30"/>
          <w:szCs w:val="30"/>
          <w:shd w:val="clear" w:color="auto" w:fill="FFFFFF"/>
          <w:lang w:val="en-US" w:eastAsia="zh-CN"/>
        </w:rPr>
      </w:pPr>
      <w:r>
        <w:rPr>
          <w:rFonts w:hint="default" w:ascii="Times New Roman" w:hAnsi="Times New Roman" w:eastAsia="仿宋" w:cs="Times New Roman"/>
          <w:i w:val="0"/>
          <w:iCs w:val="0"/>
          <w:caps w:val="0"/>
          <w:color w:val="auto"/>
          <w:spacing w:val="0"/>
          <w:sz w:val="30"/>
          <w:szCs w:val="30"/>
          <w:shd w:val="clear" w:fill="FFFFFF"/>
        </w:rPr>
        <w:t>当AQI</w:t>
      </w:r>
      <w:r>
        <w:rPr>
          <w:rFonts w:hint="eastAsia" w:ascii="Times New Roman" w:hAnsi="Times New Roman" w:eastAsia="仿宋" w:cs="Times New Roman"/>
          <w:i w:val="0"/>
          <w:iCs w:val="0"/>
          <w:caps w:val="0"/>
          <w:color w:val="auto"/>
          <w:spacing w:val="0"/>
          <w:sz w:val="30"/>
          <w:szCs w:val="30"/>
          <w:shd w:val="clear" w:fill="FFFFFF"/>
          <w:lang w:eastAsia="zh-CN"/>
        </w:rPr>
        <w:t>预测</w:t>
      </w:r>
      <w:r>
        <w:rPr>
          <w:rFonts w:hint="default" w:ascii="Times New Roman" w:hAnsi="Times New Roman" w:eastAsia="仿宋" w:cs="Times New Roman"/>
          <w:i w:val="0"/>
          <w:iCs w:val="0"/>
          <w:caps w:val="0"/>
          <w:color w:val="auto"/>
          <w:spacing w:val="0"/>
          <w:sz w:val="30"/>
          <w:szCs w:val="30"/>
          <w:shd w:val="clear" w:fill="FFFFFF"/>
        </w:rPr>
        <w:t>日均值高于200并且</w:t>
      </w:r>
      <w:r>
        <w:rPr>
          <w:rFonts w:hint="eastAsia" w:ascii="Times New Roman" w:hAnsi="Times New Roman" w:eastAsia="仿宋" w:cs="Times New Roman"/>
          <w:i w:val="0"/>
          <w:iCs w:val="0"/>
          <w:caps w:val="0"/>
          <w:color w:val="auto"/>
          <w:spacing w:val="0"/>
          <w:sz w:val="30"/>
          <w:szCs w:val="30"/>
          <w:shd w:val="clear" w:fill="FFFFFF"/>
          <w:lang w:eastAsia="zh-CN"/>
        </w:rPr>
        <w:t>持续</w:t>
      </w:r>
      <w:r>
        <w:rPr>
          <w:rFonts w:hint="eastAsia" w:ascii="Times New Roman" w:hAnsi="Times New Roman" w:eastAsia="仿宋" w:cs="Times New Roman"/>
          <w:i w:val="0"/>
          <w:iCs w:val="0"/>
          <w:caps w:val="0"/>
          <w:color w:val="auto"/>
          <w:spacing w:val="0"/>
          <w:sz w:val="30"/>
          <w:szCs w:val="30"/>
          <w:shd w:val="clear" w:fill="FFFFFF"/>
          <w:lang w:val="en-US" w:eastAsia="zh-CN"/>
        </w:rPr>
        <w:t>48小时及以上</w:t>
      </w:r>
      <w:r>
        <w:rPr>
          <w:rFonts w:hint="default" w:ascii="Times New Roman" w:hAnsi="Times New Roman" w:eastAsia="仿宋" w:cs="Times New Roman"/>
          <w:i w:val="0"/>
          <w:iCs w:val="0"/>
          <w:caps w:val="0"/>
          <w:color w:val="auto"/>
          <w:spacing w:val="0"/>
          <w:sz w:val="30"/>
          <w:szCs w:val="30"/>
          <w:shd w:val="clear" w:fill="FFFFFF"/>
        </w:rPr>
        <w:t>，</w:t>
      </w:r>
      <w:r>
        <w:rPr>
          <w:rFonts w:hint="eastAsia" w:ascii="Times New Roman" w:hAnsi="Times New Roman" w:eastAsia="仿宋" w:cs="Times New Roman"/>
          <w:i w:val="0"/>
          <w:iCs w:val="0"/>
          <w:caps w:val="0"/>
          <w:color w:val="auto"/>
          <w:spacing w:val="0"/>
          <w:sz w:val="30"/>
          <w:szCs w:val="30"/>
          <w:shd w:val="clear" w:fill="FFFFFF"/>
          <w:lang w:eastAsia="zh-CN"/>
        </w:rPr>
        <w:t>启动</w:t>
      </w:r>
      <w:r>
        <w:rPr>
          <w:rFonts w:hint="default" w:ascii="Times New Roman" w:hAnsi="Times New Roman" w:eastAsia="仿宋" w:cs="Times New Roman"/>
          <w:i w:val="0"/>
          <w:iCs w:val="0"/>
          <w:caps w:val="0"/>
          <w:color w:val="auto"/>
          <w:spacing w:val="0"/>
          <w:sz w:val="30"/>
          <w:szCs w:val="30"/>
          <w:shd w:val="clear" w:fill="FFFFFF"/>
        </w:rPr>
        <w:t>《</w:t>
      </w:r>
      <w:r>
        <w:rPr>
          <w:rFonts w:hint="eastAsia" w:ascii="Times New Roman" w:hAnsi="Times New Roman" w:eastAsia="仿宋" w:cs="Times New Roman"/>
          <w:i w:val="0"/>
          <w:iCs w:val="0"/>
          <w:caps w:val="0"/>
          <w:color w:val="auto"/>
          <w:spacing w:val="0"/>
          <w:sz w:val="30"/>
          <w:szCs w:val="30"/>
          <w:shd w:val="clear" w:fill="FFFFFF"/>
          <w:lang w:eastAsia="zh-CN"/>
        </w:rPr>
        <w:t>万宁市</w:t>
      </w:r>
      <w:r>
        <w:rPr>
          <w:rFonts w:hint="default" w:ascii="Times New Roman" w:hAnsi="Times New Roman" w:eastAsia="仿宋" w:cs="Times New Roman"/>
          <w:i w:val="0"/>
          <w:iCs w:val="0"/>
          <w:caps w:val="0"/>
          <w:color w:val="auto"/>
          <w:spacing w:val="0"/>
          <w:sz w:val="30"/>
          <w:szCs w:val="30"/>
          <w:shd w:val="clear" w:fill="FFFFFF"/>
        </w:rPr>
        <w:t>重污染天气应急预案》</w:t>
      </w:r>
      <w:r>
        <w:rPr>
          <w:rFonts w:hint="eastAsia" w:ascii="Times New Roman" w:hAnsi="Times New Roman" w:eastAsia="仿宋" w:cs="Times New Roman"/>
          <w:i w:val="0"/>
          <w:iCs w:val="0"/>
          <w:caps w:val="0"/>
          <w:color w:val="auto"/>
          <w:spacing w:val="0"/>
          <w:sz w:val="30"/>
          <w:szCs w:val="30"/>
          <w:shd w:val="clear" w:fill="FFFFFF"/>
          <w:lang w:eastAsia="zh-CN"/>
        </w:rPr>
        <w:t>并按相关规定执行</w:t>
      </w:r>
      <w:r>
        <w:rPr>
          <w:rFonts w:hint="eastAsia" w:ascii="Times New Roman" w:hAnsi="Times New Roman" w:eastAsia="仿宋" w:cs="Times New Roman"/>
          <w:color w:val="auto"/>
          <w:sz w:val="30"/>
          <w:szCs w:val="30"/>
          <w:lang w:val="en-US" w:eastAsia="zh-CN"/>
        </w:rPr>
        <w:t xml:space="preserve">。   </w:t>
      </w:r>
      <w:r>
        <w:rPr>
          <w:rFonts w:hint="eastAsia" w:ascii="Times New Roman" w:hAnsi="Times New Roman" w:eastAsia="仿宋" w:cs="Times New Roman"/>
          <w:color w:val="000000"/>
          <w:sz w:val="30"/>
          <w:szCs w:val="30"/>
          <w:lang w:val="en-US" w:eastAsia="zh-CN"/>
        </w:rPr>
        <w:t xml:space="preserve">                                                                                                                                                                                                                                                                                                                                                                                                                                                                                                                                                                                                                                                                                                                                                                                                                                                                                                                                                                                                                                                                                                                                                                                                                                                                                                                                                                                                             </w:t>
      </w:r>
    </w:p>
    <w:p>
      <w:pPr>
        <w:pStyle w:val="28"/>
        <w:keepNext/>
        <w:keepLines/>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Times New Roman" w:hAnsi="Times New Roman" w:eastAsia="仿宋" w:cs="Times New Roman"/>
          <w:b/>
          <w:bCs w:val="0"/>
          <w:szCs w:val="32"/>
        </w:rPr>
      </w:pPr>
      <w:bookmarkStart w:id="346" w:name="_Toc2770"/>
      <w:bookmarkStart w:id="347" w:name="_Toc30145"/>
      <w:bookmarkStart w:id="348" w:name="_Toc21004"/>
      <w:bookmarkStart w:id="349" w:name="_Toc9184"/>
      <w:bookmarkStart w:id="350" w:name="_Toc16358"/>
      <w:r>
        <w:rPr>
          <w:rFonts w:hint="default" w:ascii="Times New Roman" w:hAnsi="Times New Roman" w:eastAsia="仿宋" w:cs="Times New Roman"/>
          <w:b/>
          <w:bCs w:val="0"/>
          <w:szCs w:val="32"/>
          <w:lang w:val="en-US" w:eastAsia="zh-CN"/>
        </w:rPr>
        <w:t>2.</w:t>
      </w:r>
      <w:r>
        <w:rPr>
          <w:rFonts w:hint="default" w:ascii="Times New Roman" w:hAnsi="Times New Roman" w:eastAsia="仿宋" w:cs="Times New Roman"/>
          <w:b/>
          <w:bCs w:val="0"/>
          <w:szCs w:val="32"/>
        </w:rPr>
        <w:t>组织机构及职责</w:t>
      </w:r>
      <w:bookmarkEnd w:id="30"/>
      <w:bookmarkEnd w:id="346"/>
      <w:bookmarkEnd w:id="347"/>
      <w:bookmarkEnd w:id="348"/>
      <w:bookmarkEnd w:id="349"/>
      <w:bookmarkEnd w:id="350"/>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0" w:firstLineChars="0"/>
        <w:jc w:val="both"/>
        <w:textAlignment w:val="auto"/>
        <w:outlineLvl w:val="1"/>
        <w:rPr>
          <w:rFonts w:hint="default" w:ascii="Times New Roman" w:hAnsi="Times New Roman" w:eastAsia="仿宋_GB2312" w:cs="Times New Roman"/>
          <w:b/>
          <w:bCs w:val="0"/>
          <w:color w:val="auto"/>
          <w:sz w:val="32"/>
          <w:szCs w:val="32"/>
          <w:lang w:val="en-US" w:eastAsia="zh-CN"/>
        </w:rPr>
      </w:pPr>
      <w:bookmarkStart w:id="351" w:name="_Toc71553419"/>
      <w:bookmarkStart w:id="352" w:name="_Toc27366"/>
      <w:bookmarkStart w:id="353" w:name="_Toc1550"/>
      <w:bookmarkStart w:id="354" w:name="_Toc8888"/>
      <w:bookmarkStart w:id="355" w:name="_Toc11547"/>
      <w:bookmarkStart w:id="356" w:name="_Toc8231"/>
      <w:r>
        <w:rPr>
          <w:rFonts w:hint="default" w:ascii="Times New Roman" w:hAnsi="Times New Roman" w:eastAsia="仿宋_GB2312" w:cs="Times New Roman"/>
          <w:b/>
          <w:bCs w:val="0"/>
          <w:color w:val="auto"/>
          <w:sz w:val="32"/>
          <w:szCs w:val="32"/>
          <w:lang w:val="en-US" w:eastAsia="zh-CN"/>
        </w:rPr>
        <w:t>2.1组织机构</w:t>
      </w:r>
      <w:bookmarkEnd w:id="351"/>
      <w:bookmarkEnd w:id="352"/>
      <w:bookmarkEnd w:id="353"/>
      <w:bookmarkEnd w:id="354"/>
      <w:bookmarkEnd w:id="355"/>
      <w:bookmarkEnd w:id="356"/>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default" w:ascii="Times New Roman" w:hAnsi="Times New Roman" w:eastAsia="仿宋" w:cs="Times New Roman"/>
          <w:color w:val="auto"/>
          <w:sz w:val="30"/>
          <w:szCs w:val="30"/>
          <w:lang w:bidi="ar"/>
        </w:rPr>
      </w:pPr>
      <w:r>
        <w:rPr>
          <w:rFonts w:hint="default" w:ascii="Times New Roman" w:hAnsi="Times New Roman" w:eastAsia="仿宋" w:cs="Times New Roman"/>
          <w:color w:val="auto"/>
          <w:sz w:val="30"/>
          <w:szCs w:val="30"/>
          <w:lang w:bidi="ar"/>
        </w:rPr>
        <w:t>为严格落实</w:t>
      </w:r>
      <w:r>
        <w:rPr>
          <w:rFonts w:hint="default" w:ascii="Times New Roman" w:hAnsi="Times New Roman" w:eastAsia="仿宋" w:cs="Times New Roman"/>
          <w:color w:val="auto"/>
          <w:sz w:val="30"/>
          <w:szCs w:val="30"/>
        </w:rPr>
        <w:t>污染</w:t>
      </w:r>
      <w:r>
        <w:rPr>
          <w:rFonts w:hint="default" w:ascii="Times New Roman" w:hAnsi="Times New Roman" w:eastAsia="仿宋" w:cs="Times New Roman"/>
          <w:color w:val="auto"/>
          <w:sz w:val="30"/>
          <w:szCs w:val="30"/>
          <w:lang w:eastAsia="zh-CN"/>
        </w:rPr>
        <w:t>天</w:t>
      </w:r>
      <w:r>
        <w:rPr>
          <w:rFonts w:hint="default" w:ascii="Times New Roman" w:hAnsi="Times New Roman" w:eastAsia="仿宋" w:cs="Times New Roman"/>
          <w:color w:val="auto"/>
          <w:sz w:val="30"/>
          <w:szCs w:val="30"/>
        </w:rPr>
        <w:t>气</w:t>
      </w:r>
      <w:r>
        <w:rPr>
          <w:rFonts w:hint="default" w:ascii="Times New Roman" w:hAnsi="Times New Roman" w:eastAsia="仿宋" w:cs="Times New Roman"/>
          <w:color w:val="auto"/>
          <w:sz w:val="30"/>
          <w:szCs w:val="30"/>
          <w:lang w:eastAsia="zh-CN" w:bidi="ar"/>
        </w:rPr>
        <w:t>分级</w:t>
      </w:r>
      <w:r>
        <w:rPr>
          <w:rFonts w:hint="default" w:ascii="Times New Roman" w:hAnsi="Times New Roman" w:eastAsia="仿宋" w:cs="Times New Roman"/>
          <w:color w:val="auto"/>
          <w:sz w:val="30"/>
          <w:szCs w:val="30"/>
          <w:lang w:bidi="ar"/>
        </w:rPr>
        <w:t>响应工作机制，确保工作机制运行顺畅，成立</w:t>
      </w:r>
      <w:r>
        <w:rPr>
          <w:rFonts w:hint="default" w:ascii="Times New Roman" w:hAnsi="Times New Roman" w:eastAsia="仿宋" w:cs="Times New Roman"/>
          <w:color w:val="auto"/>
          <w:sz w:val="30"/>
          <w:szCs w:val="30"/>
          <w:lang w:eastAsia="zh-CN" w:bidi="ar"/>
        </w:rPr>
        <w:t>污染天气分级</w:t>
      </w:r>
      <w:r>
        <w:rPr>
          <w:rFonts w:hint="default" w:ascii="Times New Roman" w:hAnsi="Times New Roman" w:eastAsia="仿宋" w:cs="Times New Roman"/>
          <w:color w:val="auto"/>
          <w:sz w:val="30"/>
          <w:szCs w:val="30"/>
          <w:lang w:bidi="ar"/>
        </w:rPr>
        <w:t>响应</w:t>
      </w:r>
      <w:r>
        <w:rPr>
          <w:rFonts w:hint="default" w:ascii="Times New Roman" w:hAnsi="Times New Roman" w:eastAsia="仿宋" w:cs="Times New Roman"/>
          <w:color w:val="auto"/>
          <w:sz w:val="30"/>
          <w:szCs w:val="30"/>
          <w:lang w:eastAsia="zh-CN" w:bidi="ar"/>
        </w:rPr>
        <w:t>指挥部</w:t>
      </w:r>
      <w:r>
        <w:rPr>
          <w:rFonts w:hint="default" w:ascii="Times New Roman" w:hAnsi="Times New Roman" w:eastAsia="仿宋" w:cs="Times New Roman"/>
          <w:color w:val="auto"/>
          <w:sz w:val="30"/>
          <w:szCs w:val="30"/>
          <w:lang w:bidi="ar"/>
        </w:rPr>
        <w:t>（以下简称</w:t>
      </w:r>
      <w:r>
        <w:rPr>
          <w:rFonts w:hint="eastAsia" w:eastAsia="仿宋" w:cs="Times New Roman"/>
          <w:color w:val="auto"/>
          <w:sz w:val="30"/>
          <w:szCs w:val="30"/>
          <w:lang w:eastAsia="zh-CN" w:bidi="ar"/>
        </w:rPr>
        <w:t>市污染天气响应</w:t>
      </w:r>
      <w:r>
        <w:rPr>
          <w:rFonts w:hint="default" w:ascii="Times New Roman" w:hAnsi="Times New Roman" w:eastAsia="仿宋" w:cs="Times New Roman"/>
          <w:color w:val="auto"/>
          <w:sz w:val="30"/>
          <w:szCs w:val="30"/>
          <w:lang w:eastAsia="zh-CN" w:bidi="ar"/>
        </w:rPr>
        <w:t>指挥部</w:t>
      </w:r>
      <w:r>
        <w:rPr>
          <w:rFonts w:hint="default" w:ascii="Times New Roman" w:hAnsi="Times New Roman" w:eastAsia="仿宋" w:cs="Times New Roman"/>
          <w:color w:val="auto"/>
          <w:sz w:val="30"/>
          <w:szCs w:val="30"/>
          <w:lang w:bidi="ar"/>
        </w:rPr>
        <w:t>），</w:t>
      </w:r>
      <w:r>
        <w:rPr>
          <w:rFonts w:hint="eastAsia" w:eastAsia="仿宋" w:cs="Times New Roman"/>
          <w:color w:val="auto"/>
          <w:sz w:val="30"/>
          <w:szCs w:val="30"/>
          <w:lang w:eastAsia="zh-CN" w:bidi="ar"/>
        </w:rPr>
        <w:t>市污染天气响应</w:t>
      </w:r>
      <w:r>
        <w:rPr>
          <w:rFonts w:hint="default" w:ascii="Times New Roman" w:hAnsi="Times New Roman" w:eastAsia="仿宋" w:cs="Times New Roman"/>
          <w:color w:val="auto"/>
          <w:sz w:val="30"/>
          <w:szCs w:val="30"/>
          <w:lang w:eastAsia="zh-CN" w:bidi="ar"/>
        </w:rPr>
        <w:t>指挥部总指挥</w:t>
      </w:r>
      <w:r>
        <w:rPr>
          <w:rFonts w:hint="default" w:ascii="Times New Roman" w:hAnsi="Times New Roman" w:eastAsia="仿宋" w:cs="Times New Roman"/>
          <w:color w:val="auto"/>
          <w:sz w:val="30"/>
          <w:szCs w:val="30"/>
          <w:lang w:bidi="ar"/>
        </w:rPr>
        <w:t>由分管生态环境保护工作的</w:t>
      </w:r>
      <w:r>
        <w:rPr>
          <w:rFonts w:hint="default" w:ascii="Times New Roman" w:hAnsi="Times New Roman" w:eastAsia="仿宋" w:cs="Times New Roman"/>
          <w:color w:val="auto"/>
          <w:sz w:val="30"/>
          <w:szCs w:val="30"/>
          <w:lang w:eastAsia="zh-CN" w:bidi="ar"/>
        </w:rPr>
        <w:t>副市长</w:t>
      </w:r>
      <w:r>
        <w:rPr>
          <w:rFonts w:hint="default" w:ascii="Times New Roman" w:hAnsi="Times New Roman" w:eastAsia="仿宋" w:cs="Times New Roman"/>
          <w:color w:val="auto"/>
          <w:sz w:val="30"/>
          <w:szCs w:val="30"/>
          <w:lang w:bidi="ar"/>
        </w:rPr>
        <w:t>担任，副</w:t>
      </w:r>
      <w:r>
        <w:rPr>
          <w:rFonts w:hint="default" w:ascii="Times New Roman" w:hAnsi="Times New Roman" w:eastAsia="仿宋" w:cs="Times New Roman"/>
          <w:color w:val="auto"/>
          <w:sz w:val="30"/>
          <w:szCs w:val="30"/>
          <w:lang w:eastAsia="zh-CN" w:bidi="ar"/>
        </w:rPr>
        <w:t>总指挥</w:t>
      </w:r>
      <w:r>
        <w:rPr>
          <w:rFonts w:hint="default" w:ascii="Times New Roman" w:hAnsi="Times New Roman" w:eastAsia="仿宋" w:cs="Times New Roman"/>
          <w:color w:val="auto"/>
          <w:sz w:val="30"/>
          <w:szCs w:val="30"/>
          <w:lang w:bidi="ar"/>
        </w:rPr>
        <w:t>由生态环境局局长担任，</w:t>
      </w:r>
      <w:r>
        <w:rPr>
          <w:rFonts w:hint="default" w:ascii="Times New Roman" w:hAnsi="Times New Roman" w:eastAsia="仿宋" w:cs="Times New Roman"/>
          <w:color w:val="auto"/>
          <w:sz w:val="30"/>
          <w:szCs w:val="30"/>
          <w:lang w:eastAsia="zh-CN" w:bidi="ar"/>
        </w:rPr>
        <w:t>市委宣传部、</w:t>
      </w:r>
      <w:r>
        <w:rPr>
          <w:rFonts w:hint="eastAsia" w:eastAsia="仿宋" w:cs="Times New Roman"/>
          <w:color w:val="auto"/>
          <w:sz w:val="30"/>
          <w:szCs w:val="30"/>
          <w:lang w:eastAsia="zh-CN" w:bidi="ar"/>
        </w:rPr>
        <w:t>市生态环境局、市融媒体中心、</w:t>
      </w:r>
      <w:r>
        <w:rPr>
          <w:rFonts w:hint="default" w:ascii="Times New Roman" w:hAnsi="Times New Roman" w:eastAsia="仿宋" w:cs="Times New Roman"/>
          <w:color w:val="auto"/>
          <w:sz w:val="30"/>
          <w:szCs w:val="30"/>
          <w:shd w:val="clear" w:color="auto" w:fill="FFFFFF"/>
        </w:rPr>
        <w:t>市</w:t>
      </w:r>
      <w:r>
        <w:rPr>
          <w:rFonts w:hint="default" w:ascii="Times New Roman" w:hAnsi="Times New Roman" w:eastAsia="仿宋" w:cs="Times New Roman"/>
          <w:color w:val="auto"/>
          <w:sz w:val="30"/>
          <w:szCs w:val="30"/>
          <w:shd w:val="clear" w:color="auto" w:fill="FFFFFF"/>
          <w:lang w:eastAsia="zh-CN"/>
        </w:rPr>
        <w:t>应急管理</w:t>
      </w:r>
      <w:r>
        <w:rPr>
          <w:rFonts w:hint="default" w:ascii="Times New Roman" w:hAnsi="Times New Roman" w:eastAsia="仿宋" w:cs="Times New Roman"/>
          <w:color w:val="auto"/>
          <w:sz w:val="30"/>
          <w:szCs w:val="30"/>
          <w:shd w:val="clear" w:color="auto" w:fill="FFFFFF"/>
        </w:rPr>
        <w:t>局、市气象局、市发展</w:t>
      </w:r>
      <w:r>
        <w:rPr>
          <w:rFonts w:hint="default" w:ascii="Times New Roman" w:hAnsi="Times New Roman" w:eastAsia="仿宋" w:cs="Times New Roman"/>
          <w:color w:val="auto"/>
          <w:sz w:val="30"/>
          <w:szCs w:val="30"/>
          <w:shd w:val="clear" w:color="auto" w:fill="FFFFFF"/>
          <w:lang w:eastAsia="zh-CN"/>
        </w:rPr>
        <w:t>和</w:t>
      </w:r>
      <w:r>
        <w:rPr>
          <w:rFonts w:hint="default" w:ascii="Times New Roman" w:hAnsi="Times New Roman" w:eastAsia="仿宋" w:cs="Times New Roman"/>
          <w:color w:val="auto"/>
          <w:sz w:val="30"/>
          <w:szCs w:val="30"/>
          <w:shd w:val="clear" w:color="auto" w:fill="FFFFFF"/>
        </w:rPr>
        <w:t>改革委员会、</w:t>
      </w:r>
      <w:r>
        <w:rPr>
          <w:rFonts w:hint="eastAsia" w:eastAsia="仿宋" w:cs="Times New Roman"/>
          <w:color w:val="auto"/>
          <w:kern w:val="0"/>
          <w:sz w:val="30"/>
          <w:szCs w:val="30"/>
          <w:lang w:eastAsia="zh-CN" w:bidi="ar"/>
        </w:rPr>
        <w:t>市环卫园林局、</w:t>
      </w:r>
      <w:r>
        <w:rPr>
          <w:rFonts w:hint="default" w:ascii="Times New Roman" w:hAnsi="Times New Roman" w:eastAsia="仿宋" w:cs="Times New Roman"/>
          <w:color w:val="auto"/>
          <w:sz w:val="30"/>
          <w:szCs w:val="30"/>
          <w:shd w:val="clear" w:color="auto" w:fill="FFFFFF"/>
        </w:rPr>
        <w:t>市住房和城乡建设局、市公安局、市</w:t>
      </w:r>
      <w:r>
        <w:rPr>
          <w:rFonts w:hint="default" w:ascii="Times New Roman" w:hAnsi="Times New Roman" w:eastAsia="仿宋" w:cs="Times New Roman"/>
          <w:color w:val="auto"/>
          <w:sz w:val="30"/>
          <w:szCs w:val="30"/>
          <w:shd w:val="clear" w:color="auto" w:fill="FFFFFF"/>
          <w:lang w:eastAsia="zh-CN"/>
        </w:rPr>
        <w:t>综合行政执法</w:t>
      </w:r>
      <w:r>
        <w:rPr>
          <w:rFonts w:hint="default" w:ascii="Times New Roman" w:hAnsi="Times New Roman" w:eastAsia="仿宋" w:cs="Times New Roman"/>
          <w:color w:val="auto"/>
          <w:sz w:val="30"/>
          <w:szCs w:val="30"/>
          <w:shd w:val="clear" w:color="auto" w:fill="FFFFFF"/>
        </w:rPr>
        <w:t>局、市交通运输局、市农业</w:t>
      </w:r>
      <w:r>
        <w:rPr>
          <w:rFonts w:hint="default" w:ascii="Times New Roman" w:hAnsi="Times New Roman" w:eastAsia="仿宋" w:cs="Times New Roman"/>
          <w:color w:val="auto"/>
          <w:sz w:val="30"/>
          <w:szCs w:val="30"/>
          <w:shd w:val="clear" w:color="auto" w:fill="FFFFFF"/>
          <w:lang w:eastAsia="zh-CN"/>
        </w:rPr>
        <w:t>农村</w:t>
      </w:r>
      <w:r>
        <w:rPr>
          <w:rFonts w:hint="default" w:ascii="Times New Roman" w:hAnsi="Times New Roman" w:eastAsia="仿宋" w:cs="Times New Roman"/>
          <w:color w:val="auto"/>
          <w:sz w:val="30"/>
          <w:szCs w:val="30"/>
          <w:shd w:val="clear" w:color="auto" w:fill="FFFFFF"/>
        </w:rPr>
        <w:t>局、市卫生</w:t>
      </w:r>
      <w:r>
        <w:rPr>
          <w:rFonts w:hint="default" w:ascii="Times New Roman" w:hAnsi="Times New Roman" w:eastAsia="仿宋" w:cs="Times New Roman"/>
          <w:color w:val="auto"/>
          <w:sz w:val="30"/>
          <w:szCs w:val="30"/>
          <w:shd w:val="clear" w:color="auto" w:fill="FFFFFF"/>
          <w:lang w:eastAsia="zh-CN"/>
        </w:rPr>
        <w:t>健康</w:t>
      </w:r>
      <w:r>
        <w:rPr>
          <w:rFonts w:hint="default" w:ascii="Times New Roman" w:hAnsi="Times New Roman" w:eastAsia="仿宋" w:cs="Times New Roman"/>
          <w:color w:val="auto"/>
          <w:sz w:val="30"/>
          <w:szCs w:val="30"/>
          <w:shd w:val="clear" w:color="auto" w:fill="FFFFFF"/>
        </w:rPr>
        <w:t>委员会、市教育局、市</w:t>
      </w:r>
      <w:r>
        <w:rPr>
          <w:rFonts w:hint="default" w:ascii="Times New Roman" w:hAnsi="Times New Roman" w:eastAsia="仿宋" w:cs="Times New Roman"/>
          <w:color w:val="auto"/>
          <w:sz w:val="30"/>
          <w:szCs w:val="30"/>
          <w:shd w:val="clear" w:color="auto" w:fill="FFFFFF"/>
          <w:lang w:eastAsia="zh-CN"/>
        </w:rPr>
        <w:t>市场监督管理</w:t>
      </w:r>
      <w:r>
        <w:rPr>
          <w:rFonts w:hint="default" w:ascii="Times New Roman" w:hAnsi="Times New Roman" w:eastAsia="仿宋" w:cs="Times New Roman"/>
          <w:color w:val="auto"/>
          <w:sz w:val="30"/>
          <w:szCs w:val="30"/>
          <w:shd w:val="clear" w:color="auto" w:fill="FFFFFF"/>
        </w:rPr>
        <w:t>局、市财政局、市</w:t>
      </w:r>
      <w:r>
        <w:rPr>
          <w:rFonts w:hint="default" w:ascii="Times New Roman" w:hAnsi="Times New Roman" w:eastAsia="仿宋" w:cs="Times New Roman"/>
          <w:color w:val="auto"/>
          <w:sz w:val="30"/>
          <w:szCs w:val="30"/>
          <w:shd w:val="clear" w:color="auto" w:fill="FFFFFF"/>
          <w:lang w:eastAsia="zh-CN"/>
        </w:rPr>
        <w:t>科技和工业信息产业</w:t>
      </w:r>
      <w:r>
        <w:rPr>
          <w:rFonts w:hint="default" w:ascii="Times New Roman" w:hAnsi="Times New Roman" w:eastAsia="仿宋" w:cs="Times New Roman"/>
          <w:color w:val="auto"/>
          <w:sz w:val="30"/>
          <w:szCs w:val="30"/>
          <w:shd w:val="clear" w:color="auto" w:fill="FFFFFF"/>
        </w:rPr>
        <w:t>局、市水务局、</w:t>
      </w:r>
      <w:r>
        <w:rPr>
          <w:rFonts w:hint="default" w:ascii="Times New Roman" w:hAnsi="Times New Roman" w:eastAsia="仿宋" w:cs="Times New Roman"/>
          <w:color w:val="auto"/>
          <w:sz w:val="30"/>
          <w:szCs w:val="30"/>
          <w:lang w:eastAsia="zh-CN" w:bidi="ar"/>
        </w:rPr>
        <w:t>各</w:t>
      </w:r>
      <w:r>
        <w:rPr>
          <w:rFonts w:hint="default" w:ascii="Times New Roman" w:hAnsi="Times New Roman" w:eastAsia="仿宋" w:cs="Times New Roman"/>
          <w:color w:val="auto"/>
          <w:sz w:val="30"/>
          <w:szCs w:val="30"/>
          <w:lang w:bidi="ar"/>
        </w:rPr>
        <w:t>镇</w:t>
      </w:r>
      <w:r>
        <w:rPr>
          <w:rFonts w:hint="default" w:ascii="Times New Roman" w:hAnsi="Times New Roman" w:eastAsia="仿宋" w:cs="Times New Roman"/>
          <w:color w:val="auto"/>
          <w:sz w:val="30"/>
          <w:szCs w:val="30"/>
          <w:lang w:eastAsia="zh-CN" w:bidi="ar"/>
        </w:rPr>
        <w:t>（区）</w:t>
      </w:r>
      <w:r>
        <w:rPr>
          <w:rFonts w:hint="default" w:ascii="Times New Roman" w:hAnsi="Times New Roman" w:eastAsia="仿宋" w:cs="Times New Roman"/>
          <w:color w:val="auto"/>
          <w:sz w:val="30"/>
          <w:szCs w:val="30"/>
          <w:lang w:bidi="ar"/>
        </w:rPr>
        <w:t>政府</w:t>
      </w:r>
      <w:r>
        <w:rPr>
          <w:rFonts w:hint="default" w:ascii="Times New Roman" w:hAnsi="Times New Roman" w:eastAsia="仿宋" w:cs="Times New Roman"/>
          <w:color w:val="auto"/>
          <w:sz w:val="30"/>
          <w:szCs w:val="30"/>
          <w:lang w:eastAsia="zh-CN" w:bidi="ar"/>
        </w:rPr>
        <w:t>等单位分管</w:t>
      </w:r>
      <w:r>
        <w:rPr>
          <w:rFonts w:hint="default" w:ascii="Times New Roman" w:hAnsi="Times New Roman" w:eastAsia="仿宋" w:cs="Times New Roman"/>
          <w:color w:val="auto"/>
          <w:sz w:val="30"/>
          <w:szCs w:val="30"/>
          <w:lang w:bidi="ar"/>
        </w:rPr>
        <w:t>负责人为成员。</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default" w:ascii="Times New Roman" w:hAnsi="Times New Roman" w:eastAsia="仿宋" w:cs="Times New Roman"/>
          <w:color w:val="auto"/>
          <w:sz w:val="30"/>
          <w:szCs w:val="30"/>
          <w:lang w:val="en-US" w:eastAsia="zh-CN" w:bidi="ar"/>
        </w:rPr>
      </w:pPr>
      <w:r>
        <w:rPr>
          <w:rFonts w:hint="eastAsia" w:eastAsia="仿宋" w:cs="Times New Roman"/>
          <w:color w:val="auto"/>
          <w:sz w:val="30"/>
          <w:szCs w:val="30"/>
          <w:lang w:eastAsia="zh-CN" w:bidi="ar"/>
        </w:rPr>
        <w:t>市污染天气响应</w:t>
      </w:r>
      <w:r>
        <w:rPr>
          <w:rFonts w:hint="default" w:ascii="Times New Roman" w:hAnsi="Times New Roman" w:eastAsia="仿宋" w:cs="Times New Roman"/>
          <w:color w:val="auto"/>
          <w:sz w:val="30"/>
          <w:szCs w:val="30"/>
          <w:lang w:eastAsia="zh-CN" w:bidi="ar"/>
        </w:rPr>
        <w:t>指挥部</w:t>
      </w:r>
      <w:r>
        <w:rPr>
          <w:rFonts w:hint="default" w:ascii="Times New Roman" w:hAnsi="Times New Roman" w:eastAsia="仿宋" w:cs="Times New Roman"/>
          <w:color w:val="auto"/>
          <w:sz w:val="30"/>
          <w:szCs w:val="30"/>
          <w:lang w:bidi="ar"/>
        </w:rPr>
        <w:t>在</w:t>
      </w:r>
      <w:r>
        <w:rPr>
          <w:rFonts w:hint="default" w:ascii="Times New Roman" w:hAnsi="Times New Roman" w:eastAsia="仿宋" w:cs="Times New Roman"/>
          <w:color w:val="auto"/>
          <w:sz w:val="30"/>
          <w:szCs w:val="30"/>
          <w:lang w:eastAsia="zh-CN" w:bidi="ar"/>
        </w:rPr>
        <w:t>市</w:t>
      </w:r>
      <w:r>
        <w:rPr>
          <w:rFonts w:hint="default" w:ascii="Times New Roman" w:hAnsi="Times New Roman" w:eastAsia="仿宋" w:cs="Times New Roman"/>
          <w:color w:val="auto"/>
          <w:sz w:val="30"/>
          <w:szCs w:val="30"/>
          <w:lang w:bidi="ar"/>
        </w:rPr>
        <w:t>生态环境局下设</w:t>
      </w:r>
      <w:r>
        <w:rPr>
          <w:rFonts w:hint="eastAsia" w:eastAsia="仿宋" w:cs="Times New Roman"/>
          <w:color w:val="auto"/>
          <w:sz w:val="30"/>
          <w:szCs w:val="30"/>
          <w:lang w:eastAsia="zh-CN" w:bidi="ar"/>
        </w:rPr>
        <w:t>市污染天气响应</w:t>
      </w:r>
      <w:r>
        <w:rPr>
          <w:rFonts w:hint="default" w:ascii="Times New Roman" w:hAnsi="Times New Roman" w:eastAsia="仿宋" w:cs="Times New Roman"/>
          <w:color w:val="auto"/>
          <w:sz w:val="30"/>
          <w:szCs w:val="30"/>
          <w:lang w:eastAsia="zh-CN" w:bidi="ar"/>
        </w:rPr>
        <w:t>指挥部</w:t>
      </w:r>
      <w:r>
        <w:rPr>
          <w:rFonts w:hint="default" w:ascii="Times New Roman" w:hAnsi="Times New Roman" w:eastAsia="仿宋" w:cs="Times New Roman"/>
          <w:color w:val="auto"/>
          <w:sz w:val="30"/>
          <w:szCs w:val="30"/>
          <w:lang w:bidi="ar"/>
        </w:rPr>
        <w:t>办公室</w:t>
      </w:r>
      <w:r>
        <w:rPr>
          <w:rFonts w:hint="default" w:ascii="Times New Roman" w:hAnsi="Times New Roman" w:eastAsia="仿宋" w:cs="Times New Roman"/>
          <w:color w:val="auto"/>
          <w:sz w:val="30"/>
          <w:szCs w:val="30"/>
          <w:lang w:eastAsia="zh-CN" w:bidi="ar"/>
        </w:rPr>
        <w:t>（以下简称</w:t>
      </w:r>
      <w:r>
        <w:rPr>
          <w:rFonts w:hint="eastAsia" w:eastAsia="仿宋" w:cs="Times New Roman"/>
          <w:color w:val="auto"/>
          <w:sz w:val="30"/>
          <w:szCs w:val="30"/>
          <w:lang w:eastAsia="zh-CN" w:bidi="ar"/>
        </w:rPr>
        <w:t>市污染天气</w:t>
      </w:r>
      <w:r>
        <w:rPr>
          <w:rFonts w:hint="default" w:ascii="Times New Roman" w:hAnsi="Times New Roman" w:eastAsia="仿宋" w:cs="Times New Roman"/>
          <w:color w:val="auto"/>
          <w:sz w:val="30"/>
          <w:szCs w:val="30"/>
          <w:shd w:val="clear" w:color="auto" w:fill="FFFFFF"/>
        </w:rPr>
        <w:t>指挥部办公室</w:t>
      </w:r>
      <w:r>
        <w:rPr>
          <w:rFonts w:hint="default" w:ascii="Times New Roman" w:hAnsi="Times New Roman" w:eastAsia="仿宋" w:cs="Times New Roman"/>
          <w:color w:val="auto"/>
          <w:sz w:val="30"/>
          <w:szCs w:val="30"/>
          <w:lang w:eastAsia="zh-CN" w:bidi="ar"/>
        </w:rPr>
        <w:t>）</w:t>
      </w:r>
      <w:r>
        <w:rPr>
          <w:rFonts w:hint="default" w:ascii="Times New Roman" w:hAnsi="Times New Roman" w:eastAsia="仿宋" w:cs="Times New Roman"/>
          <w:color w:val="auto"/>
          <w:sz w:val="30"/>
          <w:szCs w:val="30"/>
          <w:lang w:bidi="ar"/>
        </w:rPr>
        <w:t>，</w:t>
      </w:r>
      <w:r>
        <w:rPr>
          <w:rFonts w:hint="eastAsia" w:eastAsia="仿宋" w:cs="Times New Roman"/>
          <w:color w:val="auto"/>
          <w:sz w:val="30"/>
          <w:szCs w:val="30"/>
          <w:lang w:eastAsia="zh-CN" w:bidi="ar"/>
        </w:rPr>
        <w:t>市污染天气响应</w:t>
      </w:r>
      <w:r>
        <w:rPr>
          <w:rFonts w:hint="default" w:ascii="Times New Roman" w:hAnsi="Times New Roman" w:eastAsia="仿宋" w:cs="Times New Roman"/>
          <w:color w:val="auto"/>
          <w:sz w:val="30"/>
          <w:szCs w:val="30"/>
          <w:shd w:val="clear" w:color="auto" w:fill="FFFFFF"/>
        </w:rPr>
        <w:t>指挥部办公室</w:t>
      </w:r>
      <w:r>
        <w:rPr>
          <w:rFonts w:hint="default" w:ascii="Times New Roman" w:hAnsi="Times New Roman" w:eastAsia="仿宋" w:cs="Times New Roman"/>
          <w:color w:val="auto"/>
          <w:sz w:val="30"/>
          <w:szCs w:val="30"/>
          <w:lang w:bidi="ar"/>
        </w:rPr>
        <w:t>主任由</w:t>
      </w:r>
      <w:r>
        <w:rPr>
          <w:rFonts w:hint="default" w:ascii="Times New Roman" w:hAnsi="Times New Roman" w:eastAsia="仿宋" w:cs="Times New Roman"/>
          <w:color w:val="auto"/>
          <w:sz w:val="30"/>
          <w:szCs w:val="30"/>
          <w:lang w:eastAsia="zh-CN" w:bidi="ar"/>
        </w:rPr>
        <w:t>市</w:t>
      </w:r>
      <w:r>
        <w:rPr>
          <w:rFonts w:hint="default" w:ascii="Times New Roman" w:hAnsi="Times New Roman" w:eastAsia="仿宋" w:cs="Times New Roman"/>
          <w:color w:val="auto"/>
          <w:sz w:val="30"/>
          <w:szCs w:val="30"/>
          <w:lang w:bidi="ar"/>
        </w:rPr>
        <w:t>生态环境局</w:t>
      </w:r>
      <w:r>
        <w:rPr>
          <w:rFonts w:hint="eastAsia" w:eastAsia="仿宋" w:cs="Times New Roman"/>
          <w:color w:val="auto"/>
          <w:sz w:val="30"/>
          <w:szCs w:val="30"/>
          <w:lang w:eastAsia="zh-CN" w:bidi="ar"/>
        </w:rPr>
        <w:t>局长</w:t>
      </w:r>
      <w:r>
        <w:rPr>
          <w:rFonts w:hint="default" w:ascii="Times New Roman" w:hAnsi="Times New Roman" w:eastAsia="仿宋" w:cs="Times New Roman"/>
          <w:color w:val="auto"/>
          <w:sz w:val="30"/>
          <w:szCs w:val="30"/>
          <w:lang w:bidi="ar"/>
        </w:rPr>
        <w:t>兼任</w:t>
      </w:r>
      <w:r>
        <w:rPr>
          <w:rFonts w:hint="eastAsia" w:eastAsia="仿宋" w:cs="Times New Roman"/>
          <w:color w:val="auto"/>
          <w:sz w:val="30"/>
          <w:szCs w:val="30"/>
          <w:lang w:eastAsia="zh-CN" w:bidi="ar"/>
        </w:rPr>
        <w:t>，副主任由副局长担任</w:t>
      </w:r>
      <w:r>
        <w:rPr>
          <w:rFonts w:hint="default" w:ascii="Times New Roman" w:hAnsi="Times New Roman" w:eastAsia="仿宋" w:cs="Times New Roman"/>
          <w:color w:val="auto"/>
          <w:sz w:val="30"/>
          <w:szCs w:val="30"/>
          <w:lang w:bidi="ar"/>
        </w:rPr>
        <w:t>。</w:t>
      </w:r>
      <w:r>
        <w:rPr>
          <w:rFonts w:hint="default" w:ascii="Times New Roman" w:hAnsi="Times New Roman" w:eastAsia="仿宋" w:cs="Times New Roman"/>
          <w:color w:val="auto"/>
          <w:sz w:val="30"/>
          <w:szCs w:val="30"/>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default" w:ascii="Times New Roman" w:hAnsi="Times New Roman" w:cs="Times New Roman"/>
          <w:color w:val="auto"/>
        </w:rPr>
      </w:pPr>
      <w:r>
        <w:rPr>
          <w:rFonts w:hint="eastAsia" w:eastAsia="仿宋" w:cs="Times New Roman"/>
          <w:color w:val="auto"/>
          <w:sz w:val="30"/>
          <w:szCs w:val="30"/>
          <w:lang w:eastAsia="zh-CN" w:bidi="ar"/>
        </w:rPr>
        <w:t>市污染天气响应</w:t>
      </w:r>
      <w:r>
        <w:rPr>
          <w:rFonts w:hint="default" w:ascii="Times New Roman" w:hAnsi="Times New Roman" w:eastAsia="仿宋" w:cs="Times New Roman"/>
          <w:color w:val="auto"/>
          <w:sz w:val="30"/>
          <w:szCs w:val="30"/>
          <w:lang w:eastAsia="zh-CN" w:bidi="ar"/>
        </w:rPr>
        <w:t>指挥部</w:t>
      </w:r>
      <w:r>
        <w:rPr>
          <w:rFonts w:hint="default" w:ascii="Times New Roman" w:hAnsi="Times New Roman" w:eastAsia="仿宋" w:cs="Times New Roman"/>
          <w:color w:val="auto"/>
          <w:sz w:val="30"/>
          <w:szCs w:val="30"/>
          <w:lang w:bidi="ar"/>
        </w:rPr>
        <w:t>在</w:t>
      </w:r>
      <w:r>
        <w:rPr>
          <w:rFonts w:hint="default" w:ascii="Times New Roman" w:hAnsi="Times New Roman" w:eastAsia="仿宋" w:cs="Times New Roman"/>
          <w:color w:val="auto"/>
          <w:sz w:val="30"/>
          <w:szCs w:val="30"/>
          <w:lang w:eastAsia="zh-CN" w:bidi="ar"/>
        </w:rPr>
        <w:t>市</w:t>
      </w:r>
      <w:r>
        <w:rPr>
          <w:rFonts w:hint="default" w:ascii="Times New Roman" w:hAnsi="Times New Roman" w:eastAsia="仿宋" w:cs="Times New Roman"/>
          <w:color w:val="auto"/>
          <w:sz w:val="30"/>
          <w:szCs w:val="30"/>
          <w:lang w:bidi="ar"/>
        </w:rPr>
        <w:t>政府的统一领导下，充分发挥总揽全局、把握方向、协调各方的作用，有关职能部门主要负责人要高度重视、亲自部署，将其纳入重要工作日程，指定专人具体负责具体推动落实。各牵头单位要强化责任意识，充分发挥牵头作用，加强服务指导和日常监督管理力度。</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default" w:ascii="Times New Roman" w:hAnsi="Times New Roman" w:eastAsia="仿宋_GB2312" w:cs="Times New Roman"/>
          <w:color w:val="auto"/>
          <w:sz w:val="30"/>
          <w:szCs w:val="30"/>
        </w:rPr>
      </w:pPr>
      <w:r>
        <w:rPr>
          <w:rFonts w:hint="eastAsia" w:eastAsia="仿宋" w:cs="Times New Roman"/>
          <w:color w:val="auto"/>
          <w:sz w:val="30"/>
          <w:szCs w:val="30"/>
          <w:lang w:eastAsia="zh-CN" w:bidi="ar"/>
        </w:rPr>
        <w:t>市污染天气响应</w:t>
      </w:r>
      <w:r>
        <w:rPr>
          <w:rFonts w:hint="default" w:ascii="Times New Roman" w:hAnsi="Times New Roman" w:eastAsia="仿宋" w:cs="Times New Roman"/>
          <w:color w:val="auto"/>
          <w:sz w:val="30"/>
          <w:szCs w:val="30"/>
          <w:lang w:eastAsia="zh-CN" w:bidi="ar"/>
        </w:rPr>
        <w:t>指挥部</w:t>
      </w:r>
      <w:r>
        <w:rPr>
          <w:rFonts w:hint="default" w:ascii="Times New Roman" w:hAnsi="Times New Roman" w:eastAsia="仿宋" w:cs="Times New Roman"/>
          <w:color w:val="auto"/>
          <w:sz w:val="30"/>
          <w:szCs w:val="30"/>
          <w:lang w:bidi="ar"/>
        </w:rPr>
        <w:t>下设</w:t>
      </w:r>
      <w:r>
        <w:rPr>
          <w:rFonts w:hint="default" w:ascii="Times New Roman" w:hAnsi="Times New Roman" w:eastAsia="仿宋" w:cs="Times New Roman"/>
          <w:color w:val="auto"/>
          <w:sz w:val="30"/>
          <w:szCs w:val="30"/>
          <w:lang w:eastAsia="zh-CN" w:bidi="ar"/>
        </w:rPr>
        <w:t>综合协调组、监测预警组、健康防护组、专家</w:t>
      </w:r>
      <w:r>
        <w:rPr>
          <w:rFonts w:hint="eastAsia" w:eastAsia="仿宋" w:cs="Times New Roman"/>
          <w:color w:val="auto"/>
          <w:sz w:val="30"/>
          <w:szCs w:val="30"/>
          <w:lang w:eastAsia="zh-CN" w:bidi="ar"/>
        </w:rPr>
        <w:t>咨询</w:t>
      </w:r>
      <w:r>
        <w:rPr>
          <w:rFonts w:hint="default" w:ascii="Times New Roman" w:hAnsi="Times New Roman" w:eastAsia="仿宋" w:cs="Times New Roman"/>
          <w:color w:val="auto"/>
          <w:sz w:val="30"/>
          <w:szCs w:val="30"/>
          <w:lang w:eastAsia="zh-CN" w:bidi="ar"/>
        </w:rPr>
        <w:t>组</w:t>
      </w:r>
      <w:r>
        <w:rPr>
          <w:rFonts w:hint="default" w:ascii="Times New Roman" w:hAnsi="Times New Roman" w:eastAsia="仿宋" w:cs="Times New Roman"/>
          <w:color w:val="auto"/>
          <w:sz w:val="30"/>
          <w:szCs w:val="30"/>
          <w:lang w:bidi="ar"/>
        </w:rPr>
        <w:t>等</w:t>
      </w:r>
      <w:r>
        <w:rPr>
          <w:rFonts w:hint="eastAsia" w:eastAsia="仿宋" w:cs="Times New Roman"/>
          <w:color w:val="auto"/>
          <w:sz w:val="30"/>
          <w:szCs w:val="30"/>
          <w:lang w:val="en-US" w:eastAsia="zh-CN" w:bidi="ar"/>
        </w:rPr>
        <w:t>4</w:t>
      </w:r>
      <w:r>
        <w:rPr>
          <w:rFonts w:hint="default" w:ascii="Times New Roman" w:hAnsi="Times New Roman" w:eastAsia="仿宋" w:cs="Times New Roman"/>
          <w:color w:val="auto"/>
          <w:sz w:val="30"/>
          <w:szCs w:val="30"/>
          <w:lang w:bidi="ar"/>
        </w:rPr>
        <w:t>个工作小组构成。</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0" w:firstLineChars="0"/>
        <w:jc w:val="both"/>
        <w:textAlignment w:val="auto"/>
        <w:outlineLvl w:val="1"/>
        <w:rPr>
          <w:rFonts w:hint="default" w:ascii="Times New Roman" w:hAnsi="Times New Roman" w:eastAsia="仿宋_GB2312" w:cs="Times New Roman"/>
          <w:b/>
          <w:bCs w:val="0"/>
          <w:color w:val="auto"/>
          <w:sz w:val="32"/>
          <w:szCs w:val="32"/>
          <w:lang w:val="en-US" w:eastAsia="zh-CN"/>
        </w:rPr>
      </w:pPr>
      <w:bookmarkStart w:id="357" w:name="_Toc22395"/>
      <w:bookmarkStart w:id="358" w:name="_Toc14314"/>
      <w:bookmarkStart w:id="359" w:name="_Toc23474"/>
      <w:bookmarkStart w:id="360" w:name="_Toc11141"/>
      <w:bookmarkStart w:id="361" w:name="_Toc71553420"/>
      <w:bookmarkStart w:id="362" w:name="_Toc13933"/>
      <w:r>
        <w:rPr>
          <w:rFonts w:hint="default" w:ascii="Times New Roman" w:hAnsi="Times New Roman" w:eastAsia="仿宋_GB2312" w:cs="Times New Roman"/>
          <w:b/>
          <w:bCs w:val="0"/>
          <w:color w:val="auto"/>
          <w:sz w:val="32"/>
          <w:szCs w:val="32"/>
          <w:lang w:val="en-US" w:eastAsia="zh-CN"/>
        </w:rPr>
        <w:t>2.2职责</w:t>
      </w:r>
      <w:bookmarkEnd w:id="357"/>
      <w:bookmarkEnd w:id="358"/>
      <w:bookmarkEnd w:id="359"/>
      <w:bookmarkEnd w:id="360"/>
      <w:bookmarkEnd w:id="361"/>
      <w:bookmarkEnd w:id="362"/>
    </w:p>
    <w:p>
      <w:pPr>
        <w:pStyle w:val="29"/>
        <w:keepNext w:val="0"/>
        <w:keepLines w:val="0"/>
        <w:pageBreakBefore w:val="0"/>
        <w:widowControl/>
        <w:numPr>
          <w:ilvl w:val="0"/>
          <w:numId w:val="0"/>
        </w:numPr>
        <w:shd w:val="clear" w:color="auto" w:fill="auto"/>
        <w:kinsoku/>
        <w:wordWrap/>
        <w:overflowPunct/>
        <w:topLinePunct w:val="0"/>
        <w:autoSpaceDE/>
        <w:autoSpaceDN/>
        <w:bidi w:val="0"/>
        <w:adjustRightInd/>
        <w:snapToGrid/>
        <w:spacing w:line="360" w:lineRule="auto"/>
        <w:textAlignment w:val="auto"/>
        <w:rPr>
          <w:rFonts w:hint="default" w:ascii="Times New Roman" w:hAnsi="Times New Roman" w:eastAsia="仿宋" w:cs="Times New Roman"/>
          <w:b/>
          <w:bCs/>
        </w:rPr>
      </w:pPr>
      <w:bookmarkStart w:id="363" w:name="_Toc6229"/>
      <w:r>
        <w:rPr>
          <w:rFonts w:hint="default" w:ascii="Times New Roman" w:hAnsi="Times New Roman" w:eastAsia="仿宋" w:cs="Times New Roman"/>
          <w:b/>
          <w:bCs/>
          <w:lang w:val="en-US" w:eastAsia="zh-CN"/>
        </w:rPr>
        <w:t>2.2.1</w:t>
      </w:r>
      <w:r>
        <w:rPr>
          <w:rFonts w:hint="eastAsia" w:eastAsia="仿宋" w:cs="Times New Roman"/>
          <w:b/>
          <w:bCs/>
          <w:color w:val="auto"/>
          <w:sz w:val="30"/>
          <w:szCs w:val="30"/>
          <w:lang w:eastAsia="zh-CN" w:bidi="ar"/>
        </w:rPr>
        <w:t>市污染天气响应</w:t>
      </w:r>
      <w:r>
        <w:rPr>
          <w:rFonts w:hint="default" w:ascii="Times New Roman" w:hAnsi="Times New Roman" w:eastAsia="仿宋" w:cs="Times New Roman"/>
          <w:b/>
          <w:bCs/>
          <w:color w:val="auto"/>
          <w:sz w:val="30"/>
          <w:szCs w:val="30"/>
          <w:lang w:eastAsia="zh-CN" w:bidi="ar"/>
        </w:rPr>
        <w:t>指挥部</w:t>
      </w:r>
      <w:bookmarkEnd w:id="363"/>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default" w:ascii="Times New Roman" w:hAnsi="Times New Roman" w:eastAsia="仿宋" w:cs="Times New Roman"/>
          <w:b/>
          <w:bCs w:val="0"/>
          <w:szCs w:val="32"/>
        </w:rPr>
      </w:pPr>
      <w:r>
        <w:rPr>
          <w:rFonts w:hint="eastAsia" w:ascii="仿宋" w:hAnsi="仿宋" w:eastAsia="仿宋" w:cs="仿宋"/>
          <w:sz w:val="30"/>
          <w:szCs w:val="30"/>
        </w:rPr>
        <w:t>研究确定污染天气应对的重大决策和指导意见；根据污染天气变化及预警情况，决定启动、调整、终止应急响应；部署污染天气环境应急工作的公众宣传和教育，统一发布污染应急信息；负责应急行动期间发布命令、批示及应急救援行动的总体协调；部署大气污染应急措施的落实情况检查；组织各部门实施应急响应情况总结及评估，及时向</w:t>
      </w:r>
      <w:r>
        <w:rPr>
          <w:rFonts w:hint="eastAsia" w:ascii="仿宋" w:hAnsi="仿宋" w:eastAsia="仿宋" w:cs="仿宋"/>
          <w:sz w:val="30"/>
          <w:szCs w:val="30"/>
          <w:lang w:eastAsia="zh-CN"/>
        </w:rPr>
        <w:t>市</w:t>
      </w:r>
      <w:r>
        <w:rPr>
          <w:rFonts w:hint="eastAsia" w:ascii="仿宋" w:hAnsi="仿宋" w:eastAsia="仿宋" w:cs="仿宋"/>
          <w:sz w:val="30"/>
          <w:szCs w:val="30"/>
        </w:rPr>
        <w:t>政府及上级有关部门报告应急处置工作情况。</w:t>
      </w:r>
    </w:p>
    <w:p>
      <w:pPr>
        <w:pStyle w:val="29"/>
        <w:keepNext w:val="0"/>
        <w:keepLines w:val="0"/>
        <w:pageBreakBefore w:val="0"/>
        <w:widowControl/>
        <w:numPr>
          <w:ilvl w:val="0"/>
          <w:numId w:val="0"/>
        </w:numPr>
        <w:shd w:val="clear" w:color="auto" w:fill="auto"/>
        <w:kinsoku/>
        <w:wordWrap/>
        <w:overflowPunct/>
        <w:topLinePunct w:val="0"/>
        <w:autoSpaceDE/>
        <w:autoSpaceDN/>
        <w:bidi w:val="0"/>
        <w:adjustRightInd/>
        <w:snapToGrid/>
        <w:spacing w:line="360" w:lineRule="auto"/>
        <w:textAlignment w:val="auto"/>
        <w:rPr>
          <w:rFonts w:hint="eastAsia" w:eastAsia="仿宋" w:cs="Times New Roman"/>
          <w:b/>
          <w:bCs/>
          <w:lang w:val="en-US" w:eastAsia="zh-CN"/>
        </w:rPr>
      </w:pPr>
      <w:bookmarkStart w:id="364" w:name="_Toc30252"/>
      <w:bookmarkStart w:id="365" w:name="_Toc20994"/>
      <w:bookmarkStart w:id="366" w:name="_Toc17909"/>
      <w:bookmarkStart w:id="367" w:name="_Toc12941"/>
      <w:bookmarkStart w:id="368" w:name="_Toc29096"/>
      <w:r>
        <w:rPr>
          <w:rFonts w:hint="default" w:ascii="Times New Roman" w:hAnsi="Times New Roman" w:eastAsia="仿宋" w:cs="Times New Roman"/>
          <w:b/>
          <w:bCs/>
          <w:lang w:val="en-US" w:eastAsia="zh-CN"/>
        </w:rPr>
        <w:t>2.2.</w:t>
      </w:r>
      <w:r>
        <w:rPr>
          <w:rFonts w:hint="eastAsia" w:eastAsia="仿宋" w:cs="Times New Roman"/>
          <w:b/>
          <w:bCs/>
          <w:lang w:val="en-US" w:eastAsia="zh-CN"/>
        </w:rPr>
        <w:t>2</w:t>
      </w:r>
      <w:r>
        <w:rPr>
          <w:rFonts w:hint="eastAsia" w:eastAsia="仿宋" w:cs="Times New Roman"/>
          <w:b/>
          <w:bCs/>
          <w:color w:val="auto"/>
          <w:sz w:val="30"/>
          <w:szCs w:val="30"/>
          <w:lang w:eastAsia="zh-CN" w:bidi="ar"/>
        </w:rPr>
        <w:t>市污染天气响应</w:t>
      </w:r>
      <w:r>
        <w:rPr>
          <w:rFonts w:hint="default" w:ascii="Times New Roman" w:hAnsi="Times New Roman" w:eastAsia="仿宋" w:cs="Times New Roman"/>
          <w:b/>
          <w:bCs/>
          <w:color w:val="auto"/>
          <w:sz w:val="30"/>
          <w:szCs w:val="30"/>
          <w:lang w:eastAsia="zh-CN" w:bidi="ar"/>
        </w:rPr>
        <w:t>指挥部</w:t>
      </w:r>
      <w:r>
        <w:rPr>
          <w:rFonts w:hint="eastAsia" w:eastAsia="仿宋" w:cs="Times New Roman"/>
          <w:b/>
          <w:bCs/>
          <w:color w:val="auto"/>
          <w:sz w:val="30"/>
          <w:szCs w:val="30"/>
          <w:lang w:eastAsia="zh-CN" w:bidi="ar"/>
        </w:rPr>
        <w:t>下设工作小组</w:t>
      </w:r>
      <w:bookmarkEnd w:id="364"/>
    </w:p>
    <w:p>
      <w:pPr>
        <w:pStyle w:val="29"/>
        <w:keepNext w:val="0"/>
        <w:keepLines w:val="0"/>
        <w:pageBreakBefore w:val="0"/>
        <w:widowControl/>
        <w:numPr>
          <w:ilvl w:val="0"/>
          <w:numId w:val="0"/>
        </w:numPr>
        <w:shd w:val="clear" w:color="auto" w:fill="auto"/>
        <w:kinsoku/>
        <w:wordWrap/>
        <w:overflowPunct/>
        <w:topLinePunct w:val="0"/>
        <w:autoSpaceDE/>
        <w:autoSpaceDN/>
        <w:bidi w:val="0"/>
        <w:adjustRightInd/>
        <w:snapToGrid/>
        <w:spacing w:line="360" w:lineRule="auto"/>
        <w:textAlignment w:val="auto"/>
        <w:outlineLvl w:val="3"/>
        <w:rPr>
          <w:rFonts w:hint="default" w:ascii="Times New Roman" w:hAnsi="Times New Roman" w:eastAsia="仿宋" w:cs="Times New Roman"/>
          <w:b/>
          <w:bCs/>
        </w:rPr>
      </w:pPr>
      <w:bookmarkStart w:id="369" w:name="_Toc534"/>
      <w:r>
        <w:rPr>
          <w:rFonts w:hint="eastAsia" w:eastAsia="仿宋" w:cs="Times New Roman"/>
          <w:b/>
          <w:bCs/>
          <w:sz w:val="30"/>
          <w:szCs w:val="30"/>
          <w:lang w:val="en-US" w:eastAsia="zh-CN" w:bidi="ar"/>
        </w:rPr>
        <w:t>2.2.2.1</w:t>
      </w:r>
      <w:r>
        <w:rPr>
          <w:rFonts w:hint="default" w:ascii="Times New Roman" w:hAnsi="Times New Roman" w:eastAsia="仿宋" w:cs="Times New Roman"/>
          <w:b/>
          <w:bCs/>
          <w:sz w:val="30"/>
          <w:szCs w:val="30"/>
          <w:lang w:eastAsia="zh-CN" w:bidi="ar"/>
        </w:rPr>
        <w:t>综合协调组</w:t>
      </w:r>
      <w:bookmarkEnd w:id="365"/>
      <w:bookmarkEnd w:id="366"/>
      <w:bookmarkEnd w:id="367"/>
      <w:bookmarkEnd w:id="368"/>
      <w:bookmarkEnd w:id="369"/>
    </w:p>
    <w:p>
      <w:pPr>
        <w:pStyle w:val="29"/>
        <w:keepNext w:val="0"/>
        <w:keepLines w:val="0"/>
        <w:pageBreakBefore w:val="0"/>
        <w:widowControl/>
        <w:numPr>
          <w:ilvl w:val="0"/>
          <w:numId w:val="0"/>
        </w:numPr>
        <w:shd w:val="clear" w:color="auto" w:fill="auto"/>
        <w:kinsoku/>
        <w:wordWrap/>
        <w:overflowPunct/>
        <w:topLinePunct w:val="0"/>
        <w:autoSpaceDE/>
        <w:autoSpaceDN/>
        <w:bidi w:val="0"/>
        <w:adjustRightInd/>
        <w:snapToGrid/>
        <w:spacing w:line="360" w:lineRule="auto"/>
        <w:ind w:firstLine="600" w:firstLineChars="200"/>
        <w:textAlignment w:val="auto"/>
        <w:outlineLvl w:val="9"/>
        <w:rPr>
          <w:rFonts w:hint="default" w:ascii="Times New Roman" w:hAnsi="Times New Roman" w:cs="Times New Roman"/>
          <w:color w:val="auto"/>
          <w:sz w:val="30"/>
          <w:szCs w:val="30"/>
          <w:lang w:eastAsia="zh-CN"/>
        </w:rPr>
      </w:pPr>
      <w:bookmarkStart w:id="370" w:name="_Toc25814"/>
      <w:bookmarkStart w:id="371" w:name="_Toc28464"/>
      <w:bookmarkStart w:id="372" w:name="_Toc7071"/>
      <w:bookmarkStart w:id="373" w:name="_Toc21698"/>
      <w:bookmarkStart w:id="374" w:name="_Toc10069"/>
      <w:bookmarkStart w:id="375" w:name="_Toc14113"/>
      <w:bookmarkStart w:id="376" w:name="_Toc18771"/>
      <w:bookmarkStart w:id="377" w:name="_Toc16399"/>
      <w:bookmarkStart w:id="378" w:name="_Toc32024"/>
      <w:bookmarkStart w:id="379" w:name="_Toc24071"/>
      <w:bookmarkStart w:id="380" w:name="_Toc13803"/>
      <w:bookmarkStart w:id="381" w:name="_Toc113"/>
      <w:bookmarkStart w:id="382" w:name="_Toc22660"/>
      <w:bookmarkStart w:id="383" w:name="_Toc2913"/>
      <w:bookmarkStart w:id="384" w:name="_Toc12642"/>
      <w:bookmarkStart w:id="385" w:name="_Toc11320"/>
      <w:bookmarkStart w:id="386" w:name="_Toc3066"/>
      <w:bookmarkStart w:id="387" w:name="_Toc18720"/>
      <w:bookmarkStart w:id="388" w:name="_Toc1994"/>
      <w:r>
        <w:rPr>
          <w:rFonts w:hint="default" w:ascii="Times New Roman" w:hAnsi="Times New Roman" w:cs="Times New Roman"/>
          <w:color w:val="auto"/>
          <w:sz w:val="30"/>
          <w:szCs w:val="30"/>
          <w:lang w:eastAsia="zh-CN"/>
        </w:rPr>
        <w:t>综合协调组由市</w:t>
      </w:r>
      <w:r>
        <w:rPr>
          <w:rFonts w:hint="eastAsia" w:cs="Times New Roman"/>
          <w:color w:val="auto"/>
          <w:sz w:val="30"/>
          <w:szCs w:val="30"/>
          <w:lang w:eastAsia="zh-CN"/>
        </w:rPr>
        <w:t>污染天气响应指挥部抽调成员单位专人组成</w:t>
      </w:r>
      <w:r>
        <w:rPr>
          <w:rFonts w:hint="default" w:ascii="Times New Roman" w:hAnsi="Times New Roman" w:cs="Times New Roman"/>
          <w:color w:val="auto"/>
          <w:sz w:val="30"/>
          <w:szCs w:val="30"/>
          <w:lang w:eastAsia="zh-CN"/>
        </w:rPr>
        <w:t>。</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29"/>
        <w:keepNext w:val="0"/>
        <w:keepLines w:val="0"/>
        <w:pageBreakBefore w:val="0"/>
        <w:widowControl/>
        <w:numPr>
          <w:ilvl w:val="0"/>
          <w:numId w:val="0"/>
        </w:numPr>
        <w:shd w:val="clear" w:color="auto" w:fill="auto"/>
        <w:kinsoku/>
        <w:wordWrap/>
        <w:overflowPunct/>
        <w:topLinePunct w:val="0"/>
        <w:autoSpaceDE/>
        <w:autoSpaceDN/>
        <w:bidi w:val="0"/>
        <w:adjustRightInd/>
        <w:snapToGrid/>
        <w:spacing w:line="360" w:lineRule="auto"/>
        <w:ind w:firstLine="600" w:firstLineChars="200"/>
        <w:textAlignment w:val="auto"/>
        <w:outlineLvl w:val="9"/>
        <w:rPr>
          <w:rFonts w:hint="default" w:ascii="Times New Roman" w:hAnsi="Times New Roman" w:cs="Times New Roman"/>
          <w:color w:val="auto"/>
          <w:sz w:val="30"/>
          <w:szCs w:val="30"/>
          <w:lang w:bidi="ar"/>
        </w:rPr>
      </w:pPr>
      <w:bookmarkStart w:id="389" w:name="_Toc9712"/>
      <w:bookmarkStart w:id="390" w:name="_Toc3916"/>
      <w:bookmarkStart w:id="391" w:name="_Toc15110"/>
      <w:bookmarkStart w:id="392" w:name="_Toc23467"/>
      <w:bookmarkStart w:id="393" w:name="_Toc23334"/>
      <w:bookmarkStart w:id="394" w:name="_Toc19347"/>
      <w:bookmarkStart w:id="395" w:name="_Toc21801"/>
      <w:bookmarkStart w:id="396" w:name="_Toc10084"/>
      <w:bookmarkStart w:id="397" w:name="_Toc687"/>
      <w:bookmarkStart w:id="398" w:name="_Toc22206"/>
      <w:bookmarkStart w:id="399" w:name="_Toc12849"/>
      <w:bookmarkStart w:id="400" w:name="_Toc24875"/>
      <w:bookmarkStart w:id="401" w:name="_Toc19880"/>
      <w:bookmarkStart w:id="402" w:name="_Toc11977"/>
      <w:bookmarkStart w:id="403" w:name="_Toc11612"/>
      <w:bookmarkStart w:id="404" w:name="_Toc16009"/>
      <w:bookmarkStart w:id="405" w:name="_Toc10589"/>
      <w:bookmarkStart w:id="406" w:name="_Toc29556"/>
      <w:bookmarkStart w:id="407" w:name="_Toc20050"/>
      <w:r>
        <w:rPr>
          <w:rFonts w:hint="default" w:ascii="Times New Roman" w:hAnsi="Times New Roman" w:cs="Times New Roman"/>
          <w:color w:val="auto"/>
          <w:sz w:val="30"/>
          <w:szCs w:val="30"/>
        </w:rPr>
        <w:t>主要负责</w:t>
      </w:r>
      <w:r>
        <w:rPr>
          <w:rFonts w:hint="default" w:ascii="Times New Roman" w:hAnsi="Times New Roman" w:eastAsia="仿宋" w:cs="Times New Roman"/>
          <w:color w:val="auto"/>
          <w:sz w:val="30"/>
          <w:szCs w:val="30"/>
          <w:shd w:val="clear" w:color="auto" w:fill="FFFFFF"/>
        </w:rPr>
        <w:t>贯彻</w:t>
      </w:r>
      <w:r>
        <w:rPr>
          <w:rFonts w:hint="default" w:ascii="Times New Roman" w:hAnsi="Times New Roman" w:eastAsia="仿宋" w:cs="Times New Roman"/>
          <w:color w:val="auto"/>
          <w:sz w:val="30"/>
          <w:szCs w:val="30"/>
          <w:shd w:val="clear" w:color="auto" w:fill="FFFFFF"/>
          <w:lang w:eastAsia="zh-CN"/>
        </w:rPr>
        <w:t>领导小组</w:t>
      </w:r>
      <w:r>
        <w:rPr>
          <w:rFonts w:hint="default" w:ascii="Times New Roman" w:hAnsi="Times New Roman" w:eastAsia="仿宋" w:cs="Times New Roman"/>
          <w:color w:val="auto"/>
          <w:sz w:val="30"/>
          <w:szCs w:val="30"/>
          <w:shd w:val="clear" w:color="auto" w:fill="FFFFFF"/>
        </w:rPr>
        <w:t>的工作部署, 组织发布</w:t>
      </w:r>
      <w:r>
        <w:rPr>
          <w:rFonts w:hint="default" w:ascii="Times New Roman" w:hAnsi="Times New Roman" w:eastAsia="仿宋" w:cs="Times New Roman"/>
          <w:color w:val="auto"/>
          <w:sz w:val="30"/>
          <w:szCs w:val="30"/>
        </w:rPr>
        <w:t>污染</w:t>
      </w:r>
      <w:r>
        <w:rPr>
          <w:rFonts w:hint="default" w:ascii="Times New Roman" w:hAnsi="Times New Roman" w:eastAsia="仿宋" w:cs="Times New Roman"/>
          <w:color w:val="auto"/>
          <w:sz w:val="30"/>
          <w:szCs w:val="30"/>
          <w:lang w:eastAsia="zh-CN"/>
        </w:rPr>
        <w:t>天</w:t>
      </w:r>
      <w:r>
        <w:rPr>
          <w:rFonts w:hint="default" w:ascii="Times New Roman" w:hAnsi="Times New Roman" w:eastAsia="仿宋" w:cs="Times New Roman"/>
          <w:color w:val="auto"/>
          <w:sz w:val="30"/>
          <w:szCs w:val="30"/>
        </w:rPr>
        <w:t>气</w:t>
      </w:r>
      <w:r>
        <w:rPr>
          <w:rFonts w:hint="default" w:ascii="Times New Roman" w:hAnsi="Times New Roman" w:eastAsia="仿宋" w:cs="Times New Roman"/>
          <w:color w:val="auto"/>
          <w:sz w:val="30"/>
          <w:szCs w:val="30"/>
          <w:shd w:val="clear" w:color="auto" w:fill="FFFFFF"/>
        </w:rPr>
        <w:t>预警信息，</w:t>
      </w:r>
      <w:r>
        <w:rPr>
          <w:rFonts w:hint="default" w:ascii="Times New Roman" w:hAnsi="Times New Roman" w:cs="Times New Roman"/>
          <w:color w:val="auto"/>
          <w:sz w:val="30"/>
          <w:szCs w:val="30"/>
        </w:rPr>
        <w:t>指导各部门开展响应处置工作；负责空气质量变化的分析、研判、总结；成立“</w:t>
      </w:r>
      <w:r>
        <w:rPr>
          <w:rFonts w:hint="default" w:ascii="Times New Roman" w:hAnsi="Times New Roman" w:eastAsia="仿宋" w:cs="Times New Roman"/>
          <w:color w:val="auto"/>
          <w:sz w:val="30"/>
          <w:szCs w:val="30"/>
        </w:rPr>
        <w:t>污染</w:t>
      </w:r>
      <w:r>
        <w:rPr>
          <w:rFonts w:hint="default" w:ascii="Times New Roman" w:hAnsi="Times New Roman" w:eastAsia="仿宋" w:cs="Times New Roman"/>
          <w:color w:val="auto"/>
          <w:sz w:val="30"/>
          <w:szCs w:val="30"/>
          <w:lang w:eastAsia="zh-CN"/>
        </w:rPr>
        <w:t>天</w:t>
      </w:r>
      <w:r>
        <w:rPr>
          <w:rFonts w:hint="default" w:ascii="Times New Roman" w:hAnsi="Times New Roman" w:eastAsia="仿宋" w:cs="Times New Roman"/>
          <w:color w:val="auto"/>
          <w:sz w:val="30"/>
          <w:szCs w:val="30"/>
        </w:rPr>
        <w:t>气</w:t>
      </w:r>
      <w:r>
        <w:rPr>
          <w:rFonts w:hint="default" w:ascii="Times New Roman" w:hAnsi="Times New Roman" w:eastAsia="仿宋" w:cs="Times New Roman"/>
          <w:color w:val="auto"/>
          <w:sz w:val="30"/>
          <w:szCs w:val="30"/>
          <w:lang w:eastAsia="zh-CN"/>
        </w:rPr>
        <w:t>分级</w:t>
      </w:r>
      <w:r>
        <w:rPr>
          <w:rFonts w:hint="default" w:ascii="Times New Roman" w:hAnsi="Times New Roman" w:cs="Times New Roman"/>
          <w:color w:val="auto"/>
          <w:sz w:val="30"/>
          <w:szCs w:val="30"/>
        </w:rPr>
        <w:t>响应机制微信工作群”</w:t>
      </w:r>
      <w:r>
        <w:rPr>
          <w:rFonts w:hint="default" w:ascii="Times New Roman" w:hAnsi="Times New Roman" w:cs="Times New Roman"/>
          <w:color w:val="auto"/>
          <w:sz w:val="30"/>
          <w:szCs w:val="30"/>
          <w:lang w:eastAsia="zh-CN"/>
        </w:rPr>
        <w:t>，</w:t>
      </w:r>
      <w:r>
        <w:rPr>
          <w:rFonts w:hint="default" w:ascii="Times New Roman" w:hAnsi="Times New Roman" w:cs="Times New Roman"/>
          <w:color w:val="auto"/>
          <w:sz w:val="30"/>
          <w:szCs w:val="30"/>
        </w:rPr>
        <w:t>指导、督促各部门开展</w:t>
      </w:r>
      <w:r>
        <w:rPr>
          <w:rFonts w:hint="default" w:ascii="Times New Roman" w:hAnsi="Times New Roman" w:cs="Times New Roman"/>
          <w:color w:val="auto"/>
          <w:sz w:val="30"/>
          <w:szCs w:val="30"/>
          <w:lang w:eastAsia="zh-CN"/>
        </w:rPr>
        <w:t>污染天气分级</w:t>
      </w:r>
      <w:r>
        <w:rPr>
          <w:rFonts w:hint="default" w:ascii="Times New Roman" w:hAnsi="Times New Roman" w:cs="Times New Roman"/>
          <w:color w:val="auto"/>
          <w:sz w:val="30"/>
          <w:szCs w:val="30"/>
        </w:rPr>
        <w:t>响应工作。</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29"/>
        <w:keepNext w:val="0"/>
        <w:keepLines w:val="0"/>
        <w:pageBreakBefore w:val="0"/>
        <w:widowControl/>
        <w:shd w:val="clear" w:color="auto" w:fill="auto"/>
        <w:kinsoku/>
        <w:wordWrap/>
        <w:overflowPunct/>
        <w:topLinePunct w:val="0"/>
        <w:autoSpaceDE/>
        <w:autoSpaceDN/>
        <w:bidi w:val="0"/>
        <w:adjustRightInd/>
        <w:snapToGrid/>
        <w:spacing w:line="360" w:lineRule="auto"/>
        <w:ind w:firstLine="0"/>
        <w:textAlignment w:val="auto"/>
        <w:outlineLvl w:val="3"/>
        <w:rPr>
          <w:rFonts w:hint="default" w:ascii="Times New Roman" w:hAnsi="Times New Roman" w:eastAsia="仿宋" w:cs="Times New Roman"/>
          <w:b/>
          <w:bCs/>
          <w:lang w:val="en-US" w:eastAsia="zh-CN"/>
        </w:rPr>
      </w:pPr>
      <w:bookmarkStart w:id="408" w:name="_Toc5156"/>
      <w:bookmarkStart w:id="409" w:name="_Toc18874"/>
      <w:bookmarkStart w:id="410" w:name="_Toc619"/>
      <w:bookmarkStart w:id="411" w:name="_Toc29895"/>
      <w:bookmarkStart w:id="412" w:name="_Toc325"/>
      <w:r>
        <w:rPr>
          <w:rFonts w:hint="default" w:ascii="Times New Roman" w:hAnsi="Times New Roman" w:eastAsia="仿宋" w:cs="Times New Roman"/>
          <w:b/>
          <w:bCs/>
        </w:rPr>
        <w:t>2</w:t>
      </w:r>
      <w:r>
        <w:rPr>
          <w:rFonts w:hint="default" w:ascii="Times New Roman" w:hAnsi="Times New Roman" w:eastAsia="仿宋" w:cs="Times New Roman"/>
          <w:b/>
          <w:bCs/>
          <w:lang w:val="en-US" w:eastAsia="zh-CN"/>
        </w:rPr>
        <w:t>.2.</w:t>
      </w:r>
      <w:r>
        <w:rPr>
          <w:rFonts w:hint="eastAsia" w:eastAsia="仿宋" w:cs="Times New Roman"/>
          <w:b/>
          <w:bCs/>
          <w:lang w:val="en-US" w:eastAsia="zh-CN"/>
        </w:rPr>
        <w:t>2.2</w:t>
      </w:r>
      <w:r>
        <w:rPr>
          <w:rFonts w:hint="default" w:ascii="Times New Roman" w:hAnsi="Times New Roman" w:eastAsia="仿宋" w:cs="Times New Roman"/>
          <w:b/>
          <w:bCs/>
        </w:rPr>
        <w:t>监测预警组</w:t>
      </w:r>
      <w:bookmarkEnd w:id="408"/>
      <w:bookmarkEnd w:id="409"/>
      <w:bookmarkEnd w:id="410"/>
      <w:bookmarkEnd w:id="411"/>
      <w:bookmarkEnd w:id="412"/>
      <w:r>
        <w:rPr>
          <w:rFonts w:hint="eastAsia" w:eastAsia="仿宋" w:cs="Times New Roman"/>
          <w:b/>
          <w:bCs/>
          <w:lang w:val="en-US" w:eastAsia="zh-CN"/>
        </w:rPr>
        <w:t xml:space="preserve">   </w:t>
      </w:r>
    </w:p>
    <w:p>
      <w:pPr>
        <w:pStyle w:val="29"/>
        <w:keepNext w:val="0"/>
        <w:keepLines w:val="0"/>
        <w:pageBreakBefore w:val="0"/>
        <w:widowControl/>
        <w:shd w:val="clear" w:color="auto" w:fill="auto"/>
        <w:kinsoku/>
        <w:wordWrap/>
        <w:overflowPunct/>
        <w:topLinePunct w:val="0"/>
        <w:autoSpaceDE/>
        <w:autoSpaceDN/>
        <w:bidi w:val="0"/>
        <w:adjustRightInd/>
        <w:snapToGrid/>
        <w:spacing w:line="360" w:lineRule="auto"/>
        <w:ind w:firstLine="600" w:firstLineChars="200"/>
        <w:textAlignment w:val="auto"/>
        <w:outlineLvl w:val="9"/>
        <w:rPr>
          <w:rFonts w:hint="default" w:ascii="Times New Roman" w:hAnsi="Times New Roman" w:eastAsia="仿宋_GB2312" w:cs="Times New Roman"/>
          <w:b w:val="0"/>
          <w:bCs/>
          <w:color w:val="auto"/>
          <w:sz w:val="30"/>
          <w:szCs w:val="30"/>
          <w:shd w:val="clear" w:color="auto" w:fill="FFFFFF"/>
        </w:rPr>
      </w:pPr>
      <w:bookmarkStart w:id="413" w:name="_Toc24454"/>
      <w:bookmarkStart w:id="414" w:name="_Toc31996"/>
      <w:bookmarkStart w:id="415" w:name="_Toc2455"/>
      <w:bookmarkStart w:id="416" w:name="_Toc9878"/>
      <w:bookmarkStart w:id="417" w:name="_Toc5293"/>
      <w:bookmarkStart w:id="418" w:name="_Toc12406"/>
      <w:bookmarkStart w:id="419" w:name="_Toc2534"/>
      <w:bookmarkStart w:id="420" w:name="_Toc9100"/>
      <w:bookmarkStart w:id="421" w:name="_Toc17357"/>
      <w:bookmarkStart w:id="422" w:name="_Toc2771"/>
      <w:bookmarkStart w:id="423" w:name="_Toc12398"/>
      <w:bookmarkStart w:id="424" w:name="_Toc16304"/>
      <w:bookmarkStart w:id="425" w:name="_Toc31205"/>
      <w:bookmarkStart w:id="426" w:name="_Toc30329"/>
      <w:bookmarkStart w:id="427" w:name="_Toc5953"/>
      <w:bookmarkStart w:id="428" w:name="_Toc13258"/>
      <w:bookmarkStart w:id="429" w:name="_Toc21565"/>
      <w:bookmarkStart w:id="430" w:name="_Toc9336"/>
      <w:bookmarkStart w:id="431" w:name="_Toc4040"/>
      <w:r>
        <w:rPr>
          <w:rFonts w:hint="default" w:ascii="Times New Roman" w:hAnsi="Times New Roman" w:cs="Times New Roman"/>
          <w:color w:val="auto"/>
          <w:sz w:val="30"/>
          <w:szCs w:val="30"/>
          <w:lang w:bidi="ar"/>
        </w:rPr>
        <w:t>由</w:t>
      </w:r>
      <w:r>
        <w:rPr>
          <w:rFonts w:hint="default" w:ascii="Times New Roman" w:hAnsi="Times New Roman" w:cs="Times New Roman"/>
          <w:color w:val="auto"/>
          <w:sz w:val="30"/>
          <w:szCs w:val="30"/>
          <w:lang w:eastAsia="zh-CN" w:bidi="ar"/>
        </w:rPr>
        <w:t>市生态环境局</w:t>
      </w:r>
      <w:r>
        <w:rPr>
          <w:rFonts w:hint="default" w:ascii="Times New Roman" w:hAnsi="Times New Roman" w:cs="Times New Roman"/>
          <w:color w:val="auto"/>
          <w:sz w:val="30"/>
          <w:szCs w:val="30"/>
          <w:lang w:bidi="ar"/>
        </w:rPr>
        <w:t>牵头，</w:t>
      </w:r>
      <w:r>
        <w:rPr>
          <w:rFonts w:hint="default" w:ascii="Times New Roman" w:hAnsi="Times New Roman" w:eastAsia="仿宋" w:cs="Times New Roman"/>
          <w:color w:val="auto"/>
          <w:sz w:val="30"/>
          <w:szCs w:val="30"/>
          <w:shd w:val="clear" w:color="auto" w:fill="FFFFFF"/>
        </w:rPr>
        <w:t>市气象局</w:t>
      </w:r>
      <w:r>
        <w:rPr>
          <w:rFonts w:hint="eastAsia" w:eastAsia="仿宋" w:cs="Times New Roman"/>
          <w:color w:val="auto"/>
          <w:sz w:val="30"/>
          <w:szCs w:val="30"/>
          <w:shd w:val="clear" w:color="auto" w:fill="FFFFFF"/>
          <w:lang w:eastAsia="zh-CN"/>
        </w:rPr>
        <w:t>、</w:t>
      </w:r>
      <w:r>
        <w:rPr>
          <w:rFonts w:hint="default" w:ascii="Times New Roman" w:hAnsi="Times New Roman" w:cs="Times New Roman"/>
          <w:color w:val="auto"/>
          <w:sz w:val="30"/>
          <w:szCs w:val="30"/>
          <w:lang w:eastAsia="zh-CN" w:bidi="ar"/>
        </w:rPr>
        <w:t>市环境</w:t>
      </w:r>
      <w:r>
        <w:rPr>
          <w:rFonts w:hint="default" w:ascii="Times New Roman" w:hAnsi="Times New Roman" w:cs="Times New Roman"/>
          <w:color w:val="auto"/>
          <w:sz w:val="30"/>
          <w:szCs w:val="30"/>
          <w:lang w:bidi="ar"/>
        </w:rPr>
        <w:t>监测站</w:t>
      </w:r>
      <w:r>
        <w:rPr>
          <w:rFonts w:hint="eastAsia" w:eastAsia="仿宋" w:cs="Times New Roman"/>
          <w:color w:val="auto"/>
          <w:sz w:val="30"/>
          <w:szCs w:val="30"/>
          <w:shd w:val="clear" w:color="auto" w:fill="FFFFFF"/>
          <w:lang w:eastAsia="zh-CN"/>
        </w:rPr>
        <w:t>、</w:t>
      </w:r>
      <w:r>
        <w:rPr>
          <w:rFonts w:hint="default" w:ascii="Times New Roman" w:hAnsi="Times New Roman" w:eastAsia="仿宋" w:cs="Times New Roman"/>
          <w:color w:val="auto"/>
          <w:sz w:val="30"/>
          <w:szCs w:val="30"/>
          <w:shd w:val="clear" w:color="auto" w:fill="FFFFFF"/>
          <w:lang w:eastAsia="zh-CN"/>
        </w:rPr>
        <w:t>市应急管理局</w:t>
      </w:r>
      <w:r>
        <w:rPr>
          <w:rFonts w:hint="eastAsia" w:eastAsia="仿宋" w:cs="Times New Roman"/>
          <w:color w:val="auto"/>
          <w:sz w:val="30"/>
          <w:szCs w:val="30"/>
          <w:shd w:val="clear" w:color="auto" w:fill="FFFFFF"/>
          <w:lang w:eastAsia="zh-CN"/>
        </w:rPr>
        <w:t>、市委宣传部、市融媒体中心</w:t>
      </w:r>
      <w:r>
        <w:rPr>
          <w:rFonts w:hint="default" w:ascii="Times New Roman" w:hAnsi="Times New Roman" w:eastAsia="仿宋" w:cs="Times New Roman"/>
          <w:color w:val="auto"/>
          <w:sz w:val="30"/>
          <w:szCs w:val="30"/>
          <w:shd w:val="clear" w:color="auto" w:fill="FFFFFF"/>
        </w:rPr>
        <w:t>和相关科研机构专家</w:t>
      </w:r>
      <w:r>
        <w:rPr>
          <w:rFonts w:hint="eastAsia" w:eastAsia="仿宋" w:cs="Times New Roman"/>
          <w:color w:val="auto"/>
          <w:sz w:val="30"/>
          <w:szCs w:val="30"/>
          <w:shd w:val="clear" w:color="auto" w:fill="FFFFFF"/>
          <w:lang w:eastAsia="zh-CN"/>
        </w:rPr>
        <w:t>组成</w:t>
      </w:r>
      <w:r>
        <w:rPr>
          <w:rFonts w:hint="default" w:ascii="Times New Roman" w:hAnsi="Times New Roman" w:cs="Times New Roman"/>
          <w:color w:val="auto"/>
          <w:sz w:val="30"/>
          <w:szCs w:val="30"/>
          <w:lang w:bidi="ar"/>
        </w:rPr>
        <w:t>，</w:t>
      </w:r>
      <w:r>
        <w:rPr>
          <w:rFonts w:hint="default" w:ascii="Times New Roman" w:hAnsi="Times New Roman" w:eastAsia="仿宋" w:cs="Times New Roman"/>
          <w:color w:val="auto"/>
          <w:sz w:val="30"/>
          <w:szCs w:val="30"/>
          <w:shd w:val="clear" w:color="auto" w:fill="auto"/>
        </w:rPr>
        <w:t>负责制定污染</w:t>
      </w:r>
      <w:r>
        <w:rPr>
          <w:rFonts w:hint="default" w:ascii="Times New Roman" w:hAnsi="Times New Roman" w:eastAsia="仿宋" w:cs="Times New Roman"/>
          <w:color w:val="auto"/>
          <w:sz w:val="30"/>
          <w:szCs w:val="30"/>
          <w:shd w:val="clear" w:color="auto" w:fill="auto"/>
          <w:lang w:eastAsia="zh-CN"/>
        </w:rPr>
        <w:t>天气</w:t>
      </w:r>
      <w:r>
        <w:rPr>
          <w:rFonts w:hint="default" w:ascii="Times New Roman" w:hAnsi="Times New Roman" w:eastAsia="仿宋" w:cs="Times New Roman"/>
          <w:color w:val="auto"/>
          <w:sz w:val="30"/>
          <w:szCs w:val="30"/>
          <w:shd w:val="clear" w:color="auto" w:fill="auto"/>
        </w:rPr>
        <w:t>监测工作方案，</w:t>
      </w:r>
      <w:r>
        <w:rPr>
          <w:rFonts w:hint="default" w:ascii="Times New Roman" w:hAnsi="Times New Roman" w:eastAsia="仿宋_GB2312" w:cs="Times New Roman"/>
          <w:b w:val="0"/>
          <w:bCs/>
          <w:color w:val="auto"/>
          <w:sz w:val="30"/>
          <w:szCs w:val="30"/>
          <w:shd w:val="clear" w:color="auto" w:fill="FFFFFF"/>
        </w:rPr>
        <w:t>完善空气质量和气象监测网络，建立空气质量信息发布和预测预报体系，开展空气质量监测和气象监测，</w:t>
      </w:r>
      <w:r>
        <w:rPr>
          <w:rFonts w:hint="default" w:ascii="Times New Roman" w:hAnsi="Times New Roman" w:eastAsia="仿宋_GB2312" w:cs="Times New Roman"/>
          <w:b w:val="0"/>
          <w:bCs/>
          <w:color w:val="auto"/>
          <w:sz w:val="30"/>
          <w:szCs w:val="30"/>
          <w:shd w:val="clear" w:color="auto" w:fill="FFFFFF"/>
          <w:lang w:eastAsia="zh-CN"/>
        </w:rPr>
        <w:t>做好数据收集处理与共享，</w:t>
      </w:r>
      <w:r>
        <w:rPr>
          <w:rFonts w:hint="default" w:ascii="Times New Roman" w:hAnsi="Times New Roman" w:eastAsia="仿宋_GB2312" w:cs="Times New Roman"/>
          <w:b w:val="0"/>
          <w:bCs/>
          <w:color w:val="auto"/>
          <w:sz w:val="30"/>
          <w:szCs w:val="30"/>
          <w:shd w:val="clear" w:color="auto" w:fill="FFFFFF"/>
        </w:rPr>
        <w:t>向</w:t>
      </w:r>
      <w:r>
        <w:rPr>
          <w:rFonts w:hint="eastAsia" w:eastAsia="仿宋" w:cs="Times New Roman"/>
          <w:color w:val="auto"/>
          <w:sz w:val="30"/>
          <w:szCs w:val="30"/>
          <w:lang w:eastAsia="zh-CN" w:bidi="ar"/>
        </w:rPr>
        <w:t>市污染天气响应</w:t>
      </w:r>
      <w:r>
        <w:rPr>
          <w:rFonts w:hint="default" w:ascii="Times New Roman" w:hAnsi="Times New Roman" w:eastAsia="仿宋_GB2312" w:cs="Times New Roman"/>
          <w:b w:val="0"/>
          <w:bCs/>
          <w:color w:val="auto"/>
          <w:sz w:val="30"/>
          <w:szCs w:val="30"/>
          <w:shd w:val="clear" w:color="auto" w:fill="FFFFFF"/>
          <w:lang w:eastAsia="zh-CN"/>
        </w:rPr>
        <w:t>指挥部办公室</w:t>
      </w:r>
      <w:r>
        <w:rPr>
          <w:rFonts w:hint="default" w:ascii="Times New Roman" w:hAnsi="Times New Roman" w:eastAsia="仿宋_GB2312" w:cs="Times New Roman"/>
          <w:b w:val="0"/>
          <w:bCs/>
          <w:color w:val="auto"/>
          <w:sz w:val="30"/>
          <w:szCs w:val="30"/>
          <w:shd w:val="clear" w:color="auto" w:fill="FFFFFF"/>
        </w:rPr>
        <w:t>提供监测、预测、预报数据信息;根据预警和应急响应情况，跟踪分析</w:t>
      </w:r>
      <w:r>
        <w:rPr>
          <w:rFonts w:hint="default" w:ascii="Times New Roman" w:hAnsi="Times New Roman" w:eastAsia="仿宋_GB2312" w:cs="Times New Roman"/>
          <w:b w:val="0"/>
          <w:bCs/>
          <w:color w:val="auto"/>
          <w:sz w:val="30"/>
          <w:szCs w:val="30"/>
          <w:shd w:val="clear" w:color="auto" w:fill="FFFFFF"/>
          <w:lang w:eastAsia="zh-CN"/>
        </w:rPr>
        <w:t>和</w:t>
      </w:r>
      <w:r>
        <w:rPr>
          <w:rFonts w:hint="default" w:ascii="Times New Roman" w:hAnsi="Times New Roman" w:eastAsia="仿宋_GB2312" w:cs="Times New Roman"/>
          <w:b w:val="0"/>
          <w:bCs/>
          <w:color w:val="auto"/>
          <w:sz w:val="30"/>
          <w:szCs w:val="30"/>
          <w:shd w:val="clear" w:color="auto" w:fill="FFFFFF"/>
        </w:rPr>
        <w:t>预测预报空气质量变化并及时反馈信息。</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keepNext w:val="0"/>
        <w:keepLines w:val="0"/>
        <w:pageBreakBefore w:val="0"/>
        <w:widowControl/>
        <w:kinsoku/>
        <w:wordWrap w:val="0"/>
        <w:overflowPunct/>
        <w:topLinePunct w:val="0"/>
        <w:autoSpaceDE/>
        <w:autoSpaceDN/>
        <w:bidi w:val="0"/>
        <w:adjustRightInd/>
        <w:snapToGrid/>
        <w:spacing w:line="360" w:lineRule="auto"/>
        <w:ind w:firstLine="0" w:firstLineChars="0"/>
        <w:jc w:val="both"/>
        <w:textAlignment w:val="auto"/>
        <w:outlineLvl w:val="3"/>
        <w:rPr>
          <w:rFonts w:hint="default" w:ascii="Times New Roman" w:hAnsi="Times New Roman" w:eastAsia="仿宋" w:cs="Times New Roman"/>
          <w:b/>
          <w:bCs/>
          <w:sz w:val="32"/>
          <w:szCs w:val="32"/>
          <w:lang w:bidi="ar"/>
        </w:rPr>
      </w:pPr>
      <w:bookmarkStart w:id="432" w:name="_Toc16265"/>
      <w:bookmarkStart w:id="433" w:name="_Toc31961"/>
      <w:bookmarkStart w:id="434" w:name="_Toc12922"/>
      <w:bookmarkStart w:id="435" w:name="_Toc9449"/>
      <w:bookmarkStart w:id="436" w:name="_Toc19367"/>
      <w:r>
        <w:rPr>
          <w:rFonts w:hint="default" w:ascii="Times New Roman" w:hAnsi="Times New Roman" w:eastAsia="仿宋" w:cs="Times New Roman"/>
          <w:b/>
          <w:bCs/>
          <w:sz w:val="32"/>
          <w:szCs w:val="32"/>
          <w:lang w:val="en-US" w:eastAsia="zh-CN" w:bidi="ar"/>
        </w:rPr>
        <w:t>2.2.</w:t>
      </w:r>
      <w:r>
        <w:rPr>
          <w:rFonts w:hint="eastAsia" w:eastAsia="仿宋" w:cs="Times New Roman"/>
          <w:b/>
          <w:bCs/>
          <w:sz w:val="32"/>
          <w:szCs w:val="32"/>
          <w:lang w:val="en-US" w:eastAsia="zh-CN" w:bidi="ar"/>
        </w:rPr>
        <w:t>2.3</w:t>
      </w:r>
      <w:r>
        <w:rPr>
          <w:rFonts w:hint="default" w:ascii="Times New Roman" w:hAnsi="Times New Roman" w:eastAsia="仿宋" w:cs="Times New Roman"/>
          <w:b/>
          <w:bCs/>
          <w:sz w:val="32"/>
          <w:szCs w:val="32"/>
          <w:lang w:eastAsia="zh-CN" w:bidi="ar"/>
        </w:rPr>
        <w:t>健康防护组</w:t>
      </w:r>
      <w:bookmarkEnd w:id="432"/>
      <w:bookmarkEnd w:id="433"/>
      <w:bookmarkEnd w:id="434"/>
      <w:bookmarkEnd w:id="435"/>
      <w:bookmarkEnd w:id="436"/>
    </w:p>
    <w:p>
      <w:pPr>
        <w:keepNext w:val="0"/>
        <w:keepLines w:val="0"/>
        <w:pageBreakBefore w:val="0"/>
        <w:widowControl/>
        <w:kinsoku/>
        <w:wordWrap w:val="0"/>
        <w:overflowPunct/>
        <w:topLinePunct w:val="0"/>
        <w:autoSpaceDE/>
        <w:autoSpaceDN/>
        <w:bidi w:val="0"/>
        <w:adjustRightInd/>
        <w:snapToGrid/>
        <w:spacing w:line="360" w:lineRule="auto"/>
        <w:ind w:firstLine="600" w:firstLineChars="200"/>
        <w:jc w:val="both"/>
        <w:textAlignment w:val="auto"/>
        <w:outlineLvl w:val="9"/>
        <w:rPr>
          <w:rFonts w:hint="default" w:ascii="Times New Roman" w:hAnsi="Times New Roman" w:eastAsia="仿宋" w:cs="Times New Roman"/>
          <w:b/>
          <w:bCs/>
          <w:color w:val="auto"/>
          <w:sz w:val="32"/>
          <w:szCs w:val="32"/>
          <w:lang w:val="en-US" w:eastAsia="zh-CN" w:bidi="ar"/>
        </w:rPr>
      </w:pPr>
      <w:r>
        <w:rPr>
          <w:rFonts w:hint="default" w:ascii="Times New Roman" w:hAnsi="Times New Roman" w:eastAsia="仿宋" w:cs="Times New Roman"/>
          <w:color w:val="auto"/>
          <w:sz w:val="30"/>
          <w:szCs w:val="30"/>
          <w:lang w:eastAsia="zh-CN" w:bidi="ar"/>
        </w:rPr>
        <w:t>由</w:t>
      </w:r>
      <w:r>
        <w:rPr>
          <w:rFonts w:hint="default" w:ascii="Times New Roman" w:hAnsi="Times New Roman" w:eastAsia="仿宋" w:cs="Times New Roman"/>
          <w:color w:val="auto"/>
          <w:sz w:val="30"/>
          <w:szCs w:val="30"/>
          <w:shd w:val="clear" w:color="auto" w:fill="FFFFFF"/>
        </w:rPr>
        <w:t>市卫生</w:t>
      </w:r>
      <w:r>
        <w:rPr>
          <w:rFonts w:hint="default" w:ascii="Times New Roman" w:hAnsi="Times New Roman" w:eastAsia="仿宋" w:cs="Times New Roman"/>
          <w:color w:val="auto"/>
          <w:sz w:val="30"/>
          <w:szCs w:val="30"/>
          <w:shd w:val="clear" w:color="auto" w:fill="FFFFFF"/>
          <w:lang w:eastAsia="zh-CN"/>
        </w:rPr>
        <w:t>健康</w:t>
      </w:r>
      <w:r>
        <w:rPr>
          <w:rFonts w:hint="default" w:ascii="Times New Roman" w:hAnsi="Times New Roman" w:eastAsia="仿宋" w:cs="Times New Roman"/>
          <w:color w:val="auto"/>
          <w:sz w:val="30"/>
          <w:szCs w:val="30"/>
          <w:shd w:val="clear" w:color="auto" w:fill="FFFFFF"/>
        </w:rPr>
        <w:t>委员会</w:t>
      </w:r>
      <w:r>
        <w:rPr>
          <w:rFonts w:hint="default" w:ascii="Times New Roman" w:hAnsi="Times New Roman" w:eastAsia="仿宋" w:cs="Times New Roman"/>
          <w:color w:val="auto"/>
          <w:sz w:val="30"/>
          <w:szCs w:val="30"/>
          <w:shd w:val="clear" w:color="auto" w:fill="FFFFFF"/>
          <w:lang w:eastAsia="zh-CN"/>
        </w:rPr>
        <w:t>牵头，</w:t>
      </w:r>
      <w:r>
        <w:rPr>
          <w:rFonts w:hint="eastAsia" w:eastAsia="仿宋" w:cs="Times New Roman"/>
          <w:color w:val="auto"/>
          <w:sz w:val="30"/>
          <w:szCs w:val="30"/>
          <w:shd w:val="clear" w:color="auto" w:fill="FFFFFF"/>
          <w:lang w:eastAsia="zh-CN"/>
        </w:rPr>
        <w:t>市教育局、</w:t>
      </w:r>
      <w:r>
        <w:rPr>
          <w:rFonts w:hint="default" w:ascii="Times New Roman" w:hAnsi="Times New Roman" w:eastAsia="仿宋" w:cs="Times New Roman"/>
          <w:color w:val="auto"/>
          <w:sz w:val="30"/>
          <w:szCs w:val="30"/>
          <w:shd w:val="clear" w:color="auto" w:fill="FFFFFF"/>
          <w:lang w:eastAsia="zh-CN"/>
        </w:rPr>
        <w:t>市应急管理局、</w:t>
      </w:r>
      <w:r>
        <w:rPr>
          <w:rFonts w:hint="default" w:ascii="Times New Roman" w:hAnsi="Times New Roman" w:eastAsia="仿宋" w:cs="Times New Roman"/>
          <w:color w:val="auto"/>
          <w:sz w:val="30"/>
          <w:szCs w:val="30"/>
          <w:shd w:val="clear" w:color="auto" w:fill="FFFFFF"/>
        </w:rPr>
        <w:t>市科技和工业信息产业局</w:t>
      </w:r>
      <w:r>
        <w:rPr>
          <w:rFonts w:hint="default" w:ascii="Times New Roman" w:hAnsi="Times New Roman" w:eastAsia="仿宋" w:cs="Times New Roman"/>
          <w:color w:val="auto"/>
          <w:sz w:val="30"/>
          <w:szCs w:val="30"/>
          <w:shd w:val="clear" w:color="auto" w:fill="FFFFFF"/>
          <w:lang w:eastAsia="zh-CN"/>
        </w:rPr>
        <w:t>、市生态环境局</w:t>
      </w:r>
      <w:r>
        <w:rPr>
          <w:rFonts w:hint="eastAsia" w:eastAsia="仿宋" w:cs="Times New Roman"/>
          <w:color w:val="auto"/>
          <w:sz w:val="30"/>
          <w:szCs w:val="30"/>
          <w:shd w:val="clear" w:color="auto" w:fill="FFFFFF"/>
          <w:lang w:eastAsia="zh-CN"/>
        </w:rPr>
        <w:t>组成</w:t>
      </w:r>
      <w:r>
        <w:rPr>
          <w:rFonts w:hint="default" w:ascii="Times New Roman" w:hAnsi="Times New Roman" w:eastAsia="仿宋" w:cs="Times New Roman"/>
          <w:color w:val="auto"/>
          <w:sz w:val="30"/>
          <w:szCs w:val="30"/>
          <w:shd w:val="clear" w:color="auto" w:fill="FFFFFF"/>
          <w:lang w:eastAsia="zh-CN"/>
        </w:rPr>
        <w:t>，负责</w:t>
      </w:r>
      <w:r>
        <w:rPr>
          <w:rFonts w:hint="default" w:ascii="Times New Roman" w:hAnsi="Times New Roman" w:eastAsia="仿宋" w:cs="Times New Roman"/>
          <w:color w:val="auto"/>
          <w:sz w:val="30"/>
          <w:szCs w:val="30"/>
          <w:shd w:val="clear" w:color="auto" w:fill="FFFFFF"/>
        </w:rPr>
        <w:t>指导监督各镇（</w:t>
      </w:r>
      <w:r>
        <w:rPr>
          <w:rFonts w:hint="default" w:ascii="Times New Roman" w:hAnsi="Times New Roman" w:eastAsia="仿宋" w:cs="Times New Roman"/>
          <w:color w:val="auto"/>
          <w:sz w:val="30"/>
          <w:szCs w:val="30"/>
          <w:shd w:val="clear" w:color="auto" w:fill="FFFFFF"/>
          <w:lang w:eastAsia="zh-CN"/>
        </w:rPr>
        <w:t>区</w:t>
      </w:r>
      <w:r>
        <w:rPr>
          <w:rFonts w:hint="default" w:ascii="Times New Roman" w:hAnsi="Times New Roman" w:eastAsia="仿宋" w:cs="Times New Roman"/>
          <w:color w:val="auto"/>
          <w:sz w:val="30"/>
          <w:szCs w:val="30"/>
          <w:shd w:val="clear" w:color="auto" w:fill="FFFFFF"/>
        </w:rPr>
        <w:t>）政府发布健康防护警示，落实各项健康防护措施</w:t>
      </w:r>
      <w:r>
        <w:rPr>
          <w:rFonts w:hint="default" w:ascii="Times New Roman" w:hAnsi="Times New Roman" w:eastAsia="仿宋" w:cs="Times New Roman"/>
          <w:color w:val="auto"/>
          <w:sz w:val="30"/>
          <w:szCs w:val="30"/>
          <w:shd w:val="clear" w:color="auto" w:fill="FFFFFF"/>
          <w:lang w:eastAsia="zh-CN"/>
        </w:rPr>
        <w:t>。</w:t>
      </w:r>
    </w:p>
    <w:p>
      <w:pPr>
        <w:keepNext w:val="0"/>
        <w:keepLines w:val="0"/>
        <w:pageBreakBefore w:val="0"/>
        <w:widowControl/>
        <w:kinsoku/>
        <w:wordWrap w:val="0"/>
        <w:overflowPunct/>
        <w:topLinePunct w:val="0"/>
        <w:autoSpaceDE/>
        <w:autoSpaceDN/>
        <w:bidi w:val="0"/>
        <w:adjustRightInd/>
        <w:snapToGrid/>
        <w:spacing w:line="360" w:lineRule="auto"/>
        <w:ind w:firstLine="0" w:firstLineChars="0"/>
        <w:jc w:val="both"/>
        <w:textAlignment w:val="auto"/>
        <w:outlineLvl w:val="3"/>
        <w:rPr>
          <w:rFonts w:hint="default" w:ascii="Times New Roman" w:hAnsi="Times New Roman" w:eastAsia="仿宋" w:cs="Times New Roman"/>
          <w:b/>
          <w:bCs/>
          <w:sz w:val="32"/>
          <w:szCs w:val="32"/>
          <w:lang w:bidi="ar"/>
        </w:rPr>
      </w:pPr>
      <w:bookmarkStart w:id="437" w:name="_Toc2118"/>
      <w:bookmarkStart w:id="438" w:name="_Toc29703"/>
      <w:bookmarkStart w:id="439" w:name="_Toc1398"/>
      <w:bookmarkStart w:id="440" w:name="_Toc28742"/>
      <w:bookmarkStart w:id="441" w:name="_Toc12424"/>
      <w:r>
        <w:rPr>
          <w:rFonts w:hint="default" w:ascii="Times New Roman" w:hAnsi="Times New Roman" w:eastAsia="仿宋" w:cs="Times New Roman"/>
          <w:b/>
          <w:bCs/>
          <w:sz w:val="32"/>
          <w:szCs w:val="32"/>
          <w:lang w:val="en-US" w:eastAsia="zh-CN" w:bidi="ar"/>
        </w:rPr>
        <w:t>2.2.</w:t>
      </w:r>
      <w:r>
        <w:rPr>
          <w:rFonts w:hint="eastAsia" w:eastAsia="仿宋" w:cs="Times New Roman"/>
          <w:b/>
          <w:bCs/>
          <w:sz w:val="32"/>
          <w:szCs w:val="32"/>
          <w:lang w:val="en-US" w:eastAsia="zh-CN" w:bidi="ar"/>
        </w:rPr>
        <w:t>2.4</w:t>
      </w:r>
      <w:r>
        <w:rPr>
          <w:rFonts w:hint="default" w:ascii="Times New Roman" w:hAnsi="Times New Roman" w:eastAsia="仿宋" w:cs="Times New Roman"/>
          <w:b/>
          <w:bCs/>
          <w:sz w:val="32"/>
          <w:szCs w:val="32"/>
          <w:lang w:eastAsia="zh-CN" w:bidi="ar"/>
        </w:rPr>
        <w:t>专家</w:t>
      </w:r>
      <w:r>
        <w:rPr>
          <w:rFonts w:hint="eastAsia" w:eastAsia="仿宋" w:cs="Times New Roman"/>
          <w:b/>
          <w:bCs/>
          <w:sz w:val="32"/>
          <w:szCs w:val="32"/>
          <w:lang w:eastAsia="zh-CN" w:bidi="ar"/>
        </w:rPr>
        <w:t>咨询</w:t>
      </w:r>
      <w:r>
        <w:rPr>
          <w:rFonts w:hint="default" w:ascii="Times New Roman" w:hAnsi="Times New Roman" w:eastAsia="仿宋" w:cs="Times New Roman"/>
          <w:b/>
          <w:bCs/>
          <w:sz w:val="32"/>
          <w:szCs w:val="32"/>
          <w:lang w:eastAsia="zh-CN" w:bidi="ar"/>
        </w:rPr>
        <w:t>组</w:t>
      </w:r>
      <w:bookmarkEnd w:id="437"/>
      <w:bookmarkEnd w:id="438"/>
      <w:bookmarkEnd w:id="439"/>
      <w:bookmarkEnd w:id="440"/>
      <w:bookmarkEnd w:id="441"/>
    </w:p>
    <w:p>
      <w:pPr>
        <w:keepNext w:val="0"/>
        <w:keepLines w:val="0"/>
        <w:pageBreakBefore w:val="0"/>
        <w:widowControl/>
        <w:kinsoku/>
        <w:wordWrap w:val="0"/>
        <w:overflowPunct/>
        <w:topLinePunct w:val="0"/>
        <w:autoSpaceDE/>
        <w:autoSpaceDN/>
        <w:bidi w:val="0"/>
        <w:adjustRightInd/>
        <w:snapToGrid/>
        <w:spacing w:line="360" w:lineRule="auto"/>
        <w:ind w:firstLine="600" w:firstLineChars="200"/>
        <w:jc w:val="both"/>
        <w:textAlignment w:val="auto"/>
        <w:rPr>
          <w:rFonts w:hint="default" w:ascii="Times New Roman" w:hAnsi="Times New Roman" w:eastAsia="仿宋" w:cs="Times New Roman"/>
          <w:color w:val="auto"/>
          <w:sz w:val="30"/>
          <w:szCs w:val="30"/>
          <w:lang w:bidi="ar"/>
        </w:rPr>
      </w:pPr>
      <w:r>
        <w:rPr>
          <w:rFonts w:hint="default" w:ascii="Times New Roman" w:hAnsi="Times New Roman" w:eastAsia="仿宋" w:cs="Times New Roman"/>
          <w:color w:val="auto"/>
          <w:sz w:val="30"/>
          <w:szCs w:val="30"/>
          <w:lang w:eastAsia="zh-CN" w:bidi="ar"/>
        </w:rPr>
        <w:t>由</w:t>
      </w:r>
      <w:r>
        <w:rPr>
          <w:rFonts w:hint="eastAsia" w:eastAsia="仿宋" w:cs="Times New Roman"/>
          <w:color w:val="auto"/>
          <w:sz w:val="30"/>
          <w:szCs w:val="30"/>
          <w:lang w:eastAsia="zh-CN" w:bidi="ar"/>
        </w:rPr>
        <w:t>市污染天气响应</w:t>
      </w:r>
      <w:r>
        <w:rPr>
          <w:rFonts w:hint="default" w:ascii="Times New Roman" w:hAnsi="Times New Roman" w:eastAsia="仿宋" w:cs="Times New Roman"/>
          <w:color w:val="auto"/>
          <w:sz w:val="30"/>
          <w:szCs w:val="30"/>
          <w:lang w:eastAsia="zh-CN" w:bidi="ar"/>
        </w:rPr>
        <w:t>指挥部办公室</w:t>
      </w:r>
      <w:r>
        <w:rPr>
          <w:rFonts w:hint="default" w:ascii="Times New Roman" w:hAnsi="Times New Roman" w:eastAsia="仿宋" w:cs="Times New Roman"/>
          <w:color w:val="auto"/>
          <w:sz w:val="30"/>
          <w:szCs w:val="30"/>
          <w:lang w:bidi="ar"/>
        </w:rPr>
        <w:t>牵头，</w:t>
      </w:r>
      <w:r>
        <w:rPr>
          <w:rFonts w:hint="eastAsia" w:eastAsia="仿宋" w:cs="Times New Roman"/>
          <w:color w:val="auto"/>
          <w:sz w:val="30"/>
          <w:szCs w:val="30"/>
          <w:lang w:eastAsia="zh-CN" w:bidi="ar"/>
        </w:rPr>
        <w:t>负责组建</w:t>
      </w:r>
      <w:r>
        <w:rPr>
          <w:rFonts w:hint="eastAsia" w:ascii="仿宋" w:hAnsi="仿宋" w:eastAsia="仿宋" w:cs="仿宋"/>
          <w:color w:val="auto"/>
          <w:sz w:val="30"/>
          <w:szCs w:val="30"/>
        </w:rPr>
        <w:t>应对空气中轻度污染的专家咨询组</w:t>
      </w:r>
      <w:r>
        <w:rPr>
          <w:rFonts w:hint="eastAsia" w:ascii="仿宋" w:hAnsi="仿宋" w:eastAsia="仿宋" w:cs="仿宋"/>
          <w:color w:val="auto"/>
          <w:sz w:val="30"/>
          <w:szCs w:val="30"/>
          <w:lang w:eastAsia="zh-CN"/>
        </w:rPr>
        <w:t>，专家咨询组由</w:t>
      </w:r>
      <w:r>
        <w:rPr>
          <w:rFonts w:hint="default" w:ascii="Times New Roman" w:hAnsi="Times New Roman" w:eastAsia="仿宋" w:cs="Times New Roman"/>
          <w:color w:val="auto"/>
          <w:sz w:val="30"/>
          <w:szCs w:val="30"/>
          <w:shd w:val="clear" w:color="auto" w:fill="FFFFFF"/>
        </w:rPr>
        <w:t>大气污染防治、空气质量监测、气象预报、卫生防护等</w:t>
      </w:r>
      <w:r>
        <w:rPr>
          <w:rFonts w:hint="eastAsia" w:eastAsia="仿宋" w:cs="Times New Roman"/>
          <w:color w:val="auto"/>
          <w:sz w:val="30"/>
          <w:szCs w:val="30"/>
          <w:shd w:val="clear" w:color="auto" w:fill="FFFFFF"/>
          <w:lang w:eastAsia="zh-CN"/>
        </w:rPr>
        <w:t>行业</w:t>
      </w:r>
      <w:r>
        <w:rPr>
          <w:rFonts w:hint="default" w:ascii="Times New Roman" w:hAnsi="Times New Roman" w:eastAsia="仿宋" w:cs="Times New Roman"/>
          <w:color w:val="auto"/>
          <w:sz w:val="30"/>
          <w:szCs w:val="30"/>
          <w:shd w:val="clear" w:color="auto" w:fill="FFFFFF"/>
        </w:rPr>
        <w:t>专家</w:t>
      </w:r>
      <w:r>
        <w:rPr>
          <w:rFonts w:hint="eastAsia" w:eastAsia="仿宋" w:cs="Times New Roman"/>
          <w:color w:val="auto"/>
          <w:sz w:val="30"/>
          <w:szCs w:val="30"/>
          <w:shd w:val="clear" w:color="auto" w:fill="FFFFFF"/>
          <w:lang w:eastAsia="zh-CN"/>
        </w:rPr>
        <w:t>组成</w:t>
      </w:r>
      <w:r>
        <w:rPr>
          <w:rFonts w:hint="default" w:ascii="Times New Roman" w:hAnsi="Times New Roman" w:eastAsia="仿宋" w:cs="Times New Roman"/>
          <w:color w:val="auto"/>
          <w:sz w:val="30"/>
          <w:szCs w:val="30"/>
          <w:shd w:val="clear" w:color="auto" w:fill="FFFFFF"/>
          <w:lang w:eastAsia="zh-CN"/>
        </w:rPr>
        <w:t>，</w:t>
      </w:r>
      <w:r>
        <w:rPr>
          <w:rFonts w:hint="eastAsia" w:ascii="仿宋" w:hAnsi="仿宋" w:eastAsia="仿宋" w:cs="仿宋"/>
          <w:color w:val="auto"/>
          <w:sz w:val="30"/>
          <w:szCs w:val="30"/>
        </w:rPr>
        <w:t>同时邀请</w:t>
      </w:r>
      <w:r>
        <w:rPr>
          <w:rFonts w:hint="eastAsia" w:ascii="仿宋" w:hAnsi="仿宋" w:eastAsia="仿宋" w:cs="仿宋"/>
          <w:color w:val="auto"/>
          <w:sz w:val="30"/>
          <w:szCs w:val="30"/>
          <w:lang w:eastAsia="zh-CN"/>
        </w:rPr>
        <w:t>国家及</w:t>
      </w:r>
      <w:r>
        <w:rPr>
          <w:rFonts w:hint="eastAsia" w:ascii="仿宋" w:hAnsi="仿宋" w:eastAsia="仿宋" w:cs="仿宋"/>
          <w:color w:val="auto"/>
          <w:sz w:val="30"/>
          <w:szCs w:val="30"/>
        </w:rPr>
        <w:t>省级大气污染应急专家库专家加入专家咨询组。</w:t>
      </w:r>
      <w:r>
        <w:rPr>
          <w:rFonts w:hint="eastAsia" w:ascii="仿宋" w:hAnsi="仿宋" w:eastAsia="仿宋" w:cs="仿宋"/>
          <w:color w:val="auto"/>
          <w:sz w:val="30"/>
          <w:szCs w:val="30"/>
          <w:lang w:eastAsia="zh-CN"/>
        </w:rPr>
        <w:t>专家咨询组</w:t>
      </w:r>
      <w:r>
        <w:rPr>
          <w:rFonts w:hint="default" w:ascii="Times New Roman" w:hAnsi="Times New Roman" w:eastAsia="仿宋" w:cs="Times New Roman"/>
          <w:color w:val="auto"/>
          <w:sz w:val="30"/>
          <w:szCs w:val="30"/>
          <w:shd w:val="clear" w:color="auto" w:fill="FFFFFF"/>
        </w:rPr>
        <w:t>负责参与</w:t>
      </w:r>
      <w:r>
        <w:rPr>
          <w:rFonts w:hint="default" w:ascii="Times New Roman" w:hAnsi="Times New Roman" w:eastAsia="仿宋" w:cs="Times New Roman"/>
          <w:color w:val="auto"/>
          <w:sz w:val="30"/>
          <w:szCs w:val="30"/>
          <w:shd w:val="clear" w:color="auto" w:fill="FFFFFF"/>
          <w:lang w:eastAsia="zh-CN"/>
        </w:rPr>
        <w:t>污染天气</w:t>
      </w:r>
      <w:r>
        <w:rPr>
          <w:rFonts w:hint="default" w:ascii="Times New Roman" w:hAnsi="Times New Roman" w:eastAsia="仿宋" w:cs="Times New Roman"/>
          <w:color w:val="auto"/>
          <w:sz w:val="30"/>
          <w:szCs w:val="30"/>
          <w:shd w:val="clear" w:color="auto" w:fill="FFFFFF"/>
        </w:rPr>
        <w:t>监测、预警、响应及总结评估，针对</w:t>
      </w:r>
      <w:r>
        <w:rPr>
          <w:rFonts w:hint="default" w:ascii="Times New Roman" w:hAnsi="Times New Roman" w:eastAsia="仿宋" w:cs="Times New Roman"/>
          <w:color w:val="auto"/>
          <w:sz w:val="30"/>
          <w:szCs w:val="30"/>
          <w:shd w:val="clear" w:color="auto" w:fill="FFFFFF"/>
          <w:lang w:eastAsia="zh-CN"/>
        </w:rPr>
        <w:t>污染天气</w:t>
      </w:r>
      <w:r>
        <w:rPr>
          <w:rFonts w:hint="default" w:ascii="Times New Roman" w:hAnsi="Times New Roman" w:eastAsia="仿宋" w:cs="Times New Roman"/>
          <w:color w:val="auto"/>
          <w:sz w:val="30"/>
          <w:szCs w:val="30"/>
          <w:shd w:val="clear" w:color="auto" w:fill="FFFFFF"/>
        </w:rPr>
        <w:t>应对涉及的关键问题提出对策和建议，为</w:t>
      </w:r>
      <w:r>
        <w:rPr>
          <w:rFonts w:hint="default" w:ascii="Times New Roman" w:hAnsi="Times New Roman" w:eastAsia="仿宋" w:cs="Times New Roman"/>
          <w:color w:val="auto"/>
          <w:sz w:val="30"/>
          <w:szCs w:val="30"/>
          <w:shd w:val="clear" w:color="auto" w:fill="FFFFFF"/>
          <w:lang w:eastAsia="zh-CN"/>
        </w:rPr>
        <w:t>污染天气分级响应</w:t>
      </w:r>
      <w:r>
        <w:rPr>
          <w:rFonts w:hint="default" w:ascii="Times New Roman" w:hAnsi="Times New Roman" w:eastAsia="仿宋" w:cs="Times New Roman"/>
          <w:color w:val="auto"/>
          <w:sz w:val="30"/>
          <w:szCs w:val="30"/>
          <w:shd w:val="clear" w:color="auto" w:fill="FFFFFF"/>
        </w:rPr>
        <w:t>应急管理提供科学技术支撑和指导</w:t>
      </w:r>
      <w:r>
        <w:rPr>
          <w:rFonts w:hint="default" w:ascii="Times New Roman" w:hAnsi="Times New Roman" w:eastAsia="仿宋" w:cs="Times New Roman"/>
          <w:color w:val="auto"/>
          <w:sz w:val="30"/>
          <w:szCs w:val="30"/>
          <w:lang w:bidi="ar"/>
        </w:rPr>
        <w:t>。</w:t>
      </w:r>
    </w:p>
    <w:p>
      <w:pPr>
        <w:pStyle w:val="2"/>
        <w:keepNext w:val="0"/>
        <w:keepLines w:val="0"/>
        <w:pageBreakBefore w:val="0"/>
        <w:widowControl w:val="0"/>
        <w:kinsoku/>
        <w:wordWrap/>
        <w:overflowPunct/>
        <w:topLinePunct w:val="0"/>
        <w:autoSpaceDE w:val="0"/>
        <w:autoSpaceDN w:val="0"/>
        <w:bidi w:val="0"/>
        <w:adjustRightInd w:val="0"/>
        <w:snapToGrid/>
        <w:spacing w:line="360" w:lineRule="auto"/>
        <w:textAlignment w:val="auto"/>
        <w:outlineLvl w:val="2"/>
        <w:rPr>
          <w:rFonts w:hint="default" w:ascii="Times New Roman" w:hAnsi="Times New Roman" w:eastAsia="仿宋" w:cs="Times New Roman"/>
          <w:color w:val="auto"/>
          <w:sz w:val="30"/>
          <w:szCs w:val="30"/>
        </w:rPr>
      </w:pPr>
      <w:bookmarkStart w:id="442" w:name="_Toc28783"/>
      <w:r>
        <w:rPr>
          <w:rFonts w:hint="eastAsia" w:ascii="Times New Roman" w:eastAsia="仿宋" w:cs="Times New Roman"/>
          <w:b/>
          <w:bCs/>
          <w:color w:val="auto"/>
          <w:sz w:val="30"/>
          <w:szCs w:val="30"/>
          <w:lang w:val="en-US" w:eastAsia="zh-CN" w:bidi="ar"/>
        </w:rPr>
        <w:t>2.2.3</w:t>
      </w:r>
      <w:r>
        <w:rPr>
          <w:rFonts w:hint="eastAsia" w:eastAsia="仿宋" w:cs="Times New Roman"/>
          <w:b/>
          <w:bCs/>
          <w:color w:val="auto"/>
          <w:sz w:val="30"/>
          <w:szCs w:val="30"/>
          <w:lang w:eastAsia="zh-CN" w:bidi="ar"/>
        </w:rPr>
        <w:t>市污染天气响应</w:t>
      </w:r>
      <w:r>
        <w:rPr>
          <w:rFonts w:hint="default" w:ascii="Times New Roman" w:hAnsi="Times New Roman" w:eastAsia="仿宋" w:cs="Times New Roman"/>
          <w:b/>
          <w:bCs/>
          <w:color w:val="auto"/>
          <w:sz w:val="30"/>
          <w:szCs w:val="30"/>
          <w:lang w:eastAsia="zh-CN" w:bidi="ar"/>
        </w:rPr>
        <w:t>指挥部办公室</w:t>
      </w:r>
      <w:bookmarkEnd w:id="442"/>
    </w:p>
    <w:p>
      <w:pPr>
        <w:pStyle w:val="16"/>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承担</w:t>
      </w:r>
      <w:r>
        <w:rPr>
          <w:rFonts w:hint="eastAsia" w:eastAsia="仿宋" w:cs="Times New Roman"/>
          <w:color w:val="auto"/>
          <w:sz w:val="30"/>
          <w:szCs w:val="30"/>
          <w:lang w:eastAsia="zh-CN" w:bidi="ar"/>
        </w:rPr>
        <w:t>市污染天气响应</w:t>
      </w:r>
      <w:r>
        <w:rPr>
          <w:rFonts w:hint="default" w:ascii="Times New Roman" w:hAnsi="Times New Roman" w:eastAsia="仿宋" w:cs="Times New Roman"/>
          <w:color w:val="auto"/>
          <w:sz w:val="30"/>
          <w:szCs w:val="30"/>
          <w:lang w:eastAsia="zh-CN" w:bidi="ar"/>
        </w:rPr>
        <w:t>指挥部</w:t>
      </w:r>
      <w:r>
        <w:rPr>
          <w:rFonts w:hint="eastAsia" w:ascii="仿宋" w:hAnsi="仿宋" w:eastAsia="仿宋" w:cs="仿宋"/>
          <w:sz w:val="30"/>
          <w:szCs w:val="30"/>
        </w:rPr>
        <w:t>的日常工作；负责接收和处理污染天气相关信息；组织开展污染天气会商、研判，提出预警建议；根据</w:t>
      </w:r>
      <w:r>
        <w:rPr>
          <w:rFonts w:hint="eastAsia" w:eastAsia="仿宋" w:cs="Times New Roman"/>
          <w:color w:val="auto"/>
          <w:sz w:val="30"/>
          <w:szCs w:val="30"/>
          <w:lang w:eastAsia="zh-CN" w:bidi="ar"/>
        </w:rPr>
        <w:t>市污染天气响应</w:t>
      </w:r>
      <w:r>
        <w:rPr>
          <w:rFonts w:hint="default" w:ascii="Times New Roman" w:hAnsi="Times New Roman" w:eastAsia="仿宋" w:cs="Times New Roman"/>
          <w:color w:val="auto"/>
          <w:sz w:val="30"/>
          <w:szCs w:val="30"/>
          <w:lang w:eastAsia="zh-CN" w:bidi="ar"/>
        </w:rPr>
        <w:t>指挥部</w:t>
      </w:r>
      <w:r>
        <w:rPr>
          <w:rFonts w:hint="eastAsia" w:ascii="仿宋" w:hAnsi="仿宋" w:eastAsia="仿宋" w:cs="仿宋"/>
          <w:sz w:val="30"/>
          <w:szCs w:val="30"/>
        </w:rPr>
        <w:t>决议，发布、调整和解除预警信息，启动、变更和终止污染天气响应指令，协调和调动</w:t>
      </w:r>
      <w:r>
        <w:rPr>
          <w:rFonts w:hint="eastAsia" w:eastAsia="仿宋" w:cs="Times New Roman"/>
          <w:color w:val="auto"/>
          <w:sz w:val="30"/>
          <w:szCs w:val="30"/>
          <w:lang w:eastAsia="zh-CN" w:bidi="ar"/>
        </w:rPr>
        <w:t>市污染天气响应</w:t>
      </w:r>
      <w:r>
        <w:rPr>
          <w:rFonts w:hint="default" w:ascii="Times New Roman" w:hAnsi="Times New Roman" w:eastAsia="仿宋" w:cs="Times New Roman"/>
          <w:color w:val="auto"/>
          <w:sz w:val="30"/>
          <w:szCs w:val="30"/>
          <w:lang w:eastAsia="zh-CN" w:bidi="ar"/>
        </w:rPr>
        <w:t>指挥部</w:t>
      </w:r>
      <w:r>
        <w:rPr>
          <w:rFonts w:hint="eastAsia" w:ascii="仿宋" w:hAnsi="仿宋" w:eastAsia="仿宋" w:cs="仿宋"/>
          <w:sz w:val="30"/>
          <w:szCs w:val="30"/>
        </w:rPr>
        <w:t>各成员单位开展污染天气应对工作；组织开展污染天气应急预案演练、人员培训和应急知识普及、宣传等工作；组织对污染天气应对工作进行总结评估；组织修订污染天气应急预案；完成</w:t>
      </w:r>
      <w:r>
        <w:rPr>
          <w:rFonts w:hint="eastAsia" w:eastAsia="仿宋" w:cs="Times New Roman"/>
          <w:color w:val="auto"/>
          <w:sz w:val="30"/>
          <w:szCs w:val="30"/>
          <w:lang w:eastAsia="zh-CN" w:bidi="ar"/>
        </w:rPr>
        <w:t>市污染天气响应</w:t>
      </w:r>
      <w:r>
        <w:rPr>
          <w:rFonts w:hint="default" w:ascii="Times New Roman" w:hAnsi="Times New Roman" w:eastAsia="仿宋" w:cs="Times New Roman"/>
          <w:color w:val="auto"/>
          <w:sz w:val="30"/>
          <w:szCs w:val="30"/>
          <w:lang w:eastAsia="zh-CN" w:bidi="ar"/>
        </w:rPr>
        <w:t>指挥部</w:t>
      </w:r>
      <w:r>
        <w:rPr>
          <w:rFonts w:hint="eastAsia" w:ascii="仿宋" w:hAnsi="仿宋" w:eastAsia="仿宋" w:cs="仿宋"/>
          <w:sz w:val="30"/>
          <w:szCs w:val="30"/>
        </w:rPr>
        <w:t>交办的其他工作。</w:t>
      </w:r>
    </w:p>
    <w:p>
      <w:pPr>
        <w:pStyle w:val="16"/>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360" w:lineRule="auto"/>
        <w:ind w:right="0"/>
        <w:jc w:val="both"/>
        <w:textAlignment w:val="auto"/>
        <w:outlineLvl w:val="2"/>
        <w:rPr>
          <w:rFonts w:hint="default" w:ascii="Times New Roman" w:hAnsi="Times New Roman" w:eastAsia="宋体" w:cs="Times New Roman"/>
          <w:b/>
          <w:bCs/>
          <w:color w:val="FF0000"/>
          <w:sz w:val="30"/>
          <w:szCs w:val="30"/>
          <w:lang w:val="en-US" w:eastAsia="zh-CN"/>
        </w:rPr>
      </w:pPr>
      <w:bookmarkStart w:id="443" w:name="_Toc313"/>
      <w:r>
        <w:rPr>
          <w:rFonts w:hint="default" w:ascii="Times New Roman" w:hAnsi="Times New Roman" w:eastAsia="宋体" w:cs="Times New Roman"/>
          <w:b/>
          <w:bCs/>
          <w:color w:val="FF0000"/>
          <w:sz w:val="30"/>
          <w:szCs w:val="30"/>
          <w:lang w:val="en-US" w:eastAsia="zh-CN"/>
        </w:rPr>
        <w:t>2.2.4 联</w:t>
      </w:r>
      <w:r>
        <w:rPr>
          <w:rFonts w:hint="eastAsia" w:ascii="Times New Roman" w:hAnsi="Times New Roman" w:cs="Times New Roman"/>
          <w:b/>
          <w:bCs/>
          <w:color w:val="FF0000"/>
          <w:sz w:val="30"/>
          <w:szCs w:val="30"/>
          <w:lang w:val="en-US" w:eastAsia="zh-CN"/>
        </w:rPr>
        <w:t>防联控</w:t>
      </w:r>
      <w:r>
        <w:rPr>
          <w:rFonts w:hint="default" w:ascii="Times New Roman" w:hAnsi="Times New Roman" w:eastAsia="宋体" w:cs="Times New Roman"/>
          <w:b/>
          <w:bCs/>
          <w:color w:val="FF0000"/>
          <w:sz w:val="30"/>
          <w:szCs w:val="30"/>
          <w:lang w:val="en-US" w:eastAsia="zh-CN"/>
        </w:rPr>
        <w:t>机制</w:t>
      </w:r>
      <w:bookmarkEnd w:id="443"/>
    </w:p>
    <w:p>
      <w:pPr>
        <w:pStyle w:val="16"/>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360" w:lineRule="auto"/>
        <w:ind w:right="0" w:firstLine="600" w:firstLineChars="200"/>
        <w:jc w:val="both"/>
        <w:textAlignment w:val="auto"/>
        <w:outlineLvl w:val="9"/>
        <w:rPr>
          <w:rFonts w:hint="eastAsia" w:ascii="Times New Roman" w:hAnsi="Times New Roman" w:eastAsia="仿宋" w:cs="Times New Roman"/>
          <w:b w:val="0"/>
          <w:bCs w:val="0"/>
          <w:color w:val="FF0000"/>
          <w:sz w:val="30"/>
          <w:szCs w:val="30"/>
          <w:lang w:val="en-US" w:eastAsia="zh-CN"/>
        </w:rPr>
      </w:pPr>
      <w:r>
        <w:rPr>
          <w:rFonts w:hint="eastAsia" w:ascii="Times New Roman" w:hAnsi="Times New Roman" w:eastAsia="仿宋" w:cs="Times New Roman"/>
          <w:b w:val="0"/>
          <w:bCs w:val="0"/>
          <w:color w:val="FF0000"/>
          <w:sz w:val="30"/>
          <w:szCs w:val="30"/>
          <w:lang w:val="en-US" w:eastAsia="zh-CN"/>
        </w:rPr>
        <w:t>对与相邻市县可能造成区域性大气污染的情况，应该与相邻市县互通信息，及时分析造成大气污染的主要来源和应当采取的主要防控措施，建立有效的联防联控机制，形成区域污染联防共治合力，及时消除区域性大气污染。</w:t>
      </w:r>
    </w:p>
    <w:p>
      <w:pPr>
        <w:pStyle w:val="6"/>
        <w:keepNext/>
        <w:keepLines/>
        <w:pageBreakBefore w:val="0"/>
        <w:widowControl w:val="0"/>
        <w:numPr>
          <w:ilvl w:val="0"/>
          <w:numId w:val="2"/>
        </w:numPr>
        <w:kinsoku/>
        <w:wordWrap/>
        <w:overflowPunct/>
        <w:topLinePunct w:val="0"/>
        <w:autoSpaceDE/>
        <w:autoSpaceDN/>
        <w:bidi w:val="0"/>
        <w:adjustRightInd/>
        <w:snapToGrid/>
        <w:spacing w:before="0" w:after="0" w:line="360" w:lineRule="auto"/>
        <w:ind w:left="0" w:leftChars="0" w:firstLine="0" w:firstLineChars="0"/>
        <w:textAlignment w:val="auto"/>
        <w:rPr>
          <w:rFonts w:hint="eastAsia" w:eastAsia="仿宋" w:cs="Times New Roman"/>
          <w:b/>
          <w:bCs w:val="0"/>
          <w:kern w:val="0"/>
          <w:sz w:val="32"/>
          <w:szCs w:val="32"/>
          <w:lang w:eastAsia="zh-CN"/>
        </w:rPr>
      </w:pPr>
      <w:bookmarkStart w:id="444" w:name="_Toc29366"/>
      <w:bookmarkStart w:id="445" w:name="_Toc8521"/>
      <w:r>
        <w:rPr>
          <w:rFonts w:hint="eastAsia" w:eastAsia="仿宋" w:cs="Times New Roman"/>
          <w:b/>
          <w:bCs w:val="0"/>
          <w:kern w:val="0"/>
          <w:sz w:val="32"/>
          <w:szCs w:val="32"/>
          <w:lang w:eastAsia="zh-CN"/>
        </w:rPr>
        <w:t>监测预报与预警</w:t>
      </w:r>
      <w:bookmarkEnd w:id="444"/>
      <w:bookmarkEnd w:id="445"/>
    </w:p>
    <w:p>
      <w:pPr>
        <w:pStyle w:val="16"/>
        <w:keepNext w:val="0"/>
        <w:keepLines w:val="0"/>
        <w:pageBreakBefore w:val="0"/>
        <w:widowControl/>
        <w:numPr>
          <w:ilvl w:val="0"/>
          <w:numId w:val="0"/>
        </w:numPr>
        <w:suppressLineNumbers w:val="0"/>
        <w:pBdr>
          <w:bottom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1"/>
        <w:rPr>
          <w:rFonts w:hint="eastAsia" w:ascii="Times New Roman" w:hAnsi="Times New Roman" w:eastAsia="仿宋" w:cs="Times New Roman"/>
          <w:b/>
          <w:bCs/>
          <w:color w:val="000000"/>
          <w:sz w:val="32"/>
          <w:szCs w:val="32"/>
          <w:lang w:eastAsia="zh-CN"/>
        </w:rPr>
      </w:pPr>
      <w:bookmarkStart w:id="446" w:name="_Toc15867"/>
      <w:bookmarkStart w:id="447" w:name="_Toc17389"/>
      <w:r>
        <w:rPr>
          <w:rFonts w:hint="eastAsia" w:ascii="Times New Roman" w:hAnsi="Times New Roman" w:eastAsia="仿宋" w:cs="Times New Roman"/>
          <w:b/>
          <w:bCs/>
          <w:color w:val="000000"/>
          <w:sz w:val="32"/>
          <w:szCs w:val="32"/>
          <w:lang w:val="en-US" w:eastAsia="zh-CN"/>
        </w:rPr>
        <w:t>3.1</w:t>
      </w:r>
      <w:r>
        <w:rPr>
          <w:rFonts w:hint="eastAsia" w:ascii="Times New Roman" w:hAnsi="Times New Roman" w:eastAsia="仿宋" w:cs="Times New Roman"/>
          <w:b/>
          <w:bCs/>
          <w:color w:val="000000"/>
          <w:sz w:val="32"/>
          <w:szCs w:val="32"/>
          <w:lang w:eastAsia="zh-CN"/>
        </w:rPr>
        <w:t>监测预报与会商</w:t>
      </w:r>
      <w:bookmarkEnd w:id="446"/>
      <w:bookmarkEnd w:id="447"/>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textAlignment w:val="auto"/>
        <w:outlineLvl w:val="2"/>
        <w:rPr>
          <w:rFonts w:hint="eastAsia" w:eastAsia="仿宋" w:cs="Times New Roman"/>
          <w:b/>
          <w:bCs/>
          <w:sz w:val="32"/>
          <w:szCs w:val="32"/>
          <w:lang w:eastAsia="zh-CN"/>
        </w:rPr>
      </w:pPr>
      <w:bookmarkStart w:id="448" w:name="_Toc21680"/>
      <w:bookmarkStart w:id="449" w:name="_Toc2660"/>
      <w:r>
        <w:rPr>
          <w:rFonts w:hint="eastAsia" w:eastAsia="仿宋" w:cs="Times New Roman"/>
          <w:b/>
          <w:bCs/>
          <w:sz w:val="32"/>
          <w:szCs w:val="32"/>
          <w:lang w:val="en-US" w:eastAsia="zh-CN"/>
        </w:rPr>
        <w:t>3</w:t>
      </w:r>
      <w:r>
        <w:rPr>
          <w:rFonts w:hint="default" w:ascii="Times New Roman" w:hAnsi="Times New Roman" w:eastAsia="仿宋" w:cs="Times New Roman"/>
          <w:b/>
          <w:bCs/>
          <w:sz w:val="32"/>
          <w:szCs w:val="32"/>
          <w:lang w:val="en-US" w:eastAsia="zh-CN"/>
        </w:rPr>
        <w:t>.</w:t>
      </w:r>
      <w:r>
        <w:rPr>
          <w:rFonts w:hint="eastAsia" w:eastAsia="仿宋" w:cs="Times New Roman"/>
          <w:b/>
          <w:bCs/>
          <w:sz w:val="32"/>
          <w:szCs w:val="32"/>
          <w:lang w:val="en-US" w:eastAsia="zh-CN"/>
        </w:rPr>
        <w:t>1</w:t>
      </w:r>
      <w:r>
        <w:rPr>
          <w:rFonts w:hint="default" w:ascii="Times New Roman" w:hAnsi="Times New Roman" w:eastAsia="仿宋" w:cs="Times New Roman"/>
          <w:b/>
          <w:bCs/>
          <w:sz w:val="32"/>
          <w:szCs w:val="32"/>
          <w:lang w:val="en-US" w:eastAsia="zh-CN"/>
        </w:rPr>
        <w:t>.1</w:t>
      </w:r>
      <w:r>
        <w:rPr>
          <w:rFonts w:hint="eastAsia" w:eastAsia="仿宋" w:cs="Times New Roman"/>
          <w:b/>
          <w:bCs/>
          <w:sz w:val="32"/>
          <w:szCs w:val="32"/>
          <w:lang w:eastAsia="zh-CN"/>
        </w:rPr>
        <w:t>监测</w:t>
      </w:r>
      <w:bookmarkEnd w:id="448"/>
      <w:bookmarkEnd w:id="449"/>
    </w:p>
    <w:p>
      <w:pPr>
        <w:pStyle w:val="2"/>
        <w:keepNext w:val="0"/>
        <w:keepLines w:val="0"/>
        <w:pageBreakBefore w:val="0"/>
        <w:widowControl w:val="0"/>
        <w:kinsoku/>
        <w:wordWrap/>
        <w:overflowPunct/>
        <w:topLinePunct w:val="0"/>
        <w:autoSpaceDE w:val="0"/>
        <w:autoSpaceDN w:val="0"/>
        <w:bidi w:val="0"/>
        <w:adjustRightInd/>
        <w:snapToGrid/>
        <w:spacing w:line="360" w:lineRule="auto"/>
        <w:ind w:firstLine="600" w:firstLineChars="200"/>
        <w:jc w:val="both"/>
        <w:textAlignment w:val="auto"/>
        <w:rPr>
          <w:rFonts w:hint="eastAsia"/>
          <w:color w:val="auto"/>
          <w:lang w:eastAsia="zh-CN"/>
        </w:rPr>
      </w:pPr>
      <w:r>
        <w:rPr>
          <w:rFonts w:hint="eastAsia" w:ascii="仿宋" w:hAnsi="仿宋" w:eastAsia="仿宋" w:cs="仿宋"/>
          <w:color w:val="auto"/>
          <w:sz w:val="30"/>
          <w:szCs w:val="30"/>
          <w:lang w:eastAsia="zh-CN"/>
        </w:rPr>
        <w:t>市</w:t>
      </w:r>
      <w:r>
        <w:rPr>
          <w:rFonts w:hint="eastAsia" w:ascii="仿宋" w:hAnsi="仿宋" w:eastAsia="仿宋" w:cs="仿宋"/>
          <w:color w:val="auto"/>
          <w:sz w:val="30"/>
          <w:szCs w:val="30"/>
        </w:rPr>
        <w:t>生态环境局、</w:t>
      </w:r>
      <w:r>
        <w:rPr>
          <w:rFonts w:hint="eastAsia" w:ascii="仿宋" w:hAnsi="仿宋" w:eastAsia="仿宋" w:cs="仿宋"/>
          <w:color w:val="auto"/>
          <w:sz w:val="30"/>
          <w:szCs w:val="30"/>
          <w:lang w:eastAsia="zh-CN"/>
        </w:rPr>
        <w:t>市</w:t>
      </w:r>
      <w:r>
        <w:rPr>
          <w:rFonts w:hint="eastAsia" w:ascii="仿宋" w:hAnsi="仿宋" w:eastAsia="仿宋" w:cs="仿宋"/>
          <w:color w:val="auto"/>
          <w:sz w:val="30"/>
          <w:szCs w:val="30"/>
        </w:rPr>
        <w:t>气象局严格按照有关规定开展空气质量和气象状况常规监测，同时做好监测数据收集处理、现状评价以及趋势预测工作，对有可能造成污染天气的信息进行收集汇总，及时报送有关信息，为预报、会商、预警提供决策依据。</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textAlignment w:val="auto"/>
        <w:outlineLvl w:val="2"/>
        <w:rPr>
          <w:rFonts w:hint="eastAsia" w:eastAsia="仿宋" w:cs="Times New Roman"/>
          <w:b/>
          <w:bCs/>
          <w:sz w:val="32"/>
          <w:szCs w:val="32"/>
          <w:lang w:eastAsia="zh-CN"/>
        </w:rPr>
      </w:pPr>
      <w:bookmarkStart w:id="450" w:name="_Toc1439"/>
      <w:bookmarkStart w:id="451" w:name="_Toc24547"/>
      <w:r>
        <w:rPr>
          <w:rFonts w:hint="eastAsia" w:eastAsia="仿宋" w:cs="Times New Roman"/>
          <w:b/>
          <w:bCs/>
          <w:sz w:val="32"/>
          <w:szCs w:val="32"/>
          <w:lang w:val="en-US" w:eastAsia="zh-CN"/>
        </w:rPr>
        <w:t>3</w:t>
      </w:r>
      <w:r>
        <w:rPr>
          <w:rFonts w:hint="default" w:ascii="Times New Roman" w:hAnsi="Times New Roman" w:eastAsia="仿宋" w:cs="Times New Roman"/>
          <w:b/>
          <w:bCs/>
          <w:sz w:val="32"/>
          <w:szCs w:val="32"/>
          <w:lang w:val="en-US" w:eastAsia="zh-CN"/>
        </w:rPr>
        <w:t>.</w:t>
      </w:r>
      <w:r>
        <w:rPr>
          <w:rFonts w:hint="eastAsia" w:eastAsia="仿宋" w:cs="Times New Roman"/>
          <w:b/>
          <w:bCs/>
          <w:sz w:val="32"/>
          <w:szCs w:val="32"/>
          <w:lang w:val="en-US" w:eastAsia="zh-CN"/>
        </w:rPr>
        <w:t>1</w:t>
      </w:r>
      <w:r>
        <w:rPr>
          <w:rFonts w:hint="default" w:ascii="Times New Roman" w:hAnsi="Times New Roman" w:eastAsia="仿宋" w:cs="Times New Roman"/>
          <w:b/>
          <w:bCs/>
          <w:sz w:val="32"/>
          <w:szCs w:val="32"/>
          <w:lang w:val="en-US" w:eastAsia="zh-CN"/>
        </w:rPr>
        <w:t>.</w:t>
      </w:r>
      <w:r>
        <w:rPr>
          <w:rFonts w:hint="eastAsia" w:eastAsia="仿宋" w:cs="Times New Roman"/>
          <w:b/>
          <w:bCs/>
          <w:sz w:val="32"/>
          <w:szCs w:val="32"/>
          <w:lang w:val="en-US" w:eastAsia="zh-CN"/>
        </w:rPr>
        <w:t>2</w:t>
      </w:r>
      <w:r>
        <w:rPr>
          <w:rFonts w:hint="eastAsia" w:eastAsia="仿宋" w:cs="Times New Roman"/>
          <w:b/>
          <w:bCs/>
          <w:sz w:val="32"/>
          <w:szCs w:val="32"/>
          <w:lang w:eastAsia="zh-CN"/>
        </w:rPr>
        <w:t>预报</w:t>
      </w:r>
      <w:bookmarkEnd w:id="450"/>
      <w:bookmarkEnd w:id="451"/>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default" w:ascii="Times New Roman" w:hAnsi="Times New Roman" w:eastAsia="仿宋" w:cs="Times New Roman"/>
          <w:b/>
          <w:bCs/>
          <w:color w:val="auto"/>
          <w:sz w:val="30"/>
          <w:szCs w:val="30"/>
        </w:rPr>
      </w:pPr>
      <w:r>
        <w:rPr>
          <w:rFonts w:hint="default" w:ascii="Times New Roman" w:hAnsi="Times New Roman" w:eastAsia="仿宋" w:cs="Times New Roman"/>
          <w:color w:val="auto"/>
          <w:sz w:val="30"/>
          <w:szCs w:val="30"/>
        </w:rPr>
        <w:t>监测预警组开展污染天气预报预警工作，根据实时空气质量监测数据，结合气象条件变化趋势、大气污染源排放情况及省生态环境监测中心提供的环境空气质量预报信息，对未来3天环境空气质量进行预报，对未来5天环境空气质量变化趋势进行预测。</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textAlignment w:val="auto"/>
        <w:outlineLvl w:val="2"/>
        <w:rPr>
          <w:rFonts w:hint="eastAsia" w:eastAsia="仿宋" w:cs="Times New Roman"/>
          <w:b/>
          <w:bCs/>
          <w:sz w:val="32"/>
          <w:szCs w:val="32"/>
          <w:lang w:val="en-US" w:eastAsia="zh-CN"/>
        </w:rPr>
      </w:pPr>
      <w:bookmarkStart w:id="452" w:name="_Toc28988"/>
      <w:bookmarkStart w:id="453" w:name="_Toc20290"/>
      <w:r>
        <w:rPr>
          <w:rFonts w:hint="eastAsia" w:eastAsia="仿宋" w:cs="Times New Roman"/>
          <w:b/>
          <w:bCs/>
          <w:sz w:val="32"/>
          <w:szCs w:val="32"/>
          <w:lang w:val="en-US" w:eastAsia="zh-CN"/>
        </w:rPr>
        <w:t>3</w:t>
      </w:r>
      <w:r>
        <w:rPr>
          <w:rFonts w:hint="default" w:ascii="Times New Roman" w:hAnsi="Times New Roman" w:eastAsia="仿宋" w:cs="Times New Roman"/>
          <w:b/>
          <w:bCs/>
          <w:sz w:val="32"/>
          <w:szCs w:val="32"/>
          <w:lang w:val="en-US" w:eastAsia="zh-CN"/>
        </w:rPr>
        <w:t>.</w:t>
      </w:r>
      <w:r>
        <w:rPr>
          <w:rFonts w:hint="eastAsia" w:eastAsia="仿宋" w:cs="Times New Roman"/>
          <w:b/>
          <w:bCs/>
          <w:sz w:val="32"/>
          <w:szCs w:val="32"/>
          <w:lang w:val="en-US" w:eastAsia="zh-CN"/>
        </w:rPr>
        <w:t>1</w:t>
      </w:r>
      <w:r>
        <w:rPr>
          <w:rFonts w:hint="default" w:ascii="Times New Roman" w:hAnsi="Times New Roman" w:eastAsia="仿宋" w:cs="Times New Roman"/>
          <w:b/>
          <w:bCs/>
          <w:sz w:val="32"/>
          <w:szCs w:val="32"/>
          <w:lang w:val="en-US" w:eastAsia="zh-CN"/>
        </w:rPr>
        <w:t>.</w:t>
      </w:r>
      <w:r>
        <w:rPr>
          <w:rFonts w:hint="eastAsia" w:eastAsia="仿宋" w:cs="Times New Roman"/>
          <w:b/>
          <w:bCs/>
          <w:sz w:val="32"/>
          <w:szCs w:val="32"/>
          <w:lang w:val="en-US" w:eastAsia="zh-CN"/>
        </w:rPr>
        <w:t>3会商</w:t>
      </w:r>
      <w:bookmarkEnd w:id="452"/>
      <w:bookmarkEnd w:id="453"/>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color w:val="auto"/>
        </w:rPr>
      </w:pPr>
      <w:r>
        <w:rPr>
          <w:rFonts w:hint="eastAsia" w:ascii="仿宋" w:hAnsi="仿宋" w:eastAsia="仿宋" w:cs="仿宋"/>
          <w:color w:val="auto"/>
          <w:sz w:val="30"/>
          <w:szCs w:val="30"/>
          <w:lang w:eastAsia="zh-CN"/>
        </w:rPr>
        <w:t>市</w:t>
      </w:r>
      <w:r>
        <w:rPr>
          <w:rFonts w:hint="eastAsia" w:ascii="仿宋" w:hAnsi="仿宋" w:eastAsia="仿宋" w:cs="仿宋"/>
          <w:color w:val="auto"/>
          <w:sz w:val="30"/>
          <w:szCs w:val="30"/>
        </w:rPr>
        <w:t>生态环境局会同</w:t>
      </w:r>
      <w:r>
        <w:rPr>
          <w:rFonts w:hint="eastAsia" w:ascii="仿宋" w:hAnsi="仿宋" w:eastAsia="仿宋" w:cs="仿宋"/>
          <w:color w:val="auto"/>
          <w:sz w:val="30"/>
          <w:szCs w:val="30"/>
          <w:lang w:eastAsia="zh-CN"/>
        </w:rPr>
        <w:t>市</w:t>
      </w:r>
      <w:r>
        <w:rPr>
          <w:rFonts w:hint="eastAsia" w:ascii="仿宋" w:hAnsi="仿宋" w:eastAsia="仿宋" w:cs="仿宋"/>
          <w:color w:val="auto"/>
          <w:sz w:val="30"/>
          <w:szCs w:val="30"/>
        </w:rPr>
        <w:t>气象局建立污染天气预警会商制度。预测未来可能发生轻中度污染天气时，及时发起会商，必要时请专家组及省生态环境监测中心技术人员参与会商。当预测出现符合轻中度污染天气预警条件时，及时向</w:t>
      </w:r>
      <w:r>
        <w:rPr>
          <w:rFonts w:hint="eastAsia" w:eastAsia="仿宋" w:cs="Times New Roman"/>
          <w:color w:val="auto"/>
          <w:sz w:val="30"/>
          <w:szCs w:val="30"/>
          <w:lang w:eastAsia="zh-CN" w:bidi="ar"/>
        </w:rPr>
        <w:t>市污染天气响应</w:t>
      </w:r>
      <w:r>
        <w:rPr>
          <w:rFonts w:hint="eastAsia" w:ascii="仿宋" w:hAnsi="仿宋" w:eastAsia="仿宋" w:cs="仿宋"/>
          <w:color w:val="auto"/>
          <w:sz w:val="30"/>
          <w:szCs w:val="30"/>
        </w:rPr>
        <w:t>指挥部办公室报送预警信息。</w:t>
      </w:r>
    </w:p>
    <w:p>
      <w:pPr>
        <w:pStyle w:val="2"/>
        <w:keepNext w:val="0"/>
        <w:keepLines w:val="0"/>
        <w:pageBreakBefore w:val="0"/>
        <w:widowControl w:val="0"/>
        <w:kinsoku/>
        <w:wordWrap/>
        <w:overflowPunct/>
        <w:topLinePunct w:val="0"/>
        <w:autoSpaceDE w:val="0"/>
        <w:autoSpaceDN w:val="0"/>
        <w:bidi w:val="0"/>
        <w:adjustRightInd/>
        <w:snapToGrid/>
        <w:spacing w:line="360" w:lineRule="auto"/>
        <w:jc w:val="both"/>
        <w:textAlignment w:val="auto"/>
        <w:outlineLvl w:val="1"/>
        <w:rPr>
          <w:rFonts w:hint="eastAsia" w:ascii="Times New Roman" w:eastAsia="仿宋" w:cs="Times New Roman"/>
          <w:b/>
          <w:bCs/>
          <w:color w:val="000000"/>
          <w:sz w:val="32"/>
          <w:szCs w:val="32"/>
          <w:lang w:eastAsia="zh-CN"/>
        </w:rPr>
      </w:pPr>
      <w:bookmarkStart w:id="454" w:name="_Toc4465"/>
      <w:bookmarkStart w:id="455" w:name="_Toc31464"/>
      <w:r>
        <w:rPr>
          <w:rFonts w:hint="eastAsia" w:ascii="Times New Roman" w:hAnsi="Times New Roman" w:eastAsia="仿宋" w:cs="Times New Roman"/>
          <w:b/>
          <w:bCs/>
          <w:color w:val="000000"/>
          <w:sz w:val="32"/>
          <w:szCs w:val="32"/>
          <w:lang w:val="en-US" w:eastAsia="zh-CN"/>
        </w:rPr>
        <w:t>3.</w:t>
      </w:r>
      <w:r>
        <w:rPr>
          <w:rFonts w:hint="eastAsia" w:ascii="Times New Roman" w:eastAsia="仿宋" w:cs="Times New Roman"/>
          <w:b/>
          <w:bCs/>
          <w:color w:val="000000"/>
          <w:sz w:val="32"/>
          <w:szCs w:val="32"/>
          <w:lang w:val="en-US" w:eastAsia="zh-CN"/>
        </w:rPr>
        <w:t>2</w:t>
      </w:r>
      <w:r>
        <w:rPr>
          <w:rFonts w:hint="eastAsia" w:ascii="Times New Roman" w:eastAsia="仿宋" w:cs="Times New Roman"/>
          <w:b/>
          <w:bCs/>
          <w:color w:val="000000"/>
          <w:sz w:val="32"/>
          <w:szCs w:val="32"/>
          <w:lang w:eastAsia="zh-CN"/>
        </w:rPr>
        <w:t>预警</w:t>
      </w:r>
      <w:bookmarkEnd w:id="454"/>
      <w:bookmarkEnd w:id="455"/>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textAlignment w:val="auto"/>
        <w:outlineLvl w:val="2"/>
        <w:rPr>
          <w:rFonts w:hint="eastAsia" w:eastAsia="仿宋" w:cs="Times New Roman"/>
          <w:b/>
          <w:bCs/>
          <w:sz w:val="32"/>
          <w:szCs w:val="32"/>
          <w:lang w:eastAsia="zh-CN"/>
        </w:rPr>
      </w:pPr>
      <w:bookmarkStart w:id="456" w:name="_Toc2822"/>
      <w:bookmarkStart w:id="457" w:name="_Toc4210"/>
      <w:r>
        <w:rPr>
          <w:rFonts w:hint="eastAsia" w:eastAsia="仿宋" w:cs="Times New Roman"/>
          <w:b/>
          <w:bCs/>
          <w:sz w:val="32"/>
          <w:szCs w:val="32"/>
          <w:lang w:val="en-US" w:eastAsia="zh-CN"/>
        </w:rPr>
        <w:t>3</w:t>
      </w:r>
      <w:r>
        <w:rPr>
          <w:rFonts w:hint="default" w:ascii="Times New Roman" w:hAnsi="Times New Roman" w:eastAsia="仿宋" w:cs="Times New Roman"/>
          <w:b/>
          <w:bCs/>
          <w:sz w:val="32"/>
          <w:szCs w:val="32"/>
          <w:lang w:val="en-US" w:eastAsia="zh-CN"/>
        </w:rPr>
        <w:t>.</w:t>
      </w:r>
      <w:r>
        <w:rPr>
          <w:rFonts w:hint="eastAsia" w:eastAsia="仿宋" w:cs="Times New Roman"/>
          <w:b/>
          <w:bCs/>
          <w:sz w:val="32"/>
          <w:szCs w:val="32"/>
          <w:lang w:val="en-US" w:eastAsia="zh-CN"/>
        </w:rPr>
        <w:t>2</w:t>
      </w:r>
      <w:r>
        <w:rPr>
          <w:rFonts w:hint="default" w:ascii="Times New Roman" w:hAnsi="Times New Roman" w:eastAsia="仿宋" w:cs="Times New Roman"/>
          <w:b/>
          <w:bCs/>
          <w:sz w:val="32"/>
          <w:szCs w:val="32"/>
          <w:lang w:val="en-US" w:eastAsia="zh-CN"/>
        </w:rPr>
        <w:t>.1</w:t>
      </w:r>
      <w:r>
        <w:rPr>
          <w:rFonts w:hint="eastAsia" w:eastAsia="仿宋" w:cs="Times New Roman"/>
          <w:b/>
          <w:bCs/>
          <w:sz w:val="32"/>
          <w:szCs w:val="32"/>
          <w:lang w:eastAsia="zh-CN"/>
        </w:rPr>
        <w:t>预警分级</w:t>
      </w:r>
      <w:bookmarkEnd w:id="456"/>
      <w:bookmarkEnd w:id="457"/>
    </w:p>
    <w:p>
      <w:pPr>
        <w:pStyle w:val="16"/>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360" w:lineRule="auto"/>
        <w:ind w:right="0" w:firstLine="584" w:firstLineChars="200"/>
        <w:jc w:val="both"/>
        <w:textAlignment w:val="auto"/>
        <w:rPr>
          <w:rFonts w:hint="default" w:ascii="Times New Roman" w:hAnsi="Times New Roman" w:eastAsia="仿宋" w:cs="Times New Roman"/>
          <w:color w:val="auto"/>
          <w:sz w:val="30"/>
          <w:szCs w:val="30"/>
        </w:rPr>
      </w:pPr>
      <w:r>
        <w:rPr>
          <w:rFonts w:hint="default" w:ascii="Times New Roman" w:hAnsi="Times New Roman" w:eastAsia="仿宋" w:cs="Times New Roman"/>
          <w:color w:val="auto"/>
          <w:spacing w:val="-4"/>
          <w:sz w:val="30"/>
          <w:szCs w:val="30"/>
          <w:lang w:eastAsia="zh-CN"/>
        </w:rPr>
        <w:t>按照《</w:t>
      </w:r>
      <w:r>
        <w:rPr>
          <w:rFonts w:hint="default" w:ascii="Times New Roman" w:hAnsi="Times New Roman" w:eastAsia="仿宋" w:cs="Times New Roman"/>
          <w:bCs/>
          <w:color w:val="auto"/>
          <w:sz w:val="30"/>
          <w:szCs w:val="30"/>
          <w:shd w:val="clear" w:color="auto" w:fill="FFFFFF"/>
        </w:rPr>
        <w:t>环境空气质量指数</w:t>
      </w:r>
      <w:r>
        <w:rPr>
          <w:rFonts w:hint="default" w:ascii="Times New Roman" w:hAnsi="Times New Roman" w:eastAsia="仿宋" w:cs="Times New Roman"/>
          <w:color w:val="auto"/>
          <w:sz w:val="30"/>
          <w:szCs w:val="30"/>
        </w:rPr>
        <w:t>（</w:t>
      </w:r>
      <w:r>
        <w:rPr>
          <w:rFonts w:hint="default" w:ascii="Times New Roman" w:hAnsi="Times New Roman" w:eastAsia="仿宋" w:cs="Times New Roman"/>
          <w:bCs/>
          <w:color w:val="auto"/>
          <w:sz w:val="30"/>
          <w:szCs w:val="30"/>
          <w:shd w:val="clear" w:color="auto" w:fill="FFFFFF"/>
        </w:rPr>
        <w:t>AQI技术规定</w:t>
      </w:r>
      <w:r>
        <w:rPr>
          <w:rFonts w:hint="default" w:ascii="Times New Roman" w:hAnsi="Times New Roman" w:eastAsia="仿宋" w:cs="Times New Roman"/>
          <w:color w:val="auto"/>
          <w:sz w:val="30"/>
          <w:szCs w:val="30"/>
        </w:rPr>
        <w:t>（</w:t>
      </w:r>
      <w:r>
        <w:rPr>
          <w:rFonts w:hint="default" w:ascii="Times New Roman" w:hAnsi="Times New Roman" w:eastAsia="仿宋" w:cs="Times New Roman"/>
          <w:bCs/>
          <w:color w:val="auto"/>
          <w:sz w:val="30"/>
          <w:szCs w:val="30"/>
          <w:shd w:val="clear" w:color="auto" w:fill="FFFFFF"/>
        </w:rPr>
        <w:t>试行</w:t>
      </w:r>
      <w:r>
        <w:rPr>
          <w:rFonts w:hint="default" w:ascii="Times New Roman" w:hAnsi="Times New Roman" w:eastAsia="仿宋" w:cs="Times New Roman"/>
          <w:color w:val="auto"/>
          <w:sz w:val="30"/>
          <w:szCs w:val="30"/>
        </w:rPr>
        <w:t>（</w:t>
      </w:r>
      <w:r>
        <w:rPr>
          <w:rFonts w:hint="default" w:ascii="Times New Roman" w:hAnsi="Times New Roman" w:eastAsia="仿宋" w:cs="Times New Roman"/>
          <w:bCs/>
          <w:color w:val="auto"/>
          <w:sz w:val="30"/>
          <w:szCs w:val="30"/>
          <w:shd w:val="clear" w:color="auto" w:fill="FFFFFF"/>
        </w:rPr>
        <w:t>HJ633-2012</w:t>
      </w:r>
      <w:r>
        <w:rPr>
          <w:rFonts w:hint="default" w:ascii="Times New Roman" w:hAnsi="Times New Roman" w:eastAsia="仿宋" w:cs="Times New Roman"/>
          <w:color w:val="auto"/>
          <w:sz w:val="30"/>
          <w:szCs w:val="30"/>
        </w:rPr>
        <w:t>）</w:t>
      </w:r>
      <w:r>
        <w:rPr>
          <w:rFonts w:hint="default" w:ascii="Times New Roman" w:hAnsi="Times New Roman" w:eastAsia="仿宋" w:cs="Times New Roman"/>
          <w:color w:val="auto"/>
          <w:spacing w:val="-4"/>
          <w:sz w:val="30"/>
          <w:szCs w:val="30"/>
          <w:lang w:eastAsia="zh-CN"/>
        </w:rPr>
        <w:t>》中分级方法，结合万宁市</w:t>
      </w:r>
      <w:r>
        <w:rPr>
          <w:rFonts w:hint="eastAsia" w:ascii="Times New Roman" w:hAnsi="Times New Roman" w:eastAsia="仿宋" w:cs="Times New Roman"/>
          <w:color w:val="auto"/>
          <w:spacing w:val="-4"/>
          <w:sz w:val="30"/>
          <w:szCs w:val="30"/>
          <w:lang w:eastAsia="zh-CN"/>
        </w:rPr>
        <w:t>近五年</w:t>
      </w:r>
      <w:r>
        <w:rPr>
          <w:rFonts w:hint="default" w:ascii="Times New Roman" w:hAnsi="Times New Roman" w:eastAsia="仿宋" w:cs="Times New Roman"/>
          <w:color w:val="auto"/>
          <w:spacing w:val="-4"/>
          <w:sz w:val="30"/>
          <w:szCs w:val="30"/>
          <w:lang w:eastAsia="zh-CN"/>
        </w:rPr>
        <w:t>空气质量状况，</w:t>
      </w:r>
      <w:r>
        <w:rPr>
          <w:rFonts w:hint="eastAsia" w:ascii="Times New Roman" w:hAnsi="Times New Roman" w:eastAsia="仿宋" w:cs="Times New Roman"/>
          <w:color w:val="auto"/>
          <w:spacing w:val="-4"/>
          <w:sz w:val="30"/>
          <w:szCs w:val="30"/>
          <w:lang w:eastAsia="zh-CN"/>
        </w:rPr>
        <w:t>万宁市没有出现重污染天气，偶有出现臭氧、</w:t>
      </w:r>
      <w:r>
        <w:rPr>
          <w:rFonts w:hint="eastAsia" w:ascii="Times New Roman" w:hAnsi="Times New Roman" w:eastAsia="仿宋" w:cs="Times New Roman"/>
          <w:color w:val="auto"/>
          <w:spacing w:val="-4"/>
          <w:sz w:val="30"/>
          <w:szCs w:val="30"/>
          <w:lang w:val="en-US" w:eastAsia="zh-CN"/>
        </w:rPr>
        <w:t>PM</w:t>
      </w:r>
      <w:r>
        <w:rPr>
          <w:rFonts w:hint="eastAsia" w:ascii="Times New Roman" w:hAnsi="Times New Roman" w:eastAsia="仿宋" w:cs="Times New Roman"/>
          <w:color w:val="auto"/>
          <w:spacing w:val="-4"/>
          <w:sz w:val="30"/>
          <w:szCs w:val="30"/>
          <w:vertAlign w:val="subscript"/>
          <w:lang w:val="en-US" w:eastAsia="zh-CN"/>
        </w:rPr>
        <w:t>2.5</w:t>
      </w:r>
      <w:r>
        <w:rPr>
          <w:rFonts w:hint="eastAsia" w:ascii="Times New Roman" w:hAnsi="Times New Roman" w:eastAsia="仿宋" w:cs="Times New Roman"/>
          <w:color w:val="auto"/>
          <w:spacing w:val="-4"/>
          <w:sz w:val="30"/>
          <w:szCs w:val="30"/>
          <w:lang w:val="en-US" w:eastAsia="zh-CN"/>
        </w:rPr>
        <w:t>、PM</w:t>
      </w:r>
      <w:r>
        <w:rPr>
          <w:rFonts w:hint="eastAsia" w:ascii="Times New Roman" w:hAnsi="Times New Roman" w:eastAsia="仿宋" w:cs="Times New Roman"/>
          <w:color w:val="auto"/>
          <w:spacing w:val="-4"/>
          <w:sz w:val="30"/>
          <w:szCs w:val="30"/>
          <w:vertAlign w:val="subscript"/>
          <w:lang w:val="en-US" w:eastAsia="zh-CN"/>
        </w:rPr>
        <w:t>10</w:t>
      </w:r>
      <w:r>
        <w:rPr>
          <w:rFonts w:hint="eastAsia" w:ascii="Times New Roman" w:hAnsi="Times New Roman" w:eastAsia="仿宋" w:cs="Times New Roman"/>
          <w:color w:val="auto"/>
          <w:spacing w:val="-4"/>
          <w:sz w:val="30"/>
          <w:szCs w:val="30"/>
          <w:vertAlign w:val="baseline"/>
          <w:lang w:val="en-US" w:eastAsia="zh-CN"/>
        </w:rPr>
        <w:t>超标的</w:t>
      </w:r>
      <w:r>
        <w:rPr>
          <w:rFonts w:hint="eastAsia" w:ascii="Times New Roman" w:hAnsi="Times New Roman" w:eastAsia="仿宋" w:cs="Times New Roman"/>
          <w:color w:val="auto"/>
          <w:spacing w:val="-4"/>
          <w:sz w:val="30"/>
          <w:szCs w:val="30"/>
          <w:lang w:eastAsia="zh-CN"/>
        </w:rPr>
        <w:t>轻污染天气，结合万宁市实际，</w:t>
      </w:r>
      <w:r>
        <w:rPr>
          <w:rFonts w:hint="default" w:ascii="Times New Roman" w:hAnsi="Times New Roman" w:eastAsia="仿宋" w:cs="Times New Roman"/>
          <w:color w:val="auto"/>
          <w:sz w:val="30"/>
          <w:szCs w:val="30"/>
        </w:rPr>
        <w:t>将</w:t>
      </w:r>
      <w:r>
        <w:rPr>
          <w:rFonts w:hint="default" w:ascii="Times New Roman" w:hAnsi="Times New Roman" w:eastAsia="仿宋" w:cs="Times New Roman"/>
          <w:color w:val="auto"/>
          <w:sz w:val="30"/>
          <w:szCs w:val="30"/>
          <w:lang w:eastAsia="zh-CN"/>
        </w:rPr>
        <w:t>天气</w:t>
      </w:r>
      <w:r>
        <w:rPr>
          <w:rFonts w:hint="default" w:ascii="Times New Roman" w:hAnsi="Times New Roman" w:eastAsia="仿宋" w:cs="Times New Roman"/>
          <w:color w:val="auto"/>
          <w:sz w:val="30"/>
          <w:szCs w:val="30"/>
        </w:rPr>
        <w:t>污染预警分为三级</w:t>
      </w:r>
      <w:r>
        <w:rPr>
          <w:rFonts w:hint="eastAsia" w:ascii="Times New Roman" w:hAnsi="Times New Roman" w:eastAsia="仿宋" w:cs="Times New Roman"/>
          <w:color w:val="auto"/>
          <w:sz w:val="30"/>
          <w:szCs w:val="30"/>
          <w:lang w:eastAsia="zh-CN"/>
        </w:rPr>
        <w:t>：</w:t>
      </w:r>
      <w:r>
        <w:rPr>
          <w:rFonts w:hint="default" w:ascii="Times New Roman" w:hAnsi="Times New Roman" w:eastAsia="仿宋" w:cs="Times New Roman"/>
          <w:color w:val="auto"/>
          <w:sz w:val="30"/>
          <w:szCs w:val="30"/>
        </w:rPr>
        <w:t>Ⅲ级</w:t>
      </w:r>
      <w:r>
        <w:rPr>
          <w:rFonts w:hint="eastAsia" w:ascii="Times New Roman" w:hAnsi="Times New Roman" w:eastAsia="仿宋" w:cs="Times New Roman"/>
          <w:color w:val="auto"/>
          <w:sz w:val="30"/>
          <w:szCs w:val="30"/>
          <w:lang w:eastAsia="zh-CN"/>
        </w:rPr>
        <w:t>、</w:t>
      </w:r>
      <w:r>
        <w:rPr>
          <w:rFonts w:hint="default" w:ascii="Times New Roman" w:hAnsi="Times New Roman" w:eastAsia="仿宋" w:cs="Times New Roman"/>
          <w:color w:val="auto"/>
          <w:sz w:val="30"/>
          <w:szCs w:val="30"/>
        </w:rPr>
        <w:t>Ⅱ级</w:t>
      </w:r>
      <w:r>
        <w:rPr>
          <w:rFonts w:hint="eastAsia" w:ascii="Times New Roman" w:hAnsi="Times New Roman" w:eastAsia="仿宋" w:cs="Times New Roman"/>
          <w:color w:val="auto"/>
          <w:sz w:val="30"/>
          <w:szCs w:val="30"/>
          <w:lang w:eastAsia="zh-CN"/>
        </w:rPr>
        <w:t>、</w:t>
      </w:r>
      <w:r>
        <w:rPr>
          <w:rFonts w:hint="default" w:ascii="Times New Roman" w:hAnsi="Times New Roman" w:eastAsia="仿宋" w:cs="Times New Roman"/>
          <w:color w:val="auto"/>
          <w:sz w:val="32"/>
          <w:szCs w:val="32"/>
        </w:rPr>
        <w:t>I</w:t>
      </w:r>
      <w:r>
        <w:rPr>
          <w:rFonts w:hint="default" w:ascii="Times New Roman" w:hAnsi="Times New Roman" w:eastAsia="仿宋" w:cs="Times New Roman"/>
          <w:color w:val="auto"/>
          <w:sz w:val="30"/>
          <w:szCs w:val="30"/>
        </w:rPr>
        <w:t>级三</w:t>
      </w:r>
      <w:r>
        <w:rPr>
          <w:rFonts w:hint="eastAsia" w:ascii="Times New Roman" w:hAnsi="Times New Roman" w:eastAsia="仿宋" w:cs="Times New Roman"/>
          <w:color w:val="auto"/>
          <w:sz w:val="30"/>
          <w:szCs w:val="30"/>
          <w:lang w:eastAsia="zh-CN"/>
        </w:rPr>
        <w:t>个</w:t>
      </w:r>
      <w:r>
        <w:rPr>
          <w:rFonts w:hint="default" w:ascii="Times New Roman" w:hAnsi="Times New Roman" w:eastAsia="仿宋" w:cs="Times New Roman"/>
          <w:color w:val="auto"/>
          <w:sz w:val="30"/>
          <w:szCs w:val="30"/>
        </w:rPr>
        <w:t>级</w:t>
      </w:r>
      <w:r>
        <w:rPr>
          <w:rFonts w:hint="eastAsia" w:ascii="Times New Roman" w:hAnsi="Times New Roman" w:eastAsia="仿宋" w:cs="Times New Roman"/>
          <w:color w:val="auto"/>
          <w:sz w:val="30"/>
          <w:szCs w:val="30"/>
          <w:lang w:eastAsia="zh-CN"/>
        </w:rPr>
        <w:t>别</w:t>
      </w:r>
      <w:r>
        <w:rPr>
          <w:rFonts w:hint="default" w:ascii="Times New Roman" w:hAnsi="Times New Roman" w:eastAsia="仿宋" w:cs="Times New Roman"/>
          <w:color w:val="auto"/>
          <w:sz w:val="30"/>
          <w:szCs w:val="30"/>
        </w:rPr>
        <w:t>，</w:t>
      </w:r>
      <w:r>
        <w:rPr>
          <w:rFonts w:hint="eastAsia" w:ascii="Times New Roman" w:hAnsi="Times New Roman" w:eastAsia="仿宋" w:cs="Times New Roman"/>
          <w:color w:val="auto"/>
          <w:sz w:val="30"/>
          <w:szCs w:val="30"/>
          <w:lang w:eastAsia="zh-CN"/>
        </w:rPr>
        <w:t>由轻到重分别用黄色、橙色、红色表示</w:t>
      </w:r>
      <w:r>
        <w:rPr>
          <w:rFonts w:hint="default" w:ascii="Times New Roman" w:hAnsi="Times New Roman" w:eastAsia="仿宋" w:cs="Times New Roman"/>
          <w:color w:val="auto"/>
          <w:sz w:val="30"/>
          <w:szCs w:val="30"/>
        </w:rPr>
        <w:t>：</w:t>
      </w:r>
    </w:p>
    <w:p>
      <w:pPr>
        <w:pStyle w:val="16"/>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default" w:ascii="Times New Roman" w:hAnsi="Times New Roman" w:eastAsia="仿宋" w:cs="Times New Roman"/>
          <w:color w:val="auto"/>
          <w:sz w:val="30"/>
          <w:szCs w:val="30"/>
        </w:rPr>
      </w:pPr>
      <w:r>
        <w:rPr>
          <w:rFonts w:hint="eastAsia" w:ascii="Times New Roman" w:hAnsi="Times New Roman" w:eastAsia="仿宋" w:cs="Times New Roman"/>
          <w:color w:val="auto"/>
          <w:sz w:val="30"/>
          <w:szCs w:val="30"/>
          <w:lang w:eastAsia="zh-CN"/>
        </w:rPr>
        <w:t>黄色</w:t>
      </w:r>
      <w:r>
        <w:rPr>
          <w:rFonts w:hint="default" w:ascii="Times New Roman" w:hAnsi="Times New Roman" w:eastAsia="仿宋" w:cs="Times New Roman"/>
          <w:color w:val="auto"/>
          <w:sz w:val="30"/>
          <w:szCs w:val="30"/>
        </w:rPr>
        <w:t>预警</w:t>
      </w:r>
      <w:r>
        <w:rPr>
          <w:rFonts w:hint="eastAsia" w:ascii="Times New Roman" w:hAnsi="Times New Roman" w:eastAsia="仿宋" w:cs="Times New Roman"/>
          <w:color w:val="auto"/>
          <w:sz w:val="30"/>
          <w:szCs w:val="30"/>
          <w:lang w:eastAsia="zh-CN"/>
        </w:rPr>
        <w:t>（</w:t>
      </w:r>
      <w:r>
        <w:rPr>
          <w:rFonts w:hint="default" w:ascii="Times New Roman" w:hAnsi="Times New Roman" w:eastAsia="仿宋" w:cs="Times New Roman"/>
          <w:color w:val="auto"/>
          <w:sz w:val="30"/>
          <w:szCs w:val="30"/>
        </w:rPr>
        <w:t>Ⅲ级</w:t>
      </w:r>
      <w:r>
        <w:rPr>
          <w:rFonts w:hint="eastAsia" w:ascii="Times New Roman" w:hAnsi="Times New Roman" w:eastAsia="仿宋" w:cs="Times New Roman"/>
          <w:color w:val="auto"/>
          <w:sz w:val="30"/>
          <w:szCs w:val="30"/>
          <w:lang w:eastAsia="zh-CN"/>
        </w:rPr>
        <w:t>）</w:t>
      </w:r>
      <w:r>
        <w:rPr>
          <w:rFonts w:hint="default" w:ascii="Times New Roman" w:hAnsi="Times New Roman" w:eastAsia="仿宋" w:cs="Times New Roman"/>
          <w:color w:val="auto"/>
          <w:sz w:val="30"/>
          <w:szCs w:val="30"/>
        </w:rPr>
        <w:t>：当AQI</w:t>
      </w:r>
      <w:r>
        <w:rPr>
          <w:rFonts w:hint="eastAsia" w:ascii="Times New Roman" w:hAnsi="Times New Roman" w:eastAsia="仿宋" w:cs="Times New Roman"/>
          <w:color w:val="auto"/>
          <w:sz w:val="30"/>
          <w:szCs w:val="30"/>
          <w:lang w:eastAsia="zh-CN"/>
        </w:rPr>
        <w:t>大于</w:t>
      </w:r>
      <w:r>
        <w:rPr>
          <w:rFonts w:hint="eastAsia" w:ascii="Times New Roman" w:hAnsi="Times New Roman" w:eastAsia="仿宋" w:cs="Times New Roman"/>
          <w:color w:val="auto"/>
          <w:sz w:val="30"/>
          <w:szCs w:val="30"/>
          <w:lang w:val="en-US" w:eastAsia="zh-CN"/>
        </w:rPr>
        <w:t>80且预测日均值</w:t>
      </w:r>
      <w:r>
        <w:rPr>
          <w:rFonts w:hint="eastAsia" w:ascii="Times New Roman" w:hAnsi="Times New Roman" w:eastAsia="仿宋" w:cs="Times New Roman"/>
          <w:color w:val="auto"/>
          <w:sz w:val="30"/>
          <w:szCs w:val="30"/>
          <w:lang w:eastAsia="zh-CN"/>
        </w:rPr>
        <w:t>大于</w:t>
      </w:r>
      <w:r>
        <w:rPr>
          <w:rFonts w:hint="eastAsia" w:ascii="Times New Roman" w:hAnsi="Times New Roman" w:eastAsia="仿宋" w:cs="Times New Roman"/>
          <w:color w:val="auto"/>
          <w:sz w:val="30"/>
          <w:szCs w:val="30"/>
          <w:lang w:val="en-US" w:eastAsia="zh-CN"/>
        </w:rPr>
        <w:t>80持续两天（48小时）及以上，</w:t>
      </w:r>
      <w:r>
        <w:rPr>
          <w:rFonts w:hint="default" w:ascii="Times New Roman" w:hAnsi="Times New Roman" w:eastAsia="仿宋" w:cs="Times New Roman"/>
          <w:color w:val="auto"/>
          <w:sz w:val="30"/>
          <w:szCs w:val="30"/>
        </w:rPr>
        <w:t>启动Ⅲ级预警。</w:t>
      </w:r>
    </w:p>
    <w:p>
      <w:pPr>
        <w:pStyle w:val="16"/>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default" w:ascii="Times New Roman" w:hAnsi="Times New Roman" w:eastAsia="仿宋" w:cs="Times New Roman"/>
          <w:color w:val="auto"/>
          <w:sz w:val="30"/>
          <w:szCs w:val="30"/>
        </w:rPr>
      </w:pPr>
      <w:r>
        <w:rPr>
          <w:rFonts w:hint="eastAsia" w:ascii="Times New Roman" w:hAnsi="Times New Roman" w:eastAsia="仿宋" w:cs="Times New Roman"/>
          <w:color w:val="auto"/>
          <w:sz w:val="30"/>
          <w:szCs w:val="30"/>
          <w:lang w:eastAsia="zh-CN"/>
        </w:rPr>
        <w:t>橙色</w:t>
      </w:r>
      <w:r>
        <w:rPr>
          <w:rFonts w:hint="default" w:ascii="Times New Roman" w:hAnsi="Times New Roman" w:eastAsia="仿宋" w:cs="Times New Roman"/>
          <w:color w:val="auto"/>
          <w:sz w:val="30"/>
          <w:szCs w:val="30"/>
        </w:rPr>
        <w:t>预警</w:t>
      </w:r>
      <w:r>
        <w:rPr>
          <w:rFonts w:hint="eastAsia" w:ascii="Times New Roman" w:hAnsi="Times New Roman" w:eastAsia="仿宋" w:cs="Times New Roman"/>
          <w:color w:val="auto"/>
          <w:sz w:val="30"/>
          <w:szCs w:val="30"/>
          <w:lang w:eastAsia="zh-CN"/>
        </w:rPr>
        <w:t>（</w:t>
      </w:r>
      <w:r>
        <w:rPr>
          <w:rFonts w:hint="default" w:ascii="Times New Roman" w:hAnsi="Times New Roman" w:eastAsia="仿宋" w:cs="Times New Roman"/>
          <w:color w:val="auto"/>
          <w:sz w:val="30"/>
          <w:szCs w:val="30"/>
        </w:rPr>
        <w:t>Ⅱ级</w:t>
      </w:r>
      <w:r>
        <w:rPr>
          <w:rFonts w:hint="eastAsia" w:ascii="Times New Roman" w:hAnsi="Times New Roman" w:eastAsia="仿宋" w:cs="Times New Roman"/>
          <w:color w:val="auto"/>
          <w:sz w:val="30"/>
          <w:szCs w:val="30"/>
          <w:lang w:eastAsia="zh-CN"/>
        </w:rPr>
        <w:t>）</w:t>
      </w:r>
      <w:r>
        <w:rPr>
          <w:rFonts w:hint="default" w:ascii="Times New Roman" w:hAnsi="Times New Roman" w:eastAsia="仿宋" w:cs="Times New Roman"/>
          <w:color w:val="auto"/>
          <w:sz w:val="30"/>
          <w:szCs w:val="30"/>
        </w:rPr>
        <w:t>：当AQI</w:t>
      </w:r>
      <w:r>
        <w:rPr>
          <w:rFonts w:hint="eastAsia" w:ascii="Times New Roman" w:hAnsi="Times New Roman" w:eastAsia="仿宋" w:cs="Times New Roman"/>
          <w:color w:val="auto"/>
          <w:sz w:val="30"/>
          <w:szCs w:val="30"/>
          <w:lang w:eastAsia="zh-CN"/>
        </w:rPr>
        <w:t>大于</w:t>
      </w:r>
      <w:r>
        <w:rPr>
          <w:rFonts w:hint="eastAsia" w:ascii="Times New Roman" w:hAnsi="Times New Roman" w:eastAsia="仿宋" w:cs="Times New Roman"/>
          <w:color w:val="auto"/>
          <w:sz w:val="30"/>
          <w:szCs w:val="30"/>
          <w:lang w:val="en-US" w:eastAsia="zh-CN"/>
        </w:rPr>
        <w:t>100且预测日均值</w:t>
      </w:r>
      <w:r>
        <w:rPr>
          <w:rFonts w:hint="eastAsia" w:ascii="Times New Roman" w:hAnsi="Times New Roman" w:eastAsia="仿宋" w:cs="Times New Roman"/>
          <w:color w:val="auto"/>
          <w:sz w:val="30"/>
          <w:szCs w:val="30"/>
          <w:lang w:eastAsia="zh-CN"/>
        </w:rPr>
        <w:t>大于</w:t>
      </w:r>
      <w:r>
        <w:rPr>
          <w:rFonts w:hint="eastAsia" w:ascii="Times New Roman" w:hAnsi="Times New Roman" w:eastAsia="仿宋" w:cs="Times New Roman"/>
          <w:color w:val="auto"/>
          <w:sz w:val="30"/>
          <w:szCs w:val="30"/>
          <w:lang w:val="en-US" w:eastAsia="zh-CN"/>
        </w:rPr>
        <w:t>100持续两天（48小时）及以上，</w:t>
      </w:r>
      <w:r>
        <w:rPr>
          <w:rFonts w:hint="default" w:ascii="Times New Roman" w:hAnsi="Times New Roman" w:eastAsia="仿宋" w:cs="Times New Roman"/>
          <w:color w:val="auto"/>
          <w:sz w:val="30"/>
          <w:szCs w:val="30"/>
        </w:rPr>
        <w:t>启动Ⅱ级预警。</w:t>
      </w:r>
    </w:p>
    <w:p>
      <w:pPr>
        <w:pStyle w:val="16"/>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default" w:ascii="Times New Roman" w:hAnsi="Times New Roman" w:eastAsia="仿宋" w:cs="Times New Roman"/>
          <w:color w:val="auto"/>
          <w:sz w:val="30"/>
          <w:szCs w:val="30"/>
        </w:rPr>
      </w:pPr>
      <w:r>
        <w:rPr>
          <w:rFonts w:hint="eastAsia" w:ascii="Times New Roman" w:hAnsi="Times New Roman" w:eastAsia="仿宋" w:cs="Times New Roman"/>
          <w:color w:val="auto"/>
          <w:sz w:val="30"/>
          <w:szCs w:val="30"/>
          <w:lang w:eastAsia="zh-CN"/>
        </w:rPr>
        <w:t>红色</w:t>
      </w:r>
      <w:r>
        <w:rPr>
          <w:rFonts w:hint="default" w:ascii="Times New Roman" w:hAnsi="Times New Roman" w:eastAsia="仿宋" w:cs="Times New Roman"/>
          <w:color w:val="auto"/>
          <w:sz w:val="30"/>
          <w:szCs w:val="30"/>
        </w:rPr>
        <w:t>预警</w:t>
      </w:r>
      <w:r>
        <w:rPr>
          <w:rFonts w:hint="eastAsia" w:ascii="Times New Roman" w:hAnsi="Times New Roman" w:eastAsia="仿宋" w:cs="Times New Roman"/>
          <w:color w:val="auto"/>
          <w:sz w:val="30"/>
          <w:szCs w:val="30"/>
          <w:lang w:eastAsia="zh-CN"/>
        </w:rPr>
        <w:t>（</w:t>
      </w:r>
      <w:r>
        <w:rPr>
          <w:rFonts w:hint="default" w:ascii="Times New Roman" w:hAnsi="Times New Roman" w:eastAsia="仿宋" w:cs="Times New Roman"/>
          <w:color w:val="auto"/>
          <w:sz w:val="30"/>
          <w:szCs w:val="30"/>
        </w:rPr>
        <w:t>I级</w:t>
      </w:r>
      <w:r>
        <w:rPr>
          <w:rFonts w:hint="eastAsia" w:ascii="Times New Roman" w:hAnsi="Times New Roman" w:eastAsia="仿宋" w:cs="Times New Roman"/>
          <w:color w:val="auto"/>
          <w:sz w:val="30"/>
          <w:szCs w:val="30"/>
          <w:lang w:eastAsia="zh-CN"/>
        </w:rPr>
        <w:t>）</w:t>
      </w:r>
      <w:r>
        <w:rPr>
          <w:rFonts w:hint="default" w:ascii="Times New Roman" w:hAnsi="Times New Roman" w:eastAsia="仿宋" w:cs="Times New Roman"/>
          <w:color w:val="auto"/>
          <w:sz w:val="30"/>
          <w:szCs w:val="30"/>
        </w:rPr>
        <w:t>：当AQI日均值大于150，且预测AQI日均值大于150持续2天（48小时）及以上</w:t>
      </w:r>
      <w:r>
        <w:rPr>
          <w:rFonts w:hint="eastAsia" w:ascii="Times New Roman" w:hAnsi="Times New Roman" w:eastAsia="仿宋" w:cs="Times New Roman"/>
          <w:color w:val="auto"/>
          <w:sz w:val="30"/>
          <w:szCs w:val="30"/>
          <w:lang w:val="en-US" w:eastAsia="zh-CN"/>
        </w:rPr>
        <w:t>，</w:t>
      </w:r>
      <w:r>
        <w:rPr>
          <w:rFonts w:hint="eastAsia" w:ascii="仿宋" w:hAnsi="仿宋" w:eastAsia="仿宋" w:cs="仿宋"/>
          <w:color w:val="auto"/>
          <w:sz w:val="30"/>
          <w:szCs w:val="30"/>
        </w:rPr>
        <w:t>且未达到重度污染启动条件</w:t>
      </w:r>
      <w:r>
        <w:rPr>
          <w:rFonts w:hint="eastAsia" w:ascii="Times New Roman" w:hAnsi="Times New Roman" w:eastAsia="仿宋" w:cs="Times New Roman"/>
          <w:color w:val="auto"/>
          <w:sz w:val="30"/>
          <w:szCs w:val="30"/>
          <w:lang w:val="en-US" w:eastAsia="zh-CN"/>
        </w:rPr>
        <w:t>时</w:t>
      </w:r>
      <w:r>
        <w:rPr>
          <w:rFonts w:hint="eastAsia" w:ascii="仿宋" w:hAnsi="仿宋" w:eastAsia="仿宋" w:cs="仿宋"/>
          <w:color w:val="auto"/>
          <w:sz w:val="30"/>
          <w:szCs w:val="30"/>
          <w:lang w:eastAsia="zh-CN"/>
        </w:rPr>
        <w:t>，</w:t>
      </w:r>
      <w:r>
        <w:rPr>
          <w:rFonts w:hint="default" w:ascii="Times New Roman" w:hAnsi="Times New Roman" w:eastAsia="仿宋" w:cs="Times New Roman"/>
          <w:color w:val="auto"/>
          <w:sz w:val="30"/>
          <w:szCs w:val="30"/>
        </w:rPr>
        <w:t>启动I级预警。</w:t>
      </w:r>
    </w:p>
    <w:p>
      <w:pPr>
        <w:pStyle w:val="2"/>
        <w:keepNext w:val="0"/>
        <w:keepLines w:val="0"/>
        <w:pageBreakBefore w:val="0"/>
        <w:widowControl w:val="0"/>
        <w:kinsoku/>
        <w:wordWrap/>
        <w:overflowPunct/>
        <w:topLinePunct w:val="0"/>
        <w:autoSpaceDE w:val="0"/>
        <w:autoSpaceDN w:val="0"/>
        <w:bidi w:val="0"/>
        <w:adjustRightInd/>
        <w:snapToGrid/>
        <w:spacing w:line="360" w:lineRule="auto"/>
        <w:ind w:firstLine="600" w:firstLineChars="200"/>
        <w:jc w:val="both"/>
        <w:textAlignment w:val="auto"/>
        <w:rPr>
          <w:rFonts w:hint="eastAsia"/>
          <w:lang w:eastAsia="zh-CN"/>
        </w:rPr>
      </w:pPr>
      <w:r>
        <w:rPr>
          <w:rFonts w:hint="eastAsia" w:ascii="仿宋" w:hAnsi="仿宋" w:eastAsia="仿宋" w:cs="仿宋"/>
          <w:color w:val="auto"/>
          <w:sz w:val="30"/>
          <w:szCs w:val="30"/>
        </w:rPr>
        <w:t>当大气污染达到重度污染天气预警条件时，按照</w:t>
      </w:r>
      <w:r>
        <w:rPr>
          <w:rFonts w:hint="default" w:ascii="Times New Roman" w:hAnsi="Times New Roman" w:eastAsia="仿宋" w:cs="Times New Roman"/>
          <w:b w:val="0"/>
          <w:bCs w:val="0"/>
          <w:color w:val="auto"/>
          <w:sz w:val="30"/>
          <w:szCs w:val="30"/>
          <w:lang w:eastAsia="zh-CN"/>
        </w:rPr>
        <w:t>《万宁市大气重污染应急预案》</w:t>
      </w:r>
      <w:r>
        <w:rPr>
          <w:rFonts w:hint="eastAsia" w:ascii="仿宋" w:hAnsi="仿宋" w:eastAsia="仿宋" w:cs="仿宋"/>
          <w:color w:val="auto"/>
          <w:sz w:val="30"/>
          <w:szCs w:val="30"/>
        </w:rPr>
        <w:t>开展重度污染天气应对工作</w:t>
      </w:r>
      <w:r>
        <w:rPr>
          <w:rFonts w:hint="eastAsia" w:ascii="仿宋" w:hAnsi="仿宋" w:eastAsia="仿宋" w:cs="仿宋"/>
          <w:color w:val="auto"/>
          <w:sz w:val="30"/>
          <w:szCs w:val="30"/>
          <w:lang w:eastAsia="zh-CN"/>
        </w:rPr>
        <w:t>。</w:t>
      </w:r>
      <w:r>
        <w:rPr>
          <w:rFonts w:hint="eastAsia" w:ascii="Times New Roman" w:hAnsi="Times New Roman" w:eastAsia="仿宋" w:cs="Times New Roman"/>
          <w:color w:val="auto"/>
          <w:sz w:val="30"/>
          <w:szCs w:val="30"/>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textAlignment w:val="auto"/>
        <w:outlineLvl w:val="2"/>
        <w:rPr>
          <w:rFonts w:hint="eastAsia" w:eastAsia="仿宋" w:cs="Times New Roman"/>
          <w:b/>
          <w:bCs/>
          <w:sz w:val="32"/>
          <w:szCs w:val="32"/>
          <w:lang w:eastAsia="zh-CN"/>
        </w:rPr>
      </w:pPr>
      <w:bookmarkStart w:id="458" w:name="_Toc8048"/>
      <w:bookmarkStart w:id="459" w:name="_Toc23354"/>
      <w:r>
        <w:rPr>
          <w:rFonts w:hint="eastAsia" w:eastAsia="仿宋" w:cs="Times New Roman"/>
          <w:b/>
          <w:bCs/>
          <w:sz w:val="32"/>
          <w:szCs w:val="32"/>
          <w:lang w:val="en-US" w:eastAsia="zh-CN"/>
        </w:rPr>
        <w:t>3</w:t>
      </w:r>
      <w:r>
        <w:rPr>
          <w:rFonts w:hint="default" w:ascii="Times New Roman" w:hAnsi="Times New Roman" w:eastAsia="仿宋" w:cs="Times New Roman"/>
          <w:b/>
          <w:bCs/>
          <w:sz w:val="32"/>
          <w:szCs w:val="32"/>
          <w:lang w:val="en-US" w:eastAsia="zh-CN"/>
        </w:rPr>
        <w:t>.</w:t>
      </w:r>
      <w:r>
        <w:rPr>
          <w:rFonts w:hint="eastAsia" w:eastAsia="仿宋" w:cs="Times New Roman"/>
          <w:b/>
          <w:bCs/>
          <w:sz w:val="32"/>
          <w:szCs w:val="32"/>
          <w:lang w:val="en-US" w:eastAsia="zh-CN"/>
        </w:rPr>
        <w:t>2</w:t>
      </w:r>
      <w:r>
        <w:rPr>
          <w:rFonts w:hint="default" w:ascii="Times New Roman" w:hAnsi="Times New Roman" w:eastAsia="仿宋" w:cs="Times New Roman"/>
          <w:b/>
          <w:bCs/>
          <w:sz w:val="32"/>
          <w:szCs w:val="32"/>
          <w:lang w:val="en-US" w:eastAsia="zh-CN"/>
        </w:rPr>
        <w:t>.</w:t>
      </w:r>
      <w:r>
        <w:rPr>
          <w:rFonts w:hint="eastAsia" w:eastAsia="仿宋" w:cs="Times New Roman"/>
          <w:b/>
          <w:bCs/>
          <w:sz w:val="32"/>
          <w:szCs w:val="32"/>
          <w:lang w:val="en-US" w:eastAsia="zh-CN"/>
        </w:rPr>
        <w:t>2</w:t>
      </w:r>
      <w:r>
        <w:rPr>
          <w:rFonts w:hint="eastAsia" w:eastAsia="仿宋" w:cs="Times New Roman"/>
          <w:b/>
          <w:bCs/>
          <w:sz w:val="32"/>
          <w:szCs w:val="32"/>
          <w:lang w:eastAsia="zh-CN"/>
        </w:rPr>
        <w:t>预警信息发布与解除</w:t>
      </w:r>
      <w:bookmarkEnd w:id="458"/>
      <w:bookmarkEnd w:id="459"/>
    </w:p>
    <w:p>
      <w:pPr>
        <w:pStyle w:val="2"/>
        <w:keepNext w:val="0"/>
        <w:keepLines w:val="0"/>
        <w:pageBreakBefore w:val="0"/>
        <w:widowControl w:val="0"/>
        <w:kinsoku/>
        <w:wordWrap/>
        <w:overflowPunct/>
        <w:topLinePunct w:val="0"/>
        <w:autoSpaceDE w:val="0"/>
        <w:autoSpaceDN w:val="0"/>
        <w:bidi w:val="0"/>
        <w:adjustRightInd/>
        <w:snapToGrid/>
        <w:spacing w:line="360" w:lineRule="auto"/>
        <w:jc w:val="both"/>
        <w:textAlignment w:val="auto"/>
        <w:outlineLvl w:val="3"/>
        <w:rPr>
          <w:rFonts w:hint="default" w:ascii="Times New Roman" w:hAnsi="Times New Roman" w:eastAsia="仿宋" w:cs="Times New Roman"/>
          <w:lang w:val="en-US" w:eastAsia="zh-CN"/>
        </w:rPr>
      </w:pPr>
      <w:bookmarkStart w:id="460" w:name="_Toc30817"/>
      <w:r>
        <w:rPr>
          <w:rFonts w:hint="default" w:ascii="Times New Roman" w:hAnsi="Times New Roman" w:eastAsia="仿宋" w:cs="Times New Roman"/>
          <w:b/>
          <w:bCs/>
          <w:sz w:val="32"/>
          <w:szCs w:val="32"/>
          <w:lang w:val="en-US" w:eastAsia="zh-CN"/>
        </w:rPr>
        <w:t>3.2.2.1预警发布</w:t>
      </w:r>
      <w:bookmarkEnd w:id="460"/>
    </w:p>
    <w:p>
      <w:pPr>
        <w:pStyle w:val="16"/>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default" w:ascii="Times New Roman" w:hAnsi="Times New Roman" w:eastAsia="仿宋" w:cs="Times New Roman"/>
          <w:color w:val="auto"/>
          <w:sz w:val="30"/>
          <w:szCs w:val="30"/>
        </w:rPr>
      </w:pPr>
      <w:r>
        <w:rPr>
          <w:rFonts w:hint="eastAsia" w:eastAsia="仿宋" w:cs="Times New Roman"/>
          <w:color w:val="auto"/>
          <w:sz w:val="30"/>
          <w:szCs w:val="30"/>
          <w:lang w:eastAsia="zh-CN" w:bidi="ar"/>
        </w:rPr>
        <w:t>市污染天气响应指挥部</w:t>
      </w:r>
      <w:r>
        <w:rPr>
          <w:rFonts w:hint="default" w:ascii="Times New Roman" w:hAnsi="Times New Roman" w:eastAsia="仿宋" w:cs="Times New Roman"/>
          <w:color w:val="auto"/>
          <w:sz w:val="30"/>
          <w:szCs w:val="30"/>
        </w:rPr>
        <w:t>办公室根据预警与响应等级，通过</w:t>
      </w:r>
      <w:r>
        <w:rPr>
          <w:rFonts w:hint="default" w:ascii="Times New Roman" w:hAnsi="Times New Roman" w:eastAsia="仿宋" w:cs="Times New Roman"/>
          <w:color w:val="auto"/>
          <w:sz w:val="30"/>
          <w:szCs w:val="30"/>
          <w:lang w:eastAsia="zh-CN"/>
        </w:rPr>
        <w:t>“</w:t>
      </w:r>
      <w:r>
        <w:rPr>
          <w:rFonts w:hint="default" w:ascii="Times New Roman" w:hAnsi="Times New Roman" w:eastAsia="仿宋" w:cs="Times New Roman"/>
          <w:color w:val="auto"/>
          <w:sz w:val="30"/>
          <w:szCs w:val="30"/>
        </w:rPr>
        <w:t>污染</w:t>
      </w:r>
      <w:r>
        <w:rPr>
          <w:rFonts w:hint="default" w:ascii="Times New Roman" w:hAnsi="Times New Roman" w:eastAsia="仿宋" w:cs="Times New Roman"/>
          <w:color w:val="auto"/>
          <w:sz w:val="30"/>
          <w:szCs w:val="30"/>
          <w:lang w:eastAsia="zh-CN"/>
        </w:rPr>
        <w:t>天</w:t>
      </w:r>
      <w:r>
        <w:rPr>
          <w:rFonts w:hint="default" w:ascii="Times New Roman" w:hAnsi="Times New Roman" w:eastAsia="仿宋" w:cs="Times New Roman"/>
          <w:color w:val="auto"/>
          <w:sz w:val="30"/>
          <w:szCs w:val="30"/>
        </w:rPr>
        <w:t>气</w:t>
      </w:r>
      <w:r>
        <w:rPr>
          <w:rFonts w:hint="default" w:ascii="Times New Roman" w:hAnsi="Times New Roman" w:eastAsia="仿宋" w:cs="Times New Roman"/>
          <w:color w:val="auto"/>
          <w:sz w:val="30"/>
          <w:szCs w:val="30"/>
          <w:lang w:eastAsia="zh-CN"/>
        </w:rPr>
        <w:t>分级</w:t>
      </w:r>
      <w:r>
        <w:rPr>
          <w:rFonts w:hint="default" w:ascii="Times New Roman" w:hAnsi="Times New Roman" w:eastAsia="仿宋" w:cs="Times New Roman"/>
          <w:color w:val="auto"/>
          <w:sz w:val="30"/>
          <w:szCs w:val="30"/>
        </w:rPr>
        <w:t>响应机制微信工作群</w:t>
      </w:r>
      <w:r>
        <w:rPr>
          <w:rFonts w:hint="default" w:ascii="Times New Roman" w:hAnsi="Times New Roman" w:eastAsia="仿宋" w:cs="Times New Roman"/>
          <w:color w:val="auto"/>
          <w:sz w:val="30"/>
          <w:szCs w:val="30"/>
          <w:lang w:eastAsia="zh-CN"/>
        </w:rPr>
        <w:t>”</w:t>
      </w:r>
      <w:r>
        <w:rPr>
          <w:rFonts w:hint="default" w:ascii="Times New Roman" w:hAnsi="Times New Roman" w:eastAsia="仿宋" w:cs="Times New Roman"/>
          <w:color w:val="auto"/>
          <w:sz w:val="30"/>
          <w:szCs w:val="30"/>
        </w:rPr>
        <w:t>及网络、电视、广播、报纸、手机短信等手段，发布预警信息。</w:t>
      </w:r>
    </w:p>
    <w:p>
      <w:pPr>
        <w:pStyle w:val="2"/>
        <w:keepNext w:val="0"/>
        <w:keepLines w:val="0"/>
        <w:pageBreakBefore w:val="0"/>
        <w:widowControl w:val="0"/>
        <w:kinsoku/>
        <w:wordWrap/>
        <w:overflowPunct/>
        <w:topLinePunct w:val="0"/>
        <w:autoSpaceDE w:val="0"/>
        <w:autoSpaceDN w:val="0"/>
        <w:bidi w:val="0"/>
        <w:adjustRightInd/>
        <w:snapToGrid/>
        <w:spacing w:line="360" w:lineRule="auto"/>
        <w:jc w:val="both"/>
        <w:textAlignment w:val="auto"/>
        <w:outlineLvl w:val="3"/>
        <w:rPr>
          <w:rFonts w:hint="eastAsia" w:ascii="Times New Roman" w:eastAsia="仿宋" w:cs="Times New Roman"/>
          <w:b/>
          <w:bCs/>
          <w:sz w:val="32"/>
          <w:szCs w:val="32"/>
          <w:lang w:val="en-US" w:eastAsia="zh-CN"/>
        </w:rPr>
      </w:pPr>
      <w:bookmarkStart w:id="461" w:name="_Toc7678"/>
      <w:r>
        <w:rPr>
          <w:rFonts w:hint="default" w:ascii="Times New Roman" w:hAnsi="Times New Roman" w:eastAsia="仿宋" w:cs="Times New Roman"/>
          <w:b/>
          <w:bCs/>
          <w:sz w:val="32"/>
          <w:szCs w:val="32"/>
          <w:lang w:val="en-US" w:eastAsia="zh-CN"/>
        </w:rPr>
        <w:t>3.2.2.</w:t>
      </w:r>
      <w:r>
        <w:rPr>
          <w:rFonts w:hint="eastAsia" w:ascii="Times New Roman" w:eastAsia="仿宋" w:cs="Times New Roman"/>
          <w:b/>
          <w:bCs/>
          <w:sz w:val="32"/>
          <w:szCs w:val="32"/>
          <w:lang w:val="en-US" w:eastAsia="zh-CN"/>
        </w:rPr>
        <w:t>2</w:t>
      </w:r>
      <w:r>
        <w:rPr>
          <w:rFonts w:hint="default" w:ascii="Times New Roman" w:hAnsi="Times New Roman" w:eastAsia="仿宋" w:cs="Times New Roman"/>
          <w:b/>
          <w:bCs/>
          <w:sz w:val="32"/>
          <w:szCs w:val="32"/>
          <w:lang w:val="en-US" w:eastAsia="zh-CN"/>
        </w:rPr>
        <w:t>预警</w:t>
      </w:r>
      <w:r>
        <w:rPr>
          <w:rFonts w:hint="eastAsia" w:ascii="Times New Roman" w:eastAsia="仿宋" w:cs="Times New Roman"/>
          <w:b/>
          <w:bCs/>
          <w:sz w:val="32"/>
          <w:szCs w:val="32"/>
          <w:lang w:val="en-US" w:eastAsia="zh-CN"/>
        </w:rPr>
        <w:t>发布方式</w:t>
      </w:r>
      <w:bookmarkEnd w:id="461"/>
    </w:p>
    <w:p>
      <w:pPr>
        <w:pStyle w:val="16"/>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Times New Roman" w:hAnsi="Times New Roman" w:eastAsia="仿宋" w:cs="Times New Roman"/>
          <w:color w:val="auto"/>
          <w:sz w:val="30"/>
          <w:szCs w:val="30"/>
          <w:lang w:eastAsia="zh-CN"/>
        </w:rPr>
      </w:pPr>
      <w:r>
        <w:rPr>
          <w:rFonts w:hint="eastAsia" w:ascii="Times New Roman" w:hAnsi="Times New Roman" w:eastAsia="仿宋" w:cs="Times New Roman"/>
          <w:color w:val="auto"/>
          <w:sz w:val="30"/>
          <w:szCs w:val="30"/>
          <w:lang w:eastAsia="zh-CN"/>
        </w:rPr>
        <w:t>由于</w:t>
      </w:r>
      <w:r>
        <w:rPr>
          <w:rFonts w:hint="default" w:ascii="Times New Roman" w:hAnsi="Times New Roman" w:eastAsia="仿宋" w:cs="Times New Roman"/>
          <w:color w:val="auto"/>
          <w:sz w:val="30"/>
          <w:szCs w:val="30"/>
        </w:rPr>
        <w:t>Ⅲ级</w:t>
      </w:r>
      <w:r>
        <w:rPr>
          <w:rFonts w:hint="eastAsia" w:ascii="Times New Roman" w:hAnsi="Times New Roman" w:eastAsia="仿宋" w:cs="Times New Roman"/>
          <w:color w:val="auto"/>
          <w:sz w:val="30"/>
          <w:szCs w:val="30"/>
          <w:lang w:eastAsia="zh-CN"/>
        </w:rPr>
        <w:t>预警空气质量属于良级，因此</w:t>
      </w:r>
      <w:r>
        <w:rPr>
          <w:rFonts w:hint="default" w:ascii="Times New Roman" w:hAnsi="Times New Roman" w:eastAsia="仿宋" w:cs="Times New Roman"/>
          <w:color w:val="auto"/>
          <w:sz w:val="30"/>
          <w:szCs w:val="30"/>
        </w:rPr>
        <w:t>Ⅲ级</w:t>
      </w:r>
      <w:r>
        <w:rPr>
          <w:rFonts w:hint="eastAsia" w:ascii="Times New Roman" w:hAnsi="Times New Roman" w:eastAsia="仿宋" w:cs="Times New Roman"/>
          <w:color w:val="auto"/>
          <w:sz w:val="30"/>
          <w:szCs w:val="30"/>
          <w:lang w:eastAsia="zh-CN"/>
        </w:rPr>
        <w:t>响应预警信息不对社会发布，而</w:t>
      </w:r>
      <w:r>
        <w:rPr>
          <w:rFonts w:hint="default" w:ascii="Times New Roman" w:hAnsi="Times New Roman" w:eastAsia="仿宋" w:cs="Times New Roman"/>
          <w:color w:val="auto"/>
          <w:sz w:val="30"/>
          <w:szCs w:val="30"/>
        </w:rPr>
        <w:t>由</w:t>
      </w:r>
      <w:r>
        <w:rPr>
          <w:rFonts w:hint="eastAsia" w:eastAsia="仿宋" w:cs="Times New Roman"/>
          <w:color w:val="auto"/>
          <w:sz w:val="30"/>
          <w:szCs w:val="30"/>
          <w:lang w:eastAsia="zh-CN" w:bidi="ar"/>
        </w:rPr>
        <w:t>市污染天气响应指挥部办公室</w:t>
      </w:r>
      <w:r>
        <w:rPr>
          <w:rFonts w:hint="default" w:ascii="Times New Roman" w:hAnsi="Times New Roman" w:eastAsia="仿宋" w:cs="Times New Roman"/>
          <w:color w:val="auto"/>
          <w:sz w:val="30"/>
          <w:szCs w:val="30"/>
        </w:rPr>
        <w:t>通过</w:t>
      </w:r>
      <w:r>
        <w:rPr>
          <w:rFonts w:hint="default" w:ascii="Times New Roman" w:hAnsi="Times New Roman" w:eastAsia="仿宋" w:cs="Times New Roman"/>
          <w:color w:val="auto"/>
          <w:sz w:val="30"/>
          <w:szCs w:val="30"/>
          <w:lang w:eastAsia="zh-CN"/>
        </w:rPr>
        <w:t>“</w:t>
      </w:r>
      <w:r>
        <w:rPr>
          <w:rFonts w:hint="default" w:ascii="Times New Roman" w:hAnsi="Times New Roman" w:eastAsia="仿宋" w:cs="Times New Roman"/>
          <w:color w:val="auto"/>
          <w:sz w:val="30"/>
          <w:szCs w:val="30"/>
        </w:rPr>
        <w:t>污染</w:t>
      </w:r>
      <w:r>
        <w:rPr>
          <w:rFonts w:hint="default" w:ascii="Times New Roman" w:hAnsi="Times New Roman" w:eastAsia="仿宋" w:cs="Times New Roman"/>
          <w:color w:val="auto"/>
          <w:sz w:val="30"/>
          <w:szCs w:val="30"/>
          <w:lang w:eastAsia="zh-CN"/>
        </w:rPr>
        <w:t>天</w:t>
      </w:r>
      <w:r>
        <w:rPr>
          <w:rFonts w:hint="default" w:ascii="Times New Roman" w:hAnsi="Times New Roman" w:eastAsia="仿宋" w:cs="Times New Roman"/>
          <w:color w:val="auto"/>
          <w:sz w:val="30"/>
          <w:szCs w:val="30"/>
        </w:rPr>
        <w:t>气</w:t>
      </w:r>
      <w:r>
        <w:rPr>
          <w:rFonts w:hint="default" w:ascii="Times New Roman" w:hAnsi="Times New Roman" w:eastAsia="仿宋" w:cs="Times New Roman"/>
          <w:color w:val="auto"/>
          <w:sz w:val="30"/>
          <w:szCs w:val="30"/>
          <w:lang w:eastAsia="zh-CN"/>
        </w:rPr>
        <w:t>分级</w:t>
      </w:r>
      <w:r>
        <w:rPr>
          <w:rFonts w:hint="default" w:ascii="Times New Roman" w:hAnsi="Times New Roman" w:eastAsia="仿宋" w:cs="Times New Roman"/>
          <w:color w:val="auto"/>
          <w:sz w:val="30"/>
          <w:szCs w:val="30"/>
        </w:rPr>
        <w:t>响应机制微信工作群</w:t>
      </w:r>
      <w:r>
        <w:rPr>
          <w:rFonts w:hint="default" w:ascii="Times New Roman" w:hAnsi="Times New Roman" w:eastAsia="仿宋" w:cs="Times New Roman"/>
          <w:color w:val="auto"/>
          <w:sz w:val="30"/>
          <w:szCs w:val="30"/>
          <w:lang w:eastAsia="zh-CN"/>
        </w:rPr>
        <w:t>”</w:t>
      </w:r>
      <w:r>
        <w:rPr>
          <w:rFonts w:hint="eastAsia" w:ascii="Times New Roman" w:hAnsi="Times New Roman" w:eastAsia="仿宋" w:cs="Times New Roman"/>
          <w:color w:val="auto"/>
          <w:sz w:val="30"/>
          <w:szCs w:val="30"/>
          <w:lang w:eastAsia="zh-CN"/>
        </w:rPr>
        <w:t>向各成员单位发布预警信息，各成员单位根据各自职责开展应急响应工作。</w:t>
      </w:r>
    </w:p>
    <w:p>
      <w:pPr>
        <w:spacing w:line="360" w:lineRule="auto"/>
        <w:ind w:firstLine="600" w:firstLineChars="200"/>
        <w:rPr>
          <w:rFonts w:hint="eastAsia" w:ascii="仿宋" w:hAnsi="仿宋" w:eastAsia="仿宋" w:cs="仿宋"/>
          <w:color w:val="auto"/>
          <w:sz w:val="30"/>
          <w:szCs w:val="30"/>
          <w:lang w:eastAsia="zh-CN"/>
        </w:rPr>
      </w:pPr>
      <w:r>
        <w:rPr>
          <w:rFonts w:hint="eastAsia" w:ascii="仿宋" w:hAnsi="仿宋" w:eastAsia="仿宋" w:cs="仿宋"/>
          <w:color w:val="auto"/>
          <w:sz w:val="30"/>
          <w:szCs w:val="30"/>
          <w:lang w:eastAsia="zh-CN"/>
        </w:rPr>
        <w:t>在经分析研判的污染天气可能影响范围内，</w:t>
      </w:r>
      <w:r>
        <w:rPr>
          <w:rFonts w:hint="default" w:ascii="Times New Roman" w:hAnsi="Times New Roman" w:eastAsia="仿宋" w:cs="Times New Roman"/>
          <w:color w:val="auto"/>
          <w:sz w:val="30"/>
          <w:szCs w:val="30"/>
        </w:rPr>
        <w:t>Ⅱ级</w:t>
      </w:r>
      <w:r>
        <w:rPr>
          <w:rFonts w:hint="eastAsia" w:ascii="仿宋" w:hAnsi="仿宋" w:eastAsia="仿宋" w:cs="仿宋"/>
          <w:color w:val="auto"/>
          <w:sz w:val="30"/>
          <w:szCs w:val="30"/>
        </w:rPr>
        <w:t>、</w:t>
      </w:r>
      <w:r>
        <w:rPr>
          <w:rFonts w:hint="default" w:ascii="Times New Roman" w:hAnsi="Times New Roman" w:eastAsia="仿宋" w:cs="Times New Roman"/>
          <w:color w:val="auto"/>
          <w:sz w:val="30"/>
          <w:szCs w:val="30"/>
        </w:rPr>
        <w:t>I级</w:t>
      </w:r>
      <w:r>
        <w:rPr>
          <w:rFonts w:hint="eastAsia" w:ascii="仿宋" w:hAnsi="仿宋" w:eastAsia="仿宋" w:cs="仿宋"/>
          <w:color w:val="auto"/>
          <w:sz w:val="30"/>
          <w:szCs w:val="30"/>
        </w:rPr>
        <w:t>预警</w:t>
      </w:r>
      <w:r>
        <w:rPr>
          <w:rFonts w:hint="eastAsia" w:ascii="仿宋" w:hAnsi="仿宋" w:eastAsia="仿宋" w:cs="仿宋"/>
          <w:sz w:val="30"/>
          <w:szCs w:val="30"/>
        </w:rPr>
        <w:t>时</w:t>
      </w:r>
      <w:r>
        <w:rPr>
          <w:rFonts w:hint="eastAsia" w:ascii="仿宋" w:hAnsi="仿宋" w:eastAsia="仿宋" w:cs="仿宋"/>
          <w:sz w:val="30"/>
          <w:szCs w:val="30"/>
          <w:lang w:eastAsia="zh-CN"/>
        </w:rPr>
        <w:t>由</w:t>
      </w:r>
      <w:r>
        <w:rPr>
          <w:rFonts w:hint="eastAsia" w:eastAsia="仿宋" w:cs="Times New Roman"/>
          <w:color w:val="auto"/>
          <w:sz w:val="30"/>
          <w:szCs w:val="30"/>
          <w:lang w:eastAsia="zh-CN" w:bidi="ar"/>
        </w:rPr>
        <w:t>市污染天气响应指挥部或市政府授权机构通过</w:t>
      </w:r>
      <w:r>
        <w:rPr>
          <w:rFonts w:hint="eastAsia" w:ascii="仿宋" w:hAnsi="仿宋" w:eastAsia="仿宋" w:cs="仿宋"/>
          <w:sz w:val="30"/>
          <w:szCs w:val="30"/>
        </w:rPr>
        <w:t>网络、电视、手机短信、微博、微信等向社会发布</w:t>
      </w:r>
      <w:r>
        <w:rPr>
          <w:rFonts w:hint="eastAsia" w:ascii="仿宋" w:hAnsi="仿宋" w:eastAsia="仿宋" w:cs="仿宋"/>
          <w:color w:val="auto"/>
          <w:sz w:val="30"/>
          <w:szCs w:val="30"/>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公安交警部门及时发布机动车限行公告。</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通讯管理相关部门负责为预警应急措施提供短信等通信保障。</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textAlignment w:val="auto"/>
        <w:outlineLvl w:val="3"/>
        <w:rPr>
          <w:rFonts w:hint="default" w:ascii="Times New Roman" w:hAnsi="Times New Roman" w:eastAsia="仿宋" w:cs="Times New Roman"/>
          <w:b/>
          <w:bCs/>
          <w:sz w:val="32"/>
          <w:szCs w:val="32"/>
        </w:rPr>
      </w:pPr>
      <w:bookmarkStart w:id="462" w:name="_Toc5447"/>
      <w:bookmarkStart w:id="463" w:name="_Toc20853"/>
      <w:bookmarkStart w:id="464" w:name="_Toc5413"/>
      <w:bookmarkStart w:id="465" w:name="_Toc12001"/>
      <w:r>
        <w:rPr>
          <w:rFonts w:hint="default" w:ascii="Times New Roman" w:hAnsi="Times New Roman" w:eastAsia="仿宋" w:cs="Times New Roman"/>
          <w:b/>
          <w:bCs/>
          <w:sz w:val="32"/>
          <w:szCs w:val="32"/>
          <w:lang w:val="en-US" w:eastAsia="zh-CN"/>
        </w:rPr>
        <w:t>3.2.2.</w:t>
      </w:r>
      <w:r>
        <w:rPr>
          <w:rFonts w:hint="eastAsia" w:eastAsia="仿宋" w:cs="Times New Roman"/>
          <w:b/>
          <w:bCs/>
          <w:sz w:val="32"/>
          <w:szCs w:val="32"/>
          <w:lang w:val="en-US" w:eastAsia="zh-CN"/>
        </w:rPr>
        <w:t>3</w:t>
      </w:r>
      <w:r>
        <w:rPr>
          <w:rFonts w:hint="default" w:ascii="Times New Roman" w:hAnsi="Times New Roman" w:eastAsia="仿宋" w:cs="Times New Roman"/>
          <w:b/>
          <w:bCs/>
          <w:sz w:val="32"/>
          <w:szCs w:val="32"/>
        </w:rPr>
        <w:t>预警上报</w:t>
      </w:r>
      <w:bookmarkEnd w:id="462"/>
      <w:bookmarkEnd w:id="463"/>
      <w:bookmarkEnd w:id="464"/>
      <w:bookmarkEnd w:id="465"/>
    </w:p>
    <w:p>
      <w:pPr>
        <w:pStyle w:val="16"/>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color w:val="auto"/>
        </w:rPr>
      </w:pPr>
      <w:r>
        <w:rPr>
          <w:rFonts w:hint="default" w:ascii="Times New Roman" w:hAnsi="Times New Roman" w:eastAsia="仿宋" w:cs="Times New Roman"/>
          <w:color w:val="auto"/>
          <w:kern w:val="0"/>
          <w:sz w:val="30"/>
          <w:szCs w:val="30"/>
          <w:lang w:bidi="ar"/>
        </w:rPr>
        <w:t>监测预警组负责</w:t>
      </w:r>
      <w:r>
        <w:rPr>
          <w:rFonts w:hint="default" w:ascii="Times New Roman" w:hAnsi="Times New Roman" w:eastAsia="仿宋" w:cs="Times New Roman"/>
          <w:color w:val="auto"/>
          <w:sz w:val="30"/>
          <w:szCs w:val="30"/>
        </w:rPr>
        <w:t>实时空气质量监测数据，结合市气象局对未来24小时天气形势研判，</w:t>
      </w:r>
      <w:r>
        <w:rPr>
          <w:rFonts w:hint="default" w:ascii="Times New Roman" w:hAnsi="Times New Roman" w:eastAsia="仿宋" w:cs="Times New Roman"/>
          <w:color w:val="auto"/>
          <w:sz w:val="30"/>
          <w:szCs w:val="30"/>
          <w:lang w:eastAsia="zh-CN"/>
        </w:rPr>
        <w:t>预测</w:t>
      </w:r>
      <w:r>
        <w:rPr>
          <w:rFonts w:hint="default" w:ascii="Times New Roman" w:hAnsi="Times New Roman" w:eastAsia="仿宋" w:cs="Times New Roman"/>
          <w:color w:val="auto"/>
          <w:sz w:val="30"/>
          <w:szCs w:val="30"/>
        </w:rPr>
        <w:t>未来24小时空气质量指数（AQI）</w:t>
      </w:r>
      <w:r>
        <w:rPr>
          <w:rFonts w:hint="default" w:ascii="Times New Roman" w:hAnsi="Times New Roman" w:eastAsia="仿宋" w:cs="Times New Roman"/>
          <w:color w:val="auto"/>
          <w:sz w:val="30"/>
          <w:szCs w:val="30"/>
          <w:lang w:eastAsia="zh-CN"/>
        </w:rPr>
        <w:t>变化情况，</w:t>
      </w:r>
      <w:r>
        <w:rPr>
          <w:rFonts w:hint="default" w:ascii="Times New Roman" w:hAnsi="Times New Roman" w:eastAsia="仿宋" w:cs="Times New Roman"/>
          <w:color w:val="auto"/>
          <w:kern w:val="0"/>
          <w:sz w:val="30"/>
          <w:szCs w:val="30"/>
          <w:lang w:bidi="ar"/>
        </w:rPr>
        <w:t>初步研判污染指标及原因，如符合预警条件，</w:t>
      </w:r>
      <w:r>
        <w:rPr>
          <w:rFonts w:hint="default" w:ascii="Times New Roman" w:hAnsi="Times New Roman" w:eastAsia="仿宋" w:cs="Times New Roman"/>
          <w:color w:val="auto"/>
          <w:sz w:val="30"/>
          <w:szCs w:val="30"/>
        </w:rPr>
        <w:t>由</w:t>
      </w:r>
      <w:r>
        <w:rPr>
          <w:rFonts w:hint="eastAsia" w:eastAsia="仿宋" w:cs="Times New Roman"/>
          <w:color w:val="auto"/>
          <w:sz w:val="30"/>
          <w:szCs w:val="30"/>
          <w:lang w:eastAsia="zh-CN" w:bidi="ar"/>
        </w:rPr>
        <w:t>市污染天气响应指挥部办公室</w:t>
      </w:r>
      <w:r>
        <w:rPr>
          <w:rFonts w:hint="default" w:ascii="Times New Roman" w:hAnsi="Times New Roman" w:eastAsia="仿宋" w:cs="Times New Roman"/>
          <w:color w:val="auto"/>
          <w:sz w:val="30"/>
          <w:szCs w:val="30"/>
        </w:rPr>
        <w:t>组织专家会商，分析是否启动预警与</w:t>
      </w:r>
      <w:r>
        <w:rPr>
          <w:rFonts w:hint="default" w:ascii="Times New Roman" w:hAnsi="Times New Roman" w:eastAsia="仿宋" w:cs="Times New Roman"/>
          <w:color w:val="auto"/>
          <w:sz w:val="30"/>
          <w:szCs w:val="30"/>
          <w:lang w:eastAsia="zh-CN"/>
        </w:rPr>
        <w:t>分级</w:t>
      </w:r>
      <w:r>
        <w:rPr>
          <w:rFonts w:hint="default" w:ascii="Times New Roman" w:hAnsi="Times New Roman" w:eastAsia="仿宋" w:cs="Times New Roman"/>
          <w:color w:val="auto"/>
          <w:sz w:val="30"/>
          <w:szCs w:val="30"/>
        </w:rPr>
        <w:t>响应，并且由</w:t>
      </w:r>
      <w:r>
        <w:rPr>
          <w:rFonts w:hint="eastAsia" w:eastAsia="仿宋" w:cs="Times New Roman"/>
          <w:color w:val="auto"/>
          <w:sz w:val="30"/>
          <w:szCs w:val="30"/>
          <w:lang w:eastAsia="zh-CN" w:bidi="ar"/>
        </w:rPr>
        <w:t>市污染天气响应指挥部办公室</w:t>
      </w:r>
      <w:r>
        <w:rPr>
          <w:rFonts w:hint="default" w:ascii="Times New Roman" w:hAnsi="Times New Roman" w:eastAsia="仿宋" w:cs="Times New Roman"/>
          <w:color w:val="auto"/>
          <w:sz w:val="30"/>
          <w:szCs w:val="30"/>
        </w:rPr>
        <w:t>按程序向</w:t>
      </w:r>
      <w:r>
        <w:rPr>
          <w:rFonts w:hint="eastAsia" w:eastAsia="仿宋" w:cs="Times New Roman"/>
          <w:color w:val="auto"/>
          <w:sz w:val="30"/>
          <w:szCs w:val="30"/>
          <w:lang w:eastAsia="zh-CN" w:bidi="ar"/>
        </w:rPr>
        <w:t>市污染天气响应指挥部</w:t>
      </w:r>
      <w:r>
        <w:rPr>
          <w:rFonts w:hint="default" w:ascii="Times New Roman" w:hAnsi="Times New Roman" w:eastAsia="仿宋" w:cs="Times New Roman"/>
          <w:color w:val="auto"/>
          <w:sz w:val="30"/>
          <w:szCs w:val="30"/>
        </w:rPr>
        <w:t>报送会商结论和启动建议</w:t>
      </w:r>
      <w:r>
        <w:rPr>
          <w:rFonts w:hint="default" w:ascii="Times New Roman" w:hAnsi="Times New Roman" w:eastAsia="仿宋" w:cs="Times New Roman"/>
          <w:color w:val="auto"/>
          <w:sz w:val="30"/>
          <w:szCs w:val="30"/>
          <w:lang w:eastAsia="zh-CN"/>
        </w:rPr>
        <w:t>，</w:t>
      </w:r>
      <w:r>
        <w:rPr>
          <w:rFonts w:hint="default" w:ascii="Times New Roman" w:hAnsi="Times New Roman" w:eastAsia="仿宋" w:cs="Times New Roman"/>
          <w:color w:val="auto"/>
          <w:kern w:val="0"/>
          <w:sz w:val="30"/>
          <w:szCs w:val="30"/>
          <w:lang w:bidi="ar"/>
        </w:rPr>
        <w:t>并将预警信息发送到“</w:t>
      </w:r>
      <w:r>
        <w:rPr>
          <w:rFonts w:hint="default" w:ascii="Times New Roman" w:hAnsi="Times New Roman" w:eastAsia="仿宋" w:cs="Times New Roman"/>
          <w:color w:val="auto"/>
          <w:sz w:val="30"/>
          <w:szCs w:val="30"/>
        </w:rPr>
        <w:t>污染</w:t>
      </w:r>
      <w:r>
        <w:rPr>
          <w:rFonts w:hint="default" w:ascii="Times New Roman" w:hAnsi="Times New Roman" w:eastAsia="仿宋" w:cs="Times New Roman"/>
          <w:color w:val="auto"/>
          <w:sz w:val="30"/>
          <w:szCs w:val="30"/>
          <w:lang w:eastAsia="zh-CN"/>
        </w:rPr>
        <w:t>天</w:t>
      </w:r>
      <w:r>
        <w:rPr>
          <w:rFonts w:hint="default" w:ascii="Times New Roman" w:hAnsi="Times New Roman" w:eastAsia="仿宋" w:cs="Times New Roman"/>
          <w:color w:val="auto"/>
          <w:sz w:val="30"/>
          <w:szCs w:val="30"/>
        </w:rPr>
        <w:t>气</w:t>
      </w:r>
      <w:r>
        <w:rPr>
          <w:rFonts w:hint="default" w:ascii="Times New Roman" w:hAnsi="Times New Roman" w:eastAsia="仿宋" w:cs="Times New Roman"/>
          <w:color w:val="auto"/>
          <w:sz w:val="30"/>
          <w:szCs w:val="30"/>
          <w:lang w:eastAsia="zh-CN"/>
        </w:rPr>
        <w:t>分级</w:t>
      </w:r>
      <w:r>
        <w:rPr>
          <w:rFonts w:hint="default" w:ascii="Times New Roman" w:hAnsi="Times New Roman" w:eastAsia="仿宋" w:cs="Times New Roman"/>
          <w:color w:val="auto"/>
          <w:sz w:val="30"/>
          <w:szCs w:val="30"/>
        </w:rPr>
        <w:t>响应机制微信工作群</w:t>
      </w:r>
      <w:r>
        <w:rPr>
          <w:rFonts w:hint="default" w:ascii="Times New Roman" w:hAnsi="Times New Roman" w:eastAsia="仿宋" w:cs="Times New Roman"/>
          <w:color w:val="auto"/>
          <w:kern w:val="0"/>
          <w:sz w:val="30"/>
          <w:szCs w:val="30"/>
          <w:lang w:bidi="ar"/>
        </w:rPr>
        <w:t>”让各部门知晓。</w:t>
      </w:r>
    </w:p>
    <w:p>
      <w:pPr>
        <w:pStyle w:val="2"/>
        <w:keepNext w:val="0"/>
        <w:keepLines w:val="0"/>
        <w:pageBreakBefore w:val="0"/>
        <w:widowControl w:val="0"/>
        <w:kinsoku/>
        <w:wordWrap/>
        <w:overflowPunct/>
        <w:topLinePunct w:val="0"/>
        <w:autoSpaceDE w:val="0"/>
        <w:autoSpaceDN w:val="0"/>
        <w:bidi w:val="0"/>
        <w:adjustRightInd/>
        <w:snapToGrid/>
        <w:spacing w:line="360" w:lineRule="auto"/>
        <w:jc w:val="both"/>
        <w:textAlignment w:val="auto"/>
        <w:outlineLvl w:val="3"/>
        <w:rPr>
          <w:rFonts w:hint="eastAsia" w:ascii="Times New Roman" w:eastAsia="仿宋" w:cs="Times New Roman"/>
          <w:b/>
          <w:bCs/>
          <w:sz w:val="32"/>
          <w:szCs w:val="32"/>
          <w:lang w:val="en-US" w:eastAsia="zh-CN"/>
        </w:rPr>
      </w:pPr>
      <w:bookmarkStart w:id="466" w:name="_Toc19129"/>
      <w:r>
        <w:rPr>
          <w:rFonts w:hint="default" w:ascii="Times New Roman" w:hAnsi="Times New Roman" w:eastAsia="仿宋" w:cs="Times New Roman"/>
          <w:b/>
          <w:bCs/>
          <w:sz w:val="32"/>
          <w:szCs w:val="32"/>
          <w:lang w:val="en-US" w:eastAsia="zh-CN"/>
        </w:rPr>
        <w:t>3.2.2.</w:t>
      </w:r>
      <w:r>
        <w:rPr>
          <w:rFonts w:hint="eastAsia" w:ascii="Times New Roman" w:eastAsia="仿宋" w:cs="Times New Roman"/>
          <w:b/>
          <w:bCs/>
          <w:sz w:val="32"/>
          <w:szCs w:val="32"/>
          <w:lang w:val="en-US" w:eastAsia="zh-CN"/>
        </w:rPr>
        <w:t>4</w:t>
      </w:r>
      <w:r>
        <w:rPr>
          <w:rFonts w:hint="default" w:ascii="Times New Roman" w:hAnsi="Times New Roman" w:eastAsia="仿宋" w:cs="Times New Roman"/>
          <w:b/>
          <w:bCs/>
          <w:sz w:val="32"/>
          <w:szCs w:val="32"/>
          <w:lang w:val="en-US" w:eastAsia="zh-CN"/>
        </w:rPr>
        <w:t>预警</w:t>
      </w:r>
      <w:r>
        <w:rPr>
          <w:rFonts w:hint="eastAsia" w:ascii="Times New Roman" w:eastAsia="仿宋" w:cs="Times New Roman"/>
          <w:b/>
          <w:bCs/>
          <w:sz w:val="32"/>
          <w:szCs w:val="32"/>
          <w:lang w:val="en-US" w:eastAsia="zh-CN"/>
        </w:rPr>
        <w:t>级别调整</w:t>
      </w:r>
      <w:bookmarkEnd w:id="466"/>
    </w:p>
    <w:p>
      <w:pPr>
        <w:keepNext w:val="0"/>
        <w:keepLines w:val="0"/>
        <w:pageBreakBefore w:val="0"/>
        <w:widowControl w:val="0"/>
        <w:kinsoku/>
        <w:wordWrap/>
        <w:overflowPunct/>
        <w:topLinePunct w:val="0"/>
        <w:bidi w:val="0"/>
        <w:adjustRightInd/>
        <w:snapToGrid/>
        <w:spacing w:line="360" w:lineRule="auto"/>
        <w:ind w:firstLine="600" w:firstLineChars="200"/>
        <w:textAlignment w:val="auto"/>
        <w:outlineLvl w:val="9"/>
        <w:rPr>
          <w:rFonts w:hint="default" w:ascii="Times New Roman" w:hAnsi="Times New Roman" w:eastAsia="仿宋" w:cs="Times New Roman"/>
          <w:color w:val="auto"/>
          <w:sz w:val="30"/>
          <w:szCs w:val="30"/>
        </w:rPr>
      </w:pPr>
      <w:r>
        <w:rPr>
          <w:rFonts w:hint="default" w:ascii="Times New Roman" w:hAnsi="Times New Roman" w:eastAsia="仿宋" w:cs="Times New Roman"/>
          <w:color w:val="auto"/>
          <w:sz w:val="30"/>
          <w:szCs w:val="30"/>
        </w:rPr>
        <w:t>预警信息发布后，监测预警组应密切关注污染天气发展趋势，会同专家组加强研判和跟踪分析，及时报送预警调整信息。</w:t>
      </w:r>
    </w:p>
    <w:p>
      <w:pPr>
        <w:keepNext w:val="0"/>
        <w:keepLines w:val="0"/>
        <w:pageBreakBefore w:val="0"/>
        <w:widowControl w:val="0"/>
        <w:kinsoku/>
        <w:wordWrap/>
        <w:overflowPunct/>
        <w:topLinePunct w:val="0"/>
        <w:bidi w:val="0"/>
        <w:adjustRightInd/>
        <w:snapToGrid/>
        <w:spacing w:line="360" w:lineRule="auto"/>
        <w:ind w:firstLine="600" w:firstLineChars="200"/>
        <w:textAlignment w:val="auto"/>
        <w:outlineLvl w:val="9"/>
        <w:rPr>
          <w:rFonts w:hint="default" w:ascii="Times New Roman" w:hAnsi="Times New Roman" w:eastAsia="仿宋" w:cs="Times New Roman"/>
          <w:color w:val="auto"/>
          <w:sz w:val="30"/>
          <w:szCs w:val="30"/>
        </w:rPr>
      </w:pPr>
      <w:r>
        <w:rPr>
          <w:rFonts w:hint="default" w:ascii="Times New Roman" w:hAnsi="Times New Roman" w:eastAsia="仿宋" w:cs="Times New Roman"/>
          <w:color w:val="auto"/>
          <w:sz w:val="30"/>
          <w:szCs w:val="30"/>
        </w:rPr>
        <w:t>当预测发生前后两次污染过程，且间隔时间未达到解除预警条件时，应当按一次污染过程计算，从高级别启动预警。</w:t>
      </w:r>
    </w:p>
    <w:p>
      <w:pPr>
        <w:pStyle w:val="2"/>
        <w:keepNext w:val="0"/>
        <w:keepLines w:val="0"/>
        <w:pageBreakBefore w:val="0"/>
        <w:widowControl w:val="0"/>
        <w:kinsoku/>
        <w:wordWrap/>
        <w:overflowPunct/>
        <w:topLinePunct w:val="0"/>
        <w:autoSpaceDE w:val="0"/>
        <w:autoSpaceDN w:val="0"/>
        <w:bidi w:val="0"/>
        <w:adjustRightInd/>
        <w:snapToGrid/>
        <w:spacing w:line="360" w:lineRule="auto"/>
        <w:ind w:firstLine="600" w:firstLineChars="200"/>
        <w:jc w:val="both"/>
        <w:textAlignment w:val="auto"/>
        <w:outlineLvl w:val="9"/>
        <w:rPr>
          <w:rFonts w:hint="default" w:ascii="Times New Roman" w:hAnsi="Times New Roman" w:eastAsia="仿宋" w:cs="Times New Roman"/>
          <w:b/>
          <w:bCs/>
          <w:color w:val="auto"/>
          <w:sz w:val="30"/>
          <w:szCs w:val="30"/>
          <w:lang w:val="en-US" w:eastAsia="zh-CN"/>
        </w:rPr>
      </w:pPr>
      <w:r>
        <w:rPr>
          <w:rFonts w:hint="default" w:ascii="Times New Roman" w:hAnsi="Times New Roman" w:eastAsia="仿宋" w:cs="Times New Roman"/>
          <w:color w:val="auto"/>
          <w:sz w:val="30"/>
          <w:szCs w:val="30"/>
        </w:rPr>
        <w:t>空气质量状况持续恶化并超出相应预警启动标准，且预测未来24小时内不会有明显改善时，应当根据实际污染情况及时调整到相应级别的预警。当空气质量改善到相应级别预警启动标准以下，且预测将持续36小时以上时，可以降低预警级别，并提前发布信息。</w:t>
      </w:r>
    </w:p>
    <w:p>
      <w:pPr>
        <w:pStyle w:val="2"/>
        <w:keepNext w:val="0"/>
        <w:keepLines w:val="0"/>
        <w:pageBreakBefore w:val="0"/>
        <w:widowControl w:val="0"/>
        <w:kinsoku/>
        <w:wordWrap/>
        <w:overflowPunct/>
        <w:topLinePunct w:val="0"/>
        <w:autoSpaceDE w:val="0"/>
        <w:autoSpaceDN w:val="0"/>
        <w:bidi w:val="0"/>
        <w:adjustRightInd/>
        <w:snapToGrid/>
        <w:spacing w:line="360" w:lineRule="auto"/>
        <w:jc w:val="both"/>
        <w:textAlignment w:val="auto"/>
        <w:outlineLvl w:val="3"/>
        <w:rPr>
          <w:rFonts w:hint="eastAsia" w:ascii="Times New Roman" w:eastAsia="仿宋" w:cs="Times New Roman"/>
          <w:b/>
          <w:bCs/>
          <w:sz w:val="32"/>
          <w:szCs w:val="32"/>
          <w:lang w:val="en-US" w:eastAsia="zh-CN"/>
        </w:rPr>
      </w:pPr>
      <w:bookmarkStart w:id="467" w:name="_Toc7535"/>
      <w:r>
        <w:rPr>
          <w:rFonts w:hint="default" w:ascii="Times New Roman" w:hAnsi="Times New Roman" w:eastAsia="仿宋" w:cs="Times New Roman"/>
          <w:b/>
          <w:bCs/>
          <w:sz w:val="32"/>
          <w:szCs w:val="32"/>
          <w:lang w:val="en-US" w:eastAsia="zh-CN"/>
        </w:rPr>
        <w:t>3.2.2.</w:t>
      </w:r>
      <w:r>
        <w:rPr>
          <w:rFonts w:hint="eastAsia" w:ascii="Times New Roman" w:eastAsia="仿宋" w:cs="Times New Roman"/>
          <w:b/>
          <w:bCs/>
          <w:sz w:val="32"/>
          <w:szCs w:val="32"/>
          <w:lang w:val="en-US" w:eastAsia="zh-CN"/>
        </w:rPr>
        <w:t>5</w:t>
      </w:r>
      <w:r>
        <w:rPr>
          <w:rFonts w:hint="default" w:ascii="Times New Roman" w:hAnsi="Times New Roman" w:eastAsia="仿宋" w:cs="Times New Roman"/>
          <w:b/>
          <w:bCs/>
          <w:sz w:val="32"/>
          <w:szCs w:val="32"/>
          <w:lang w:val="en-US" w:eastAsia="zh-CN"/>
        </w:rPr>
        <w:t>预警</w:t>
      </w:r>
      <w:r>
        <w:rPr>
          <w:rFonts w:hint="eastAsia" w:ascii="Times New Roman" w:eastAsia="仿宋" w:cs="Times New Roman"/>
          <w:b/>
          <w:bCs/>
          <w:sz w:val="32"/>
          <w:szCs w:val="32"/>
          <w:lang w:val="en-US" w:eastAsia="zh-CN"/>
        </w:rPr>
        <w:t>解除</w:t>
      </w:r>
      <w:bookmarkEnd w:id="467"/>
    </w:p>
    <w:p>
      <w:pPr>
        <w:ind w:firstLine="560"/>
        <w:rPr>
          <w:rFonts w:hint="eastAsia" w:ascii="Times New Roman" w:eastAsia="仿宋" w:cs="Times New Roman"/>
          <w:b/>
          <w:bCs/>
          <w:color w:val="auto"/>
          <w:sz w:val="32"/>
          <w:szCs w:val="32"/>
          <w:lang w:eastAsia="zh-CN"/>
        </w:rPr>
      </w:pPr>
      <w:r>
        <w:rPr>
          <w:rFonts w:hint="default" w:ascii="Times New Roman" w:hAnsi="Times New Roman" w:eastAsia="仿宋" w:cs="Times New Roman"/>
          <w:color w:val="auto"/>
          <w:sz w:val="30"/>
          <w:szCs w:val="30"/>
        </w:rPr>
        <w:t>当监测空气质量改善至三级预警条件以下，且预测将持续36小时以上时，</w:t>
      </w:r>
      <w:r>
        <w:rPr>
          <w:rFonts w:hint="eastAsia" w:eastAsia="仿宋" w:cs="Times New Roman"/>
          <w:color w:val="auto"/>
          <w:sz w:val="30"/>
          <w:szCs w:val="30"/>
          <w:lang w:eastAsia="zh-CN" w:bidi="ar"/>
        </w:rPr>
        <w:t>市污染天气响应指挥部</w:t>
      </w:r>
      <w:r>
        <w:rPr>
          <w:rFonts w:hint="eastAsia" w:ascii="仿宋" w:hAnsi="仿宋" w:eastAsia="仿宋" w:cs="仿宋"/>
          <w:color w:val="auto"/>
          <w:sz w:val="30"/>
          <w:szCs w:val="30"/>
        </w:rPr>
        <w:t>办公室向</w:t>
      </w:r>
      <w:r>
        <w:rPr>
          <w:rFonts w:hint="eastAsia" w:eastAsia="仿宋" w:cs="Times New Roman"/>
          <w:color w:val="auto"/>
          <w:sz w:val="30"/>
          <w:szCs w:val="30"/>
          <w:lang w:eastAsia="zh-CN" w:bidi="ar"/>
        </w:rPr>
        <w:t>市污染天气响应</w:t>
      </w:r>
      <w:r>
        <w:rPr>
          <w:rFonts w:hint="eastAsia" w:ascii="仿宋" w:hAnsi="仿宋" w:eastAsia="仿宋" w:cs="仿宋"/>
          <w:color w:val="auto"/>
          <w:sz w:val="30"/>
          <w:szCs w:val="30"/>
        </w:rPr>
        <w:t>指挥部提出解除预警建议，经</w:t>
      </w:r>
      <w:r>
        <w:rPr>
          <w:rFonts w:hint="eastAsia" w:ascii="仿宋" w:hAnsi="仿宋" w:eastAsia="仿宋" w:cs="仿宋"/>
          <w:color w:val="auto"/>
          <w:sz w:val="30"/>
          <w:szCs w:val="30"/>
          <w:lang w:eastAsia="zh-CN"/>
        </w:rPr>
        <w:t>市污染天气响应</w:t>
      </w:r>
      <w:r>
        <w:rPr>
          <w:rFonts w:hint="eastAsia" w:ascii="仿宋" w:hAnsi="仿宋" w:eastAsia="仿宋" w:cs="仿宋"/>
          <w:color w:val="auto"/>
          <w:sz w:val="30"/>
          <w:szCs w:val="30"/>
        </w:rPr>
        <w:t>指挥部总指挥审核批准后发布。</w:t>
      </w:r>
    </w:p>
    <w:p>
      <w:pPr>
        <w:rPr>
          <w:rFonts w:hint="eastAsia"/>
          <w:color w:val="auto"/>
          <w:lang w:eastAsia="zh-CN"/>
        </w:rPr>
      </w:pPr>
    </w:p>
    <w:p>
      <w:pPr>
        <w:rPr>
          <w:rFonts w:hint="eastAsia"/>
          <w:lang w:eastAsia="zh-CN"/>
        </w:rPr>
      </w:pPr>
    </w:p>
    <w:p>
      <w:pPr>
        <w:pStyle w:val="16"/>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default" w:ascii="Times New Roman" w:hAnsi="Times New Roman" w:eastAsia="仿宋" w:cs="Times New Roman"/>
          <w:color w:val="000000"/>
          <w:sz w:val="30"/>
          <w:szCs w:val="30"/>
        </w:rPr>
        <w:sectPr>
          <w:footerReference r:id="rId4" w:type="default"/>
          <w:pgSz w:w="11906" w:h="16838"/>
          <w:pgMar w:top="1440" w:right="1800" w:bottom="1440" w:left="1800" w:header="851" w:footer="992" w:gutter="0"/>
          <w:pgNumType w:fmt="decimal"/>
          <w:cols w:space="425" w:num="1"/>
          <w:docGrid w:type="lines" w:linePitch="312" w:charSpace="0"/>
        </w:sectPr>
      </w:pPr>
    </w:p>
    <w:p>
      <w:pPr>
        <w:pStyle w:val="6"/>
        <w:keepNext/>
        <w:keepLines/>
        <w:pageBreakBefore w:val="0"/>
        <w:widowControl w:val="0"/>
        <w:numPr>
          <w:ilvl w:val="0"/>
          <w:numId w:val="2"/>
        </w:numPr>
        <w:kinsoku/>
        <w:wordWrap/>
        <w:overflowPunct/>
        <w:topLinePunct w:val="0"/>
        <w:autoSpaceDE/>
        <w:autoSpaceDN/>
        <w:bidi w:val="0"/>
        <w:adjustRightInd/>
        <w:snapToGrid/>
        <w:spacing w:before="0" w:after="0" w:line="360" w:lineRule="auto"/>
        <w:ind w:left="0" w:leftChars="0" w:firstLine="0" w:firstLineChars="0"/>
        <w:textAlignment w:val="auto"/>
        <w:rPr>
          <w:rFonts w:hint="eastAsia" w:eastAsia="仿宋" w:cs="Times New Roman"/>
          <w:b/>
          <w:bCs w:val="0"/>
          <w:kern w:val="0"/>
          <w:sz w:val="32"/>
          <w:szCs w:val="32"/>
          <w:lang w:eastAsia="zh-CN"/>
        </w:rPr>
      </w:pPr>
      <w:bookmarkStart w:id="468" w:name="_Toc4392"/>
      <w:bookmarkStart w:id="469" w:name="_Toc15708"/>
      <w:bookmarkStart w:id="470" w:name="_Toc16398"/>
      <w:bookmarkStart w:id="471" w:name="_Toc1494"/>
      <w:bookmarkStart w:id="472" w:name="_Toc26687"/>
      <w:r>
        <w:rPr>
          <w:rFonts w:hint="eastAsia" w:eastAsia="仿宋" w:cs="Times New Roman"/>
          <w:b/>
          <w:bCs w:val="0"/>
          <w:kern w:val="0"/>
          <w:sz w:val="32"/>
          <w:szCs w:val="32"/>
          <w:lang w:eastAsia="zh-CN"/>
        </w:rPr>
        <w:t>应急响应</w:t>
      </w:r>
      <w:bookmarkEnd w:id="468"/>
      <w:bookmarkEnd w:id="469"/>
      <w:bookmarkEnd w:id="470"/>
      <w:bookmarkEnd w:id="471"/>
      <w:bookmarkEnd w:id="472"/>
    </w:p>
    <w:p>
      <w:pPr>
        <w:pStyle w:val="16"/>
        <w:keepNext w:val="0"/>
        <w:keepLines w:val="0"/>
        <w:pageBreakBefore w:val="0"/>
        <w:widowControl/>
        <w:numPr>
          <w:ilvl w:val="0"/>
          <w:numId w:val="0"/>
        </w:numPr>
        <w:suppressLineNumbers w:val="0"/>
        <w:pBdr>
          <w:bottom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1"/>
        <w:rPr>
          <w:rFonts w:hint="default" w:ascii="Times New Roman" w:hAnsi="Times New Roman" w:eastAsia="仿宋" w:cs="Times New Roman"/>
          <w:b/>
          <w:bCs/>
          <w:color w:val="000000"/>
          <w:sz w:val="32"/>
          <w:szCs w:val="32"/>
          <w:lang w:eastAsia="zh-CN"/>
        </w:rPr>
      </w:pPr>
      <w:bookmarkStart w:id="473" w:name="_Toc20332"/>
      <w:bookmarkStart w:id="474" w:name="_Toc25932"/>
      <w:bookmarkStart w:id="475" w:name="_Toc17198"/>
      <w:bookmarkStart w:id="476" w:name="_Toc470"/>
      <w:bookmarkStart w:id="477" w:name="_Toc19067"/>
      <w:bookmarkStart w:id="478" w:name="_Toc71553424"/>
      <w:r>
        <w:rPr>
          <w:rFonts w:hint="eastAsia" w:ascii="Times New Roman" w:hAnsi="Times New Roman" w:eastAsia="仿宋" w:cs="Times New Roman"/>
          <w:b/>
          <w:bCs/>
          <w:color w:val="000000"/>
          <w:sz w:val="32"/>
          <w:szCs w:val="32"/>
          <w:lang w:val="en-US" w:eastAsia="zh-CN"/>
        </w:rPr>
        <w:t>4.1</w:t>
      </w:r>
      <w:r>
        <w:rPr>
          <w:rFonts w:hint="default" w:ascii="Times New Roman" w:hAnsi="Times New Roman" w:eastAsia="仿宋" w:cs="Times New Roman"/>
          <w:b/>
          <w:bCs/>
          <w:color w:val="000000"/>
          <w:sz w:val="32"/>
          <w:szCs w:val="32"/>
          <w:lang w:eastAsia="zh-CN"/>
        </w:rPr>
        <w:t>响应分级</w:t>
      </w:r>
      <w:bookmarkEnd w:id="473"/>
      <w:bookmarkEnd w:id="474"/>
      <w:bookmarkEnd w:id="475"/>
      <w:bookmarkEnd w:id="476"/>
      <w:bookmarkEnd w:id="477"/>
    </w:p>
    <w:p>
      <w:pPr>
        <w:pStyle w:val="16"/>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360" w:lineRule="auto"/>
        <w:ind w:right="0" w:firstLine="584" w:firstLineChars="200"/>
        <w:jc w:val="both"/>
        <w:textAlignment w:val="auto"/>
        <w:rPr>
          <w:rFonts w:hint="default" w:ascii="Times New Roman" w:hAnsi="Times New Roman" w:eastAsia="仿宋" w:cs="Times New Roman"/>
          <w:color w:val="auto"/>
          <w:spacing w:val="-4"/>
          <w:sz w:val="30"/>
          <w:szCs w:val="30"/>
          <w:lang w:eastAsia="zh-CN"/>
        </w:rPr>
      </w:pPr>
      <w:r>
        <w:rPr>
          <w:rFonts w:hint="eastAsia" w:ascii="Times New Roman" w:hAnsi="Times New Roman" w:eastAsia="仿宋" w:cs="Times New Roman"/>
          <w:color w:val="auto"/>
          <w:spacing w:val="-4"/>
          <w:sz w:val="30"/>
          <w:szCs w:val="30"/>
          <w:lang w:eastAsia="zh-CN"/>
        </w:rPr>
        <w:t>对应预警等级，实行三级响应。</w:t>
      </w:r>
    </w:p>
    <w:p>
      <w:pPr>
        <w:pStyle w:val="16"/>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Times New Roman" w:hAnsi="Times New Roman" w:eastAsia="仿宋" w:cs="Times New Roman"/>
          <w:color w:val="auto"/>
          <w:sz w:val="30"/>
          <w:szCs w:val="30"/>
          <w:lang w:eastAsia="zh-CN"/>
        </w:rPr>
      </w:pPr>
      <w:r>
        <w:rPr>
          <w:rFonts w:hint="eastAsia" w:ascii="Times New Roman" w:hAnsi="Times New Roman" w:eastAsia="仿宋" w:cs="Times New Roman"/>
          <w:color w:val="auto"/>
          <w:sz w:val="30"/>
          <w:szCs w:val="30"/>
          <w:lang w:eastAsia="zh-CN"/>
        </w:rPr>
        <w:t>当发布黄色预警时，启动</w:t>
      </w:r>
      <w:r>
        <w:rPr>
          <w:rFonts w:hint="default" w:ascii="Times New Roman" w:hAnsi="Times New Roman" w:eastAsia="仿宋" w:cs="Times New Roman"/>
          <w:color w:val="auto"/>
          <w:sz w:val="30"/>
          <w:szCs w:val="30"/>
        </w:rPr>
        <w:t>Ⅲ级</w:t>
      </w:r>
      <w:r>
        <w:rPr>
          <w:rFonts w:hint="eastAsia" w:ascii="Times New Roman" w:hAnsi="Times New Roman" w:eastAsia="仿宋" w:cs="Times New Roman"/>
          <w:color w:val="auto"/>
          <w:sz w:val="30"/>
          <w:szCs w:val="30"/>
          <w:lang w:eastAsia="zh-CN"/>
        </w:rPr>
        <w:t>响应；</w:t>
      </w:r>
    </w:p>
    <w:p>
      <w:pPr>
        <w:pStyle w:val="16"/>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Times New Roman" w:hAnsi="Times New Roman" w:eastAsia="仿宋" w:cs="Times New Roman"/>
          <w:color w:val="auto"/>
          <w:sz w:val="30"/>
          <w:szCs w:val="30"/>
          <w:lang w:eastAsia="zh-CN"/>
        </w:rPr>
      </w:pPr>
      <w:r>
        <w:rPr>
          <w:rFonts w:hint="eastAsia" w:ascii="Times New Roman" w:hAnsi="Times New Roman" w:eastAsia="仿宋" w:cs="Times New Roman"/>
          <w:color w:val="auto"/>
          <w:sz w:val="30"/>
          <w:szCs w:val="30"/>
          <w:lang w:eastAsia="zh-CN"/>
        </w:rPr>
        <w:t>当发布橙色预警时，启动</w:t>
      </w:r>
      <w:r>
        <w:rPr>
          <w:rFonts w:hint="default" w:ascii="Times New Roman" w:hAnsi="Times New Roman" w:eastAsia="仿宋" w:cs="Times New Roman"/>
          <w:color w:val="auto"/>
          <w:sz w:val="30"/>
          <w:szCs w:val="30"/>
        </w:rPr>
        <w:t>Ⅱ级</w:t>
      </w:r>
      <w:r>
        <w:rPr>
          <w:rFonts w:hint="eastAsia" w:ascii="Times New Roman" w:hAnsi="Times New Roman" w:eastAsia="仿宋" w:cs="Times New Roman"/>
          <w:color w:val="auto"/>
          <w:sz w:val="30"/>
          <w:szCs w:val="30"/>
          <w:lang w:eastAsia="zh-CN"/>
        </w:rPr>
        <w:t>响应；</w:t>
      </w:r>
    </w:p>
    <w:p>
      <w:pPr>
        <w:pStyle w:val="16"/>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Times New Roman" w:hAnsi="Times New Roman" w:eastAsia="仿宋" w:cs="Times New Roman"/>
          <w:color w:val="auto"/>
          <w:sz w:val="30"/>
          <w:szCs w:val="30"/>
          <w:lang w:eastAsia="zh-CN"/>
        </w:rPr>
      </w:pPr>
      <w:r>
        <w:rPr>
          <w:rFonts w:hint="eastAsia" w:ascii="Times New Roman" w:hAnsi="Times New Roman" w:eastAsia="仿宋" w:cs="Times New Roman"/>
          <w:color w:val="auto"/>
          <w:sz w:val="30"/>
          <w:szCs w:val="30"/>
          <w:lang w:eastAsia="zh-CN"/>
        </w:rPr>
        <w:t>当发布红色预警时，启动</w:t>
      </w:r>
      <w:r>
        <w:rPr>
          <w:rFonts w:hint="default" w:ascii="Times New Roman" w:hAnsi="Times New Roman" w:eastAsia="仿宋" w:cs="Times New Roman"/>
          <w:color w:val="auto"/>
          <w:sz w:val="30"/>
          <w:szCs w:val="30"/>
        </w:rPr>
        <w:t>I级</w:t>
      </w:r>
      <w:r>
        <w:rPr>
          <w:rFonts w:hint="eastAsia" w:ascii="Times New Roman" w:hAnsi="Times New Roman" w:eastAsia="仿宋" w:cs="Times New Roman"/>
          <w:color w:val="auto"/>
          <w:sz w:val="30"/>
          <w:szCs w:val="30"/>
          <w:lang w:eastAsia="zh-CN"/>
        </w:rPr>
        <w:t>响应。</w:t>
      </w:r>
      <w:bookmarkEnd w:id="478"/>
    </w:p>
    <w:p>
      <w:pPr>
        <w:pStyle w:val="28"/>
        <w:keepNext/>
        <w:keepLines/>
        <w:pageBreakBefore w:val="0"/>
        <w:widowControl w:val="0"/>
        <w:kinsoku/>
        <w:wordWrap/>
        <w:overflowPunct/>
        <w:topLinePunct w:val="0"/>
        <w:autoSpaceDE/>
        <w:autoSpaceDN/>
        <w:bidi w:val="0"/>
        <w:adjustRightInd/>
        <w:snapToGrid/>
        <w:spacing w:line="360" w:lineRule="auto"/>
        <w:ind w:firstLine="0" w:firstLineChars="0"/>
        <w:textAlignment w:val="auto"/>
        <w:outlineLvl w:val="1"/>
        <w:rPr>
          <w:rFonts w:hint="default" w:ascii="Times New Roman" w:hAnsi="Times New Roman" w:cs="Times New Roman"/>
        </w:rPr>
      </w:pPr>
      <w:bookmarkStart w:id="479" w:name="_Toc16707"/>
      <w:bookmarkStart w:id="480" w:name="_Toc16987"/>
      <w:bookmarkStart w:id="481" w:name="_Toc6910"/>
      <w:bookmarkStart w:id="482" w:name="_Toc16353"/>
      <w:bookmarkStart w:id="483" w:name="_Toc7007"/>
      <w:bookmarkStart w:id="484" w:name="_Toc71553438"/>
      <w:r>
        <w:rPr>
          <w:rFonts w:hint="eastAsia" w:eastAsia="仿宋" w:cs="Times New Roman"/>
          <w:b/>
          <w:bCs w:val="0"/>
          <w:szCs w:val="32"/>
          <w:lang w:val="en-US" w:eastAsia="zh-CN"/>
        </w:rPr>
        <w:t>4</w:t>
      </w:r>
      <w:r>
        <w:rPr>
          <w:rFonts w:hint="default" w:ascii="Times New Roman" w:hAnsi="Times New Roman" w:eastAsia="仿宋" w:cs="Times New Roman"/>
          <w:b/>
          <w:bCs w:val="0"/>
          <w:szCs w:val="32"/>
          <w:lang w:val="en-US" w:eastAsia="zh-CN"/>
        </w:rPr>
        <w:t>.</w:t>
      </w:r>
      <w:r>
        <w:rPr>
          <w:rFonts w:hint="eastAsia" w:eastAsia="仿宋" w:cs="Times New Roman"/>
          <w:b/>
          <w:bCs w:val="0"/>
          <w:szCs w:val="32"/>
          <w:lang w:val="en-US" w:eastAsia="zh-CN"/>
        </w:rPr>
        <w:t>2</w:t>
      </w:r>
      <w:r>
        <w:rPr>
          <w:rFonts w:hint="default" w:ascii="Times New Roman" w:hAnsi="Times New Roman" w:eastAsia="仿宋" w:cs="Times New Roman"/>
          <w:b/>
          <w:bCs w:val="0"/>
          <w:szCs w:val="32"/>
        </w:rPr>
        <w:t>响应启动</w:t>
      </w:r>
      <w:bookmarkEnd w:id="479"/>
      <w:bookmarkEnd w:id="480"/>
      <w:bookmarkEnd w:id="481"/>
      <w:bookmarkEnd w:id="482"/>
      <w:bookmarkEnd w:id="483"/>
      <w:bookmarkEnd w:id="484"/>
    </w:p>
    <w:p>
      <w:pPr>
        <w:keepNext w:val="0"/>
        <w:keepLines w:val="0"/>
        <w:pageBreakBefore w:val="0"/>
        <w:widowControl/>
        <w:kinsoku/>
        <w:wordWrap/>
        <w:overflowPunct/>
        <w:topLinePunct w:val="0"/>
        <w:autoSpaceDE/>
        <w:autoSpaceDN/>
        <w:bidi w:val="0"/>
        <w:adjustRightInd/>
        <w:snapToGrid/>
        <w:spacing w:line="360" w:lineRule="auto"/>
        <w:ind w:firstLine="0"/>
        <w:textAlignment w:val="auto"/>
        <w:outlineLvl w:val="2"/>
        <w:rPr>
          <w:rFonts w:hint="default" w:ascii="Times New Roman" w:hAnsi="Times New Roman" w:eastAsia="仿宋_GB2312" w:cs="Times New Roman"/>
          <w:b/>
          <w:bCs/>
          <w:color w:val="000000"/>
          <w:kern w:val="0"/>
          <w:sz w:val="32"/>
          <w:szCs w:val="32"/>
          <w:lang w:bidi="ar"/>
        </w:rPr>
      </w:pPr>
      <w:bookmarkStart w:id="485" w:name="_Toc19185"/>
      <w:bookmarkStart w:id="486" w:name="_Toc5855"/>
      <w:bookmarkStart w:id="487" w:name="_Toc26809"/>
      <w:bookmarkStart w:id="488" w:name="_Toc9954"/>
      <w:bookmarkStart w:id="489" w:name="_Toc4090"/>
      <w:r>
        <w:rPr>
          <w:rFonts w:hint="eastAsia" w:eastAsia="仿宋_GB2312" w:cs="Times New Roman"/>
          <w:b/>
          <w:bCs/>
          <w:color w:val="000000"/>
          <w:kern w:val="0"/>
          <w:sz w:val="32"/>
          <w:szCs w:val="32"/>
          <w:lang w:val="en-US" w:eastAsia="zh-CN" w:bidi="ar"/>
        </w:rPr>
        <w:t>4</w:t>
      </w:r>
      <w:r>
        <w:rPr>
          <w:rFonts w:hint="default" w:ascii="Times New Roman" w:hAnsi="Times New Roman" w:eastAsia="仿宋_GB2312" w:cs="Times New Roman"/>
          <w:b/>
          <w:bCs/>
          <w:color w:val="000000"/>
          <w:kern w:val="0"/>
          <w:sz w:val="32"/>
          <w:szCs w:val="32"/>
          <w:lang w:val="en-US" w:eastAsia="zh-CN" w:bidi="ar"/>
        </w:rPr>
        <w:t>.</w:t>
      </w:r>
      <w:r>
        <w:rPr>
          <w:rFonts w:hint="eastAsia" w:eastAsia="仿宋_GB2312" w:cs="Times New Roman"/>
          <w:b/>
          <w:bCs/>
          <w:color w:val="000000"/>
          <w:kern w:val="0"/>
          <w:sz w:val="32"/>
          <w:szCs w:val="32"/>
          <w:lang w:val="en-US" w:eastAsia="zh-CN" w:bidi="ar"/>
        </w:rPr>
        <w:t>2</w:t>
      </w:r>
      <w:r>
        <w:rPr>
          <w:rFonts w:hint="default" w:ascii="Times New Roman" w:hAnsi="Times New Roman" w:eastAsia="仿宋_GB2312" w:cs="Times New Roman"/>
          <w:b/>
          <w:bCs/>
          <w:color w:val="000000"/>
          <w:kern w:val="0"/>
          <w:sz w:val="32"/>
          <w:szCs w:val="32"/>
          <w:lang w:val="en-US" w:eastAsia="zh-CN" w:bidi="ar"/>
        </w:rPr>
        <w:t>.</w:t>
      </w:r>
      <w:r>
        <w:rPr>
          <w:rFonts w:hint="eastAsia" w:eastAsia="仿宋_GB2312" w:cs="Times New Roman"/>
          <w:b/>
          <w:bCs/>
          <w:color w:val="000000"/>
          <w:kern w:val="0"/>
          <w:sz w:val="32"/>
          <w:szCs w:val="32"/>
          <w:lang w:val="en-US" w:eastAsia="zh-CN" w:bidi="ar"/>
        </w:rPr>
        <w:t>1</w:t>
      </w:r>
      <w:r>
        <w:rPr>
          <w:rFonts w:hint="default" w:ascii="Times New Roman" w:hAnsi="Times New Roman" w:eastAsia="仿宋_GB2312" w:cs="Times New Roman"/>
          <w:b/>
          <w:bCs/>
          <w:color w:val="000000"/>
          <w:kern w:val="0"/>
          <w:sz w:val="32"/>
          <w:szCs w:val="32"/>
          <w:lang w:bidi="ar"/>
        </w:rPr>
        <w:t>启动响应</w:t>
      </w:r>
      <w:bookmarkEnd w:id="485"/>
      <w:bookmarkEnd w:id="486"/>
      <w:bookmarkEnd w:id="487"/>
      <w:bookmarkEnd w:id="488"/>
      <w:bookmarkEnd w:id="489"/>
    </w:p>
    <w:p>
      <w:pPr>
        <w:pStyle w:val="16"/>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Times New Roman" w:hAnsi="Times New Roman" w:eastAsia="仿宋" w:cs="Times New Roman"/>
          <w:color w:val="auto"/>
          <w:sz w:val="30"/>
          <w:szCs w:val="30"/>
          <w:lang w:eastAsia="zh-CN"/>
        </w:rPr>
      </w:pPr>
      <w:r>
        <w:rPr>
          <w:rFonts w:hint="default" w:ascii="Times New Roman" w:hAnsi="Times New Roman" w:eastAsia="仿宋" w:cs="Times New Roman"/>
          <w:color w:val="auto"/>
          <w:sz w:val="30"/>
          <w:szCs w:val="30"/>
        </w:rPr>
        <w:t>Ⅲ级</w:t>
      </w:r>
      <w:r>
        <w:rPr>
          <w:rFonts w:hint="eastAsia" w:ascii="Times New Roman" w:hAnsi="Times New Roman" w:eastAsia="仿宋" w:cs="Times New Roman"/>
          <w:color w:val="auto"/>
          <w:sz w:val="30"/>
          <w:szCs w:val="30"/>
          <w:lang w:eastAsia="zh-CN"/>
        </w:rPr>
        <w:t>响应</w:t>
      </w:r>
      <w:r>
        <w:rPr>
          <w:rFonts w:hint="default" w:ascii="Times New Roman" w:hAnsi="Times New Roman" w:eastAsia="仿宋" w:cs="Times New Roman"/>
          <w:color w:val="auto"/>
          <w:sz w:val="30"/>
          <w:szCs w:val="30"/>
        </w:rPr>
        <w:t>由</w:t>
      </w:r>
      <w:r>
        <w:rPr>
          <w:rFonts w:hint="eastAsia" w:ascii="Times New Roman" w:hAnsi="Times New Roman" w:eastAsia="仿宋" w:cs="Times New Roman"/>
          <w:color w:val="auto"/>
          <w:sz w:val="30"/>
          <w:szCs w:val="30"/>
          <w:lang w:eastAsia="zh-CN"/>
        </w:rPr>
        <w:t>市污染天气响应</w:t>
      </w:r>
      <w:r>
        <w:rPr>
          <w:rFonts w:hint="default" w:ascii="Times New Roman" w:hAnsi="Times New Roman" w:eastAsia="仿宋" w:cs="Times New Roman"/>
          <w:color w:val="auto"/>
          <w:sz w:val="30"/>
          <w:szCs w:val="30"/>
        </w:rPr>
        <w:t>指挥部办公室</w:t>
      </w:r>
      <w:r>
        <w:rPr>
          <w:rFonts w:hint="eastAsia" w:ascii="Times New Roman" w:hAnsi="Times New Roman" w:eastAsia="仿宋" w:cs="Times New Roman"/>
          <w:color w:val="auto"/>
          <w:sz w:val="30"/>
          <w:szCs w:val="30"/>
          <w:lang w:eastAsia="zh-CN"/>
        </w:rPr>
        <w:t>决定启动，并且通过</w:t>
      </w:r>
      <w:r>
        <w:rPr>
          <w:rFonts w:hint="default" w:ascii="Times New Roman" w:hAnsi="Times New Roman" w:eastAsia="仿宋" w:cs="Times New Roman"/>
          <w:color w:val="auto"/>
          <w:sz w:val="30"/>
          <w:szCs w:val="30"/>
          <w:lang w:eastAsia="zh-CN"/>
        </w:rPr>
        <w:t>“</w:t>
      </w:r>
      <w:r>
        <w:rPr>
          <w:rFonts w:hint="default" w:ascii="Times New Roman" w:hAnsi="Times New Roman" w:eastAsia="仿宋" w:cs="Times New Roman"/>
          <w:color w:val="auto"/>
          <w:sz w:val="30"/>
          <w:szCs w:val="30"/>
        </w:rPr>
        <w:t>污染</w:t>
      </w:r>
      <w:r>
        <w:rPr>
          <w:rFonts w:hint="default" w:ascii="Times New Roman" w:hAnsi="Times New Roman" w:eastAsia="仿宋" w:cs="Times New Roman"/>
          <w:color w:val="auto"/>
          <w:sz w:val="30"/>
          <w:szCs w:val="30"/>
          <w:lang w:eastAsia="zh-CN"/>
        </w:rPr>
        <w:t>天</w:t>
      </w:r>
      <w:r>
        <w:rPr>
          <w:rFonts w:hint="default" w:ascii="Times New Roman" w:hAnsi="Times New Roman" w:eastAsia="仿宋" w:cs="Times New Roman"/>
          <w:color w:val="auto"/>
          <w:sz w:val="30"/>
          <w:szCs w:val="30"/>
        </w:rPr>
        <w:t>气</w:t>
      </w:r>
      <w:r>
        <w:rPr>
          <w:rFonts w:hint="default" w:ascii="Times New Roman" w:hAnsi="Times New Roman" w:eastAsia="仿宋" w:cs="Times New Roman"/>
          <w:color w:val="auto"/>
          <w:sz w:val="30"/>
          <w:szCs w:val="30"/>
          <w:lang w:eastAsia="zh-CN"/>
        </w:rPr>
        <w:t>分级</w:t>
      </w:r>
      <w:r>
        <w:rPr>
          <w:rFonts w:hint="default" w:ascii="Times New Roman" w:hAnsi="Times New Roman" w:eastAsia="仿宋" w:cs="Times New Roman"/>
          <w:color w:val="auto"/>
          <w:sz w:val="30"/>
          <w:szCs w:val="30"/>
        </w:rPr>
        <w:t>响应机制微信工作群</w:t>
      </w:r>
      <w:r>
        <w:rPr>
          <w:rFonts w:hint="default" w:ascii="Times New Roman" w:hAnsi="Times New Roman" w:eastAsia="仿宋" w:cs="Times New Roman"/>
          <w:color w:val="auto"/>
          <w:sz w:val="30"/>
          <w:szCs w:val="30"/>
          <w:lang w:eastAsia="zh-CN"/>
        </w:rPr>
        <w:t>”</w:t>
      </w:r>
      <w:r>
        <w:rPr>
          <w:rFonts w:hint="eastAsia" w:ascii="Times New Roman" w:hAnsi="Times New Roman" w:eastAsia="仿宋" w:cs="Times New Roman"/>
          <w:color w:val="auto"/>
          <w:sz w:val="30"/>
          <w:szCs w:val="30"/>
          <w:lang w:eastAsia="zh-CN"/>
        </w:rPr>
        <w:t>向各成员单位发布启动信息。</w:t>
      </w:r>
    </w:p>
    <w:p>
      <w:pPr>
        <w:pStyle w:val="16"/>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360" w:lineRule="auto"/>
        <w:ind w:right="0" w:firstLine="600" w:firstLineChars="200"/>
        <w:jc w:val="both"/>
        <w:textAlignment w:val="auto"/>
        <w:rPr>
          <w:rFonts w:hint="default" w:ascii="Times New Roman" w:hAnsi="Times New Roman" w:eastAsia="仿宋" w:cs="Times New Roman"/>
          <w:color w:val="auto"/>
          <w:sz w:val="30"/>
          <w:szCs w:val="30"/>
        </w:rPr>
      </w:pPr>
      <w:r>
        <w:rPr>
          <w:rFonts w:hint="default" w:ascii="Times New Roman" w:hAnsi="Times New Roman" w:eastAsia="仿宋" w:cs="Times New Roman"/>
          <w:color w:val="auto"/>
          <w:sz w:val="30"/>
          <w:szCs w:val="30"/>
        </w:rPr>
        <w:t>Ⅱ级</w:t>
      </w:r>
      <w:r>
        <w:rPr>
          <w:rFonts w:hint="eastAsia" w:ascii="Times New Roman" w:hAnsi="Times New Roman" w:eastAsia="仿宋" w:cs="Times New Roman"/>
          <w:color w:val="auto"/>
          <w:sz w:val="30"/>
          <w:szCs w:val="30"/>
          <w:lang w:eastAsia="zh-CN"/>
        </w:rPr>
        <w:t>响应</w:t>
      </w:r>
      <w:r>
        <w:rPr>
          <w:rFonts w:hint="default" w:ascii="Times New Roman" w:hAnsi="Times New Roman" w:eastAsia="仿宋" w:cs="Times New Roman"/>
          <w:color w:val="auto"/>
          <w:sz w:val="30"/>
          <w:szCs w:val="30"/>
        </w:rPr>
        <w:t>由</w:t>
      </w:r>
      <w:r>
        <w:rPr>
          <w:rFonts w:hint="eastAsia" w:ascii="Times New Roman" w:hAnsi="Times New Roman" w:eastAsia="仿宋" w:cs="Times New Roman"/>
          <w:color w:val="auto"/>
          <w:sz w:val="30"/>
          <w:szCs w:val="30"/>
          <w:lang w:eastAsia="zh-CN"/>
        </w:rPr>
        <w:t>市污染天气响应</w:t>
      </w:r>
      <w:r>
        <w:rPr>
          <w:rFonts w:hint="default" w:ascii="Times New Roman" w:hAnsi="Times New Roman" w:eastAsia="仿宋" w:cs="Times New Roman"/>
          <w:color w:val="auto"/>
          <w:sz w:val="30"/>
          <w:szCs w:val="30"/>
        </w:rPr>
        <w:t>指挥部审议并且由</w:t>
      </w:r>
      <w:r>
        <w:rPr>
          <w:rFonts w:hint="eastAsia" w:ascii="Times New Roman" w:hAnsi="Times New Roman" w:eastAsia="仿宋" w:cs="Times New Roman"/>
          <w:color w:val="auto"/>
          <w:sz w:val="30"/>
          <w:szCs w:val="30"/>
          <w:lang w:eastAsia="zh-CN"/>
        </w:rPr>
        <w:t>市污染天气响应</w:t>
      </w:r>
      <w:r>
        <w:rPr>
          <w:rFonts w:hint="default" w:ascii="Times New Roman" w:hAnsi="Times New Roman" w:eastAsia="仿宋" w:cs="Times New Roman"/>
          <w:color w:val="auto"/>
          <w:sz w:val="30"/>
          <w:szCs w:val="30"/>
        </w:rPr>
        <w:t>指挥部</w:t>
      </w:r>
      <w:r>
        <w:rPr>
          <w:rFonts w:hint="default" w:ascii="Times New Roman" w:hAnsi="Times New Roman" w:eastAsia="仿宋" w:cs="Times New Roman"/>
          <w:color w:val="auto"/>
          <w:sz w:val="30"/>
          <w:szCs w:val="30"/>
          <w:lang w:eastAsia="zh-CN"/>
        </w:rPr>
        <w:t>副</w:t>
      </w:r>
      <w:r>
        <w:rPr>
          <w:rFonts w:hint="default" w:ascii="Times New Roman" w:hAnsi="Times New Roman" w:eastAsia="仿宋" w:cs="Times New Roman"/>
          <w:color w:val="auto"/>
          <w:sz w:val="30"/>
          <w:szCs w:val="30"/>
        </w:rPr>
        <w:t>总指挥决定启动。</w:t>
      </w:r>
    </w:p>
    <w:p>
      <w:pPr>
        <w:pStyle w:val="16"/>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360" w:lineRule="auto"/>
        <w:ind w:right="0" w:firstLine="600" w:firstLineChars="200"/>
        <w:jc w:val="both"/>
        <w:textAlignment w:val="auto"/>
        <w:rPr>
          <w:rFonts w:hint="default" w:ascii="Times New Roman" w:hAnsi="Times New Roman" w:eastAsia="仿宋" w:cs="Times New Roman"/>
          <w:color w:val="auto"/>
          <w:sz w:val="30"/>
          <w:szCs w:val="30"/>
        </w:rPr>
      </w:pPr>
      <w:r>
        <w:rPr>
          <w:rFonts w:hint="default" w:ascii="Times New Roman" w:hAnsi="Times New Roman" w:eastAsia="仿宋" w:cs="Times New Roman"/>
          <w:color w:val="auto"/>
          <w:sz w:val="30"/>
          <w:szCs w:val="30"/>
        </w:rPr>
        <w:t>I级</w:t>
      </w:r>
      <w:r>
        <w:rPr>
          <w:rFonts w:hint="eastAsia" w:ascii="Times New Roman" w:hAnsi="Times New Roman" w:eastAsia="仿宋" w:cs="Times New Roman"/>
          <w:color w:val="auto"/>
          <w:sz w:val="30"/>
          <w:szCs w:val="30"/>
          <w:lang w:eastAsia="zh-CN"/>
        </w:rPr>
        <w:t>响应</w:t>
      </w:r>
      <w:r>
        <w:rPr>
          <w:rFonts w:hint="default" w:ascii="Times New Roman" w:hAnsi="Times New Roman" w:eastAsia="仿宋" w:cs="Times New Roman"/>
          <w:color w:val="auto"/>
          <w:sz w:val="30"/>
          <w:szCs w:val="30"/>
        </w:rPr>
        <w:t>由</w:t>
      </w:r>
      <w:r>
        <w:rPr>
          <w:rFonts w:hint="eastAsia" w:ascii="Times New Roman" w:hAnsi="Times New Roman" w:eastAsia="仿宋" w:cs="Times New Roman"/>
          <w:color w:val="auto"/>
          <w:sz w:val="30"/>
          <w:szCs w:val="30"/>
          <w:lang w:eastAsia="zh-CN"/>
        </w:rPr>
        <w:t>市污染天气响应</w:t>
      </w:r>
      <w:r>
        <w:rPr>
          <w:rFonts w:hint="default" w:ascii="Times New Roman" w:hAnsi="Times New Roman" w:eastAsia="仿宋" w:cs="Times New Roman"/>
          <w:color w:val="auto"/>
          <w:sz w:val="30"/>
          <w:szCs w:val="30"/>
        </w:rPr>
        <w:t>指挥部审议并且</w:t>
      </w:r>
      <w:r>
        <w:rPr>
          <w:rFonts w:hint="default" w:ascii="Times New Roman" w:hAnsi="Times New Roman" w:eastAsia="仿宋" w:cs="Times New Roman"/>
          <w:color w:val="auto"/>
          <w:sz w:val="30"/>
          <w:szCs w:val="30"/>
          <w:lang w:eastAsia="zh-CN"/>
        </w:rPr>
        <w:t>由</w:t>
      </w:r>
      <w:r>
        <w:rPr>
          <w:rFonts w:hint="eastAsia" w:ascii="Times New Roman" w:hAnsi="Times New Roman" w:eastAsia="仿宋" w:cs="Times New Roman"/>
          <w:color w:val="auto"/>
          <w:sz w:val="30"/>
          <w:szCs w:val="30"/>
          <w:lang w:eastAsia="zh-CN"/>
        </w:rPr>
        <w:t>市污染天气响应</w:t>
      </w:r>
      <w:r>
        <w:rPr>
          <w:rFonts w:hint="default" w:ascii="Times New Roman" w:hAnsi="Times New Roman" w:eastAsia="仿宋" w:cs="Times New Roman"/>
          <w:color w:val="auto"/>
          <w:sz w:val="30"/>
          <w:szCs w:val="30"/>
          <w:lang w:eastAsia="zh-CN"/>
        </w:rPr>
        <w:t>指挥部总指挥</w:t>
      </w:r>
      <w:r>
        <w:rPr>
          <w:rFonts w:hint="default" w:ascii="Times New Roman" w:hAnsi="Times New Roman" w:eastAsia="仿宋" w:cs="Times New Roman"/>
          <w:color w:val="auto"/>
          <w:sz w:val="30"/>
          <w:szCs w:val="30"/>
        </w:rPr>
        <w:t>决定启动。</w:t>
      </w:r>
    </w:p>
    <w:p>
      <w:pPr>
        <w:keepNext w:val="0"/>
        <w:keepLines w:val="0"/>
        <w:pageBreakBefore w:val="0"/>
        <w:widowControl/>
        <w:kinsoku/>
        <w:wordWrap/>
        <w:overflowPunct/>
        <w:topLinePunct w:val="0"/>
        <w:autoSpaceDE/>
        <w:autoSpaceDN/>
        <w:bidi w:val="0"/>
        <w:adjustRightInd/>
        <w:snapToGrid/>
        <w:spacing w:line="360" w:lineRule="auto"/>
        <w:ind w:firstLine="0"/>
        <w:textAlignment w:val="auto"/>
        <w:outlineLvl w:val="2"/>
        <w:rPr>
          <w:rFonts w:hint="default" w:ascii="Times New Roman" w:hAnsi="Times New Roman" w:eastAsia="仿宋_GB2312" w:cs="Times New Roman"/>
          <w:color w:val="000000"/>
          <w:kern w:val="0"/>
          <w:sz w:val="32"/>
          <w:szCs w:val="32"/>
          <w:lang w:eastAsia="zh-CN" w:bidi="ar"/>
        </w:rPr>
      </w:pPr>
      <w:bookmarkStart w:id="490" w:name="_Toc17997"/>
      <w:bookmarkStart w:id="491" w:name="_Toc10837"/>
      <w:bookmarkStart w:id="492" w:name="_Toc22330"/>
      <w:bookmarkStart w:id="493" w:name="_Toc21762"/>
      <w:bookmarkStart w:id="494" w:name="_Toc19199"/>
      <w:r>
        <w:rPr>
          <w:rFonts w:hint="eastAsia" w:eastAsia="仿宋_GB2312" w:cs="Times New Roman"/>
          <w:b/>
          <w:bCs/>
          <w:color w:val="000000"/>
          <w:kern w:val="0"/>
          <w:sz w:val="32"/>
          <w:szCs w:val="32"/>
          <w:lang w:val="en-US" w:eastAsia="zh-CN" w:bidi="ar"/>
        </w:rPr>
        <w:t>4</w:t>
      </w:r>
      <w:r>
        <w:rPr>
          <w:rFonts w:hint="default" w:ascii="Times New Roman" w:hAnsi="Times New Roman" w:eastAsia="仿宋_GB2312" w:cs="Times New Roman"/>
          <w:b/>
          <w:bCs/>
          <w:color w:val="000000"/>
          <w:kern w:val="0"/>
          <w:sz w:val="32"/>
          <w:szCs w:val="32"/>
          <w:lang w:val="en-US" w:eastAsia="zh-CN" w:bidi="ar"/>
        </w:rPr>
        <w:t>.</w:t>
      </w:r>
      <w:r>
        <w:rPr>
          <w:rFonts w:hint="eastAsia" w:eastAsia="仿宋_GB2312" w:cs="Times New Roman"/>
          <w:b/>
          <w:bCs/>
          <w:color w:val="000000"/>
          <w:kern w:val="0"/>
          <w:sz w:val="32"/>
          <w:szCs w:val="32"/>
          <w:lang w:val="en-US" w:eastAsia="zh-CN" w:bidi="ar"/>
        </w:rPr>
        <w:t>2</w:t>
      </w:r>
      <w:r>
        <w:rPr>
          <w:rFonts w:hint="default" w:ascii="Times New Roman" w:hAnsi="Times New Roman" w:eastAsia="仿宋_GB2312" w:cs="Times New Roman"/>
          <w:b/>
          <w:bCs/>
          <w:color w:val="000000"/>
          <w:kern w:val="0"/>
          <w:sz w:val="32"/>
          <w:szCs w:val="32"/>
          <w:lang w:val="en-US" w:eastAsia="zh-CN" w:bidi="ar"/>
        </w:rPr>
        <w:t>.</w:t>
      </w:r>
      <w:r>
        <w:rPr>
          <w:rFonts w:hint="eastAsia" w:eastAsia="仿宋_GB2312" w:cs="Times New Roman"/>
          <w:b/>
          <w:bCs/>
          <w:color w:val="000000"/>
          <w:kern w:val="0"/>
          <w:sz w:val="32"/>
          <w:szCs w:val="32"/>
          <w:lang w:val="en-US" w:eastAsia="zh-CN" w:bidi="ar"/>
        </w:rPr>
        <w:t>2</w:t>
      </w:r>
      <w:r>
        <w:rPr>
          <w:rFonts w:hint="default" w:ascii="Times New Roman" w:hAnsi="Times New Roman" w:eastAsia="仿宋_GB2312" w:cs="Times New Roman"/>
          <w:b/>
          <w:bCs/>
          <w:color w:val="000000"/>
          <w:kern w:val="0"/>
          <w:sz w:val="32"/>
          <w:szCs w:val="32"/>
          <w:lang w:eastAsia="zh-CN" w:bidi="ar"/>
        </w:rPr>
        <w:t>响应措施实施</w:t>
      </w:r>
      <w:bookmarkEnd w:id="490"/>
      <w:bookmarkEnd w:id="491"/>
      <w:bookmarkEnd w:id="492"/>
      <w:bookmarkEnd w:id="493"/>
      <w:bookmarkEnd w:id="494"/>
    </w:p>
    <w:p>
      <w:pPr>
        <w:pStyle w:val="16"/>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default" w:ascii="Times New Roman" w:hAnsi="Times New Roman" w:eastAsia="仿宋" w:cs="Times New Roman"/>
          <w:color w:val="auto"/>
          <w:sz w:val="30"/>
          <w:szCs w:val="30"/>
        </w:rPr>
      </w:pPr>
      <w:r>
        <w:rPr>
          <w:rFonts w:hint="default" w:ascii="Times New Roman" w:hAnsi="Times New Roman" w:eastAsia="仿宋" w:cs="Times New Roman"/>
          <w:color w:val="auto"/>
          <w:sz w:val="30"/>
          <w:szCs w:val="30"/>
          <w:lang w:eastAsia="zh-CN"/>
        </w:rPr>
        <w:t>各成员单位</w:t>
      </w:r>
      <w:r>
        <w:rPr>
          <w:rFonts w:hint="default" w:ascii="Times New Roman" w:hAnsi="Times New Roman" w:eastAsia="仿宋" w:cs="Times New Roman"/>
          <w:color w:val="auto"/>
          <w:sz w:val="30"/>
          <w:szCs w:val="30"/>
        </w:rPr>
        <w:t>在</w:t>
      </w:r>
      <w:r>
        <w:rPr>
          <w:rFonts w:hint="eastAsia" w:ascii="Times New Roman" w:hAnsi="Times New Roman" w:eastAsia="仿宋" w:cs="Times New Roman"/>
          <w:color w:val="auto"/>
          <w:sz w:val="30"/>
          <w:szCs w:val="30"/>
          <w:lang w:eastAsia="zh-CN"/>
        </w:rPr>
        <w:t>市污染天气响应</w:t>
      </w:r>
      <w:r>
        <w:rPr>
          <w:rFonts w:hint="default" w:ascii="Times New Roman" w:hAnsi="Times New Roman" w:eastAsia="仿宋" w:cs="Times New Roman"/>
          <w:color w:val="auto"/>
          <w:sz w:val="30"/>
          <w:szCs w:val="30"/>
        </w:rPr>
        <w:t>指挥部发布响应通知后，立即按各自职责落实本预案规定的各项</w:t>
      </w:r>
      <w:r>
        <w:rPr>
          <w:rFonts w:hint="default" w:ascii="Times New Roman" w:hAnsi="Times New Roman" w:eastAsia="仿宋" w:cs="Times New Roman"/>
          <w:color w:val="auto"/>
          <w:sz w:val="30"/>
          <w:szCs w:val="30"/>
          <w:lang w:eastAsia="zh-CN"/>
        </w:rPr>
        <w:t>响应</w:t>
      </w:r>
      <w:r>
        <w:rPr>
          <w:rFonts w:hint="default" w:ascii="Times New Roman" w:hAnsi="Times New Roman" w:eastAsia="仿宋" w:cs="Times New Roman"/>
          <w:color w:val="auto"/>
          <w:sz w:val="30"/>
          <w:szCs w:val="30"/>
        </w:rPr>
        <w:t>措施，并且向</w:t>
      </w:r>
      <w:r>
        <w:rPr>
          <w:rFonts w:hint="eastAsia" w:ascii="Times New Roman" w:hAnsi="Times New Roman" w:eastAsia="仿宋" w:cs="Times New Roman"/>
          <w:color w:val="auto"/>
          <w:sz w:val="30"/>
          <w:szCs w:val="30"/>
          <w:lang w:eastAsia="zh-CN"/>
        </w:rPr>
        <w:t>市污染天气响应</w:t>
      </w:r>
      <w:r>
        <w:rPr>
          <w:rFonts w:hint="default" w:ascii="Times New Roman" w:hAnsi="Times New Roman" w:eastAsia="仿宋" w:cs="Times New Roman"/>
          <w:color w:val="auto"/>
          <w:sz w:val="30"/>
          <w:szCs w:val="30"/>
        </w:rPr>
        <w:t>指挥部办公室报告落实情况。</w:t>
      </w:r>
      <w:r>
        <w:rPr>
          <w:rFonts w:hint="eastAsia" w:ascii="Times New Roman" w:hAnsi="Times New Roman" w:eastAsia="仿宋" w:cs="Times New Roman"/>
          <w:color w:val="auto"/>
          <w:sz w:val="30"/>
          <w:szCs w:val="30"/>
          <w:lang w:eastAsia="zh-CN"/>
        </w:rPr>
        <w:t>市污染天气响应</w:t>
      </w:r>
      <w:r>
        <w:rPr>
          <w:rFonts w:hint="default" w:ascii="Times New Roman" w:hAnsi="Times New Roman" w:eastAsia="仿宋" w:cs="Times New Roman"/>
          <w:color w:val="auto"/>
          <w:sz w:val="30"/>
          <w:szCs w:val="30"/>
          <w:lang w:eastAsia="zh-CN"/>
        </w:rPr>
        <w:t>指挥部</w:t>
      </w:r>
      <w:r>
        <w:rPr>
          <w:rFonts w:hint="default" w:ascii="Times New Roman" w:hAnsi="Times New Roman" w:eastAsia="仿宋" w:cs="Times New Roman"/>
          <w:color w:val="auto"/>
          <w:sz w:val="30"/>
          <w:szCs w:val="30"/>
        </w:rPr>
        <w:t>应及时组织对各单位</w:t>
      </w:r>
      <w:r>
        <w:rPr>
          <w:rFonts w:hint="default" w:ascii="Times New Roman" w:hAnsi="Times New Roman" w:eastAsia="仿宋" w:cs="Times New Roman"/>
          <w:color w:val="auto"/>
          <w:sz w:val="30"/>
          <w:szCs w:val="30"/>
          <w:lang w:eastAsia="zh-CN"/>
        </w:rPr>
        <w:t>响应</w:t>
      </w:r>
      <w:r>
        <w:rPr>
          <w:rFonts w:hint="default" w:ascii="Times New Roman" w:hAnsi="Times New Roman" w:eastAsia="仿宋" w:cs="Times New Roman"/>
          <w:color w:val="auto"/>
          <w:sz w:val="30"/>
          <w:szCs w:val="30"/>
        </w:rPr>
        <w:t>措施落实情况进行检查督导。</w:t>
      </w:r>
    </w:p>
    <w:p>
      <w:pPr>
        <w:keepNext w:val="0"/>
        <w:keepLines w:val="0"/>
        <w:pageBreakBefore w:val="0"/>
        <w:widowControl/>
        <w:kinsoku/>
        <w:wordWrap/>
        <w:overflowPunct/>
        <w:topLinePunct w:val="0"/>
        <w:autoSpaceDE/>
        <w:autoSpaceDN/>
        <w:bidi w:val="0"/>
        <w:adjustRightInd/>
        <w:snapToGrid/>
        <w:spacing w:line="360" w:lineRule="auto"/>
        <w:ind w:firstLine="0" w:firstLineChars="0"/>
        <w:textAlignment w:val="auto"/>
        <w:outlineLvl w:val="1"/>
        <w:rPr>
          <w:rFonts w:hint="default" w:ascii="Times New Roman" w:hAnsi="Times New Roman" w:eastAsia="仿宋" w:cs="Times New Roman"/>
          <w:b/>
          <w:bCs/>
          <w:sz w:val="32"/>
          <w:szCs w:val="32"/>
        </w:rPr>
      </w:pPr>
      <w:bookmarkStart w:id="495" w:name="_Toc14584"/>
      <w:bookmarkStart w:id="496" w:name="_Toc27398"/>
      <w:bookmarkStart w:id="497" w:name="_Toc31706"/>
      <w:bookmarkStart w:id="498" w:name="_Toc26341"/>
      <w:bookmarkStart w:id="499" w:name="_Toc17426"/>
      <w:r>
        <w:rPr>
          <w:rFonts w:hint="eastAsia" w:eastAsia="仿宋" w:cs="Times New Roman"/>
          <w:b/>
          <w:bCs/>
          <w:sz w:val="32"/>
          <w:szCs w:val="32"/>
          <w:lang w:val="en-US" w:eastAsia="zh-CN"/>
        </w:rPr>
        <w:t>4</w:t>
      </w:r>
      <w:r>
        <w:rPr>
          <w:rFonts w:hint="default" w:ascii="Times New Roman" w:hAnsi="Times New Roman" w:eastAsia="仿宋" w:cs="Times New Roman"/>
          <w:b/>
          <w:bCs/>
          <w:sz w:val="32"/>
          <w:szCs w:val="32"/>
          <w:lang w:val="en-US" w:eastAsia="zh-CN"/>
        </w:rPr>
        <w:t>.</w:t>
      </w:r>
      <w:r>
        <w:rPr>
          <w:rFonts w:hint="eastAsia" w:eastAsia="仿宋" w:cs="Times New Roman"/>
          <w:b/>
          <w:bCs/>
          <w:sz w:val="32"/>
          <w:szCs w:val="32"/>
          <w:lang w:val="en-US" w:eastAsia="zh-CN"/>
        </w:rPr>
        <w:t>3</w:t>
      </w:r>
      <w:r>
        <w:rPr>
          <w:rFonts w:hint="default" w:ascii="Times New Roman" w:hAnsi="Times New Roman" w:eastAsia="仿宋" w:cs="Times New Roman"/>
          <w:b/>
          <w:bCs/>
          <w:sz w:val="32"/>
          <w:szCs w:val="32"/>
          <w:lang w:eastAsia="zh-CN"/>
        </w:rPr>
        <w:t>响应</w:t>
      </w:r>
      <w:r>
        <w:rPr>
          <w:rFonts w:hint="default" w:ascii="Times New Roman" w:hAnsi="Times New Roman" w:eastAsia="仿宋" w:cs="Times New Roman"/>
          <w:b/>
          <w:bCs/>
          <w:sz w:val="32"/>
          <w:szCs w:val="32"/>
        </w:rPr>
        <w:t>措施</w:t>
      </w:r>
      <w:bookmarkEnd w:id="495"/>
      <w:bookmarkEnd w:id="496"/>
      <w:bookmarkEnd w:id="497"/>
      <w:bookmarkEnd w:id="498"/>
      <w:bookmarkEnd w:id="499"/>
    </w:p>
    <w:p>
      <w:pPr>
        <w:pStyle w:val="16"/>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default" w:ascii="Times New Roman" w:hAnsi="Times New Roman" w:eastAsia="仿宋" w:cs="Times New Roman"/>
          <w:color w:val="auto"/>
          <w:sz w:val="30"/>
          <w:szCs w:val="30"/>
        </w:rPr>
      </w:pPr>
      <w:r>
        <w:rPr>
          <w:rFonts w:hint="default" w:ascii="Times New Roman" w:hAnsi="Times New Roman" w:eastAsia="仿宋" w:cs="Times New Roman"/>
          <w:color w:val="auto"/>
          <w:sz w:val="30"/>
          <w:szCs w:val="30"/>
        </w:rPr>
        <w:t>根据</w:t>
      </w:r>
      <w:r>
        <w:rPr>
          <w:rFonts w:hint="default" w:ascii="Times New Roman" w:hAnsi="Times New Roman" w:eastAsia="仿宋" w:cs="Times New Roman"/>
          <w:color w:val="auto"/>
          <w:sz w:val="30"/>
          <w:szCs w:val="30"/>
          <w:lang w:eastAsia="zh-CN"/>
        </w:rPr>
        <w:t>污染天</w:t>
      </w:r>
      <w:r>
        <w:rPr>
          <w:rFonts w:hint="default" w:ascii="Times New Roman" w:hAnsi="Times New Roman" w:eastAsia="仿宋" w:cs="Times New Roman"/>
          <w:color w:val="auto"/>
          <w:sz w:val="30"/>
          <w:szCs w:val="30"/>
        </w:rPr>
        <w:t>气预警与响应级别分3个级别采取相应的污染应急措施，包括健康防护措施、建议性污染减排措施和强制性污染减排措施。原则上由低到高逐级启动，在特殊时期及突发情况下，按相应程序可越级启动应急措施。</w:t>
      </w:r>
    </w:p>
    <w:p>
      <w:pPr>
        <w:keepNext w:val="0"/>
        <w:keepLines w:val="0"/>
        <w:pageBreakBefore w:val="0"/>
        <w:widowControl/>
        <w:kinsoku/>
        <w:wordWrap/>
        <w:overflowPunct/>
        <w:topLinePunct w:val="0"/>
        <w:autoSpaceDE/>
        <w:autoSpaceDN/>
        <w:bidi w:val="0"/>
        <w:adjustRightInd/>
        <w:snapToGrid/>
        <w:spacing w:line="360" w:lineRule="auto"/>
        <w:ind w:firstLine="0"/>
        <w:textAlignment w:val="auto"/>
        <w:outlineLvl w:val="2"/>
        <w:rPr>
          <w:rFonts w:hint="default" w:ascii="Times New Roman" w:hAnsi="Times New Roman" w:eastAsia="仿宋" w:cs="Times New Roman"/>
          <w:b/>
          <w:bCs/>
          <w:sz w:val="30"/>
          <w:szCs w:val="30"/>
          <w:shd w:val="clear" w:color="auto" w:fill="FFFFFF"/>
        </w:rPr>
      </w:pPr>
      <w:bookmarkStart w:id="500" w:name="_Toc10547"/>
      <w:bookmarkStart w:id="501" w:name="_Toc5456"/>
      <w:bookmarkStart w:id="502" w:name="_Toc16047"/>
      <w:bookmarkStart w:id="503" w:name="_Toc15719"/>
      <w:bookmarkStart w:id="504" w:name="_Toc19521"/>
      <w:r>
        <w:rPr>
          <w:rFonts w:hint="eastAsia" w:eastAsia="仿宋" w:cs="Times New Roman"/>
          <w:b/>
          <w:bCs/>
          <w:color w:val="000000"/>
          <w:kern w:val="0"/>
          <w:sz w:val="32"/>
          <w:szCs w:val="32"/>
          <w:lang w:val="en-US" w:eastAsia="zh-CN" w:bidi="ar"/>
        </w:rPr>
        <w:t>4</w:t>
      </w:r>
      <w:r>
        <w:rPr>
          <w:rFonts w:hint="default" w:ascii="Times New Roman" w:hAnsi="Times New Roman" w:eastAsia="仿宋" w:cs="Times New Roman"/>
          <w:b/>
          <w:bCs/>
          <w:color w:val="000000"/>
          <w:kern w:val="0"/>
          <w:sz w:val="32"/>
          <w:szCs w:val="32"/>
          <w:lang w:val="en-US" w:eastAsia="zh-CN" w:bidi="ar"/>
        </w:rPr>
        <w:t>.</w:t>
      </w:r>
      <w:r>
        <w:rPr>
          <w:rFonts w:hint="eastAsia" w:eastAsia="仿宋" w:cs="Times New Roman"/>
          <w:b/>
          <w:bCs/>
          <w:color w:val="000000"/>
          <w:kern w:val="0"/>
          <w:sz w:val="32"/>
          <w:szCs w:val="32"/>
          <w:lang w:val="en-US" w:eastAsia="zh-CN" w:bidi="ar"/>
        </w:rPr>
        <w:t>3</w:t>
      </w:r>
      <w:r>
        <w:rPr>
          <w:rFonts w:hint="default" w:ascii="Times New Roman" w:hAnsi="Times New Roman" w:eastAsia="仿宋" w:cs="Times New Roman"/>
          <w:b/>
          <w:bCs/>
          <w:color w:val="000000"/>
          <w:kern w:val="0"/>
          <w:sz w:val="32"/>
          <w:szCs w:val="32"/>
          <w:lang w:val="en-US" w:eastAsia="zh-CN" w:bidi="ar"/>
        </w:rPr>
        <w:t>.1</w:t>
      </w:r>
      <w:r>
        <w:rPr>
          <w:rFonts w:hint="default" w:ascii="Times New Roman" w:hAnsi="Times New Roman" w:eastAsia="仿宋" w:cs="Times New Roman"/>
          <w:b/>
          <w:bCs/>
          <w:sz w:val="30"/>
          <w:szCs w:val="30"/>
          <w:shd w:val="clear" w:color="auto" w:fill="FFFFFF"/>
        </w:rPr>
        <w:t>Ⅲ级响应措施</w:t>
      </w:r>
      <w:bookmarkEnd w:id="500"/>
      <w:bookmarkEnd w:id="501"/>
      <w:bookmarkEnd w:id="502"/>
      <w:bookmarkEnd w:id="503"/>
      <w:bookmarkEnd w:id="504"/>
    </w:p>
    <w:p>
      <w:pPr>
        <w:pStyle w:val="2"/>
        <w:keepNext w:val="0"/>
        <w:keepLines w:val="0"/>
        <w:pageBreakBefore w:val="0"/>
        <w:widowControl w:val="0"/>
        <w:kinsoku/>
        <w:wordWrap/>
        <w:overflowPunct/>
        <w:topLinePunct w:val="0"/>
        <w:autoSpaceDE w:val="0"/>
        <w:autoSpaceDN w:val="0"/>
        <w:bidi w:val="0"/>
        <w:adjustRightInd/>
        <w:snapToGrid/>
        <w:spacing w:line="360" w:lineRule="auto"/>
        <w:ind w:firstLine="600" w:firstLineChars="200"/>
        <w:jc w:val="both"/>
        <w:textAlignment w:val="auto"/>
        <w:rPr>
          <w:rFonts w:hint="default" w:ascii="Times New Roman" w:hAnsi="Times New Roman" w:eastAsia="仿宋" w:cs="Times New Roman"/>
          <w:color w:val="000000"/>
          <w:sz w:val="30"/>
          <w:szCs w:val="30"/>
        </w:rPr>
      </w:pPr>
      <w:r>
        <w:rPr>
          <w:rFonts w:hint="default" w:ascii="Times New Roman" w:hAnsi="Times New Roman" w:eastAsia="仿宋" w:cs="Times New Roman"/>
          <w:b w:val="0"/>
          <w:bCs w:val="0"/>
          <w:sz w:val="30"/>
          <w:szCs w:val="30"/>
          <w:shd w:val="clear" w:color="auto" w:fill="FFFFFF"/>
        </w:rPr>
        <w:t>Ⅲ级</w:t>
      </w:r>
      <w:r>
        <w:rPr>
          <w:rFonts w:hint="eastAsia" w:ascii="仿宋" w:hAnsi="仿宋" w:eastAsia="仿宋" w:cs="仿宋"/>
          <w:sz w:val="30"/>
          <w:szCs w:val="30"/>
        </w:rPr>
        <w:t>应急响应期间仅实施倡议性减排措施。</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当首要污染物或超标污染物为颗粒物时：</w:t>
      </w:r>
    </w:p>
    <w:p>
      <w:pPr>
        <w:keepNext w:val="0"/>
        <w:keepLines w:val="0"/>
        <w:pageBreakBefore w:val="0"/>
        <w:widowControl w:val="0"/>
        <w:numPr>
          <w:ilvl w:val="255"/>
          <w:numId w:val="0"/>
        </w:numPr>
        <w:kinsoku/>
        <w:wordWrap/>
        <w:overflowPunct/>
        <w:topLinePunct w:val="0"/>
        <w:autoSpaceDE/>
        <w:autoSpaceDN/>
        <w:bidi w:val="0"/>
        <w:adjustRightInd/>
        <w:snapToGrid/>
        <w:spacing w:line="360" w:lineRule="auto"/>
        <w:ind w:firstLine="600" w:firstLineChars="200"/>
        <w:textAlignment w:val="auto"/>
        <w:rPr>
          <w:rFonts w:hint="default" w:ascii="Times New Roman" w:hAnsi="Times New Roman" w:eastAsia="仿宋" w:cs="Times New Roman"/>
          <w:color w:val="auto"/>
          <w:sz w:val="30"/>
          <w:szCs w:val="30"/>
        </w:rPr>
      </w:pPr>
      <w:r>
        <w:rPr>
          <w:rFonts w:hint="eastAsia" w:ascii="仿宋" w:hAnsi="仿宋" w:eastAsia="仿宋" w:cs="仿宋"/>
          <w:color w:val="auto"/>
          <w:sz w:val="30"/>
          <w:szCs w:val="30"/>
        </w:rPr>
        <w:t>倡导颗粒物排放企业自觉采取措施，控制污染工序生产，减少污染排放；大宗物料运输企业错峰运输。倡导施工方对施工道路进行清洗洒水，清洗进出车辆轮胎、车身四周和底盘，保持出口和道路清洁。倡导增加城市主要干道和易产生扬尘路段机扫、吸扫、喷雾和洒水等频次，裸露场地增加洒水降尘频次</w:t>
      </w:r>
      <w:r>
        <w:rPr>
          <w:rFonts w:hint="default" w:ascii="Times New Roman" w:hAnsi="Times New Roman" w:eastAsia="仿宋" w:cs="Times New Roman"/>
          <w:color w:val="auto"/>
          <w:sz w:val="30"/>
          <w:szCs w:val="30"/>
        </w:rPr>
        <w:t>（</w:t>
      </w:r>
      <w:r>
        <w:rPr>
          <w:rFonts w:hint="eastAsia" w:eastAsia="仿宋" w:cs="Times New Roman"/>
          <w:color w:val="auto"/>
          <w:sz w:val="30"/>
          <w:szCs w:val="30"/>
          <w:lang w:val="en-US" w:eastAsia="zh-CN"/>
        </w:rPr>
        <w:t>牵头</w:t>
      </w:r>
      <w:r>
        <w:rPr>
          <w:rFonts w:hint="default" w:ascii="Times New Roman" w:hAnsi="Times New Roman" w:eastAsia="仿宋" w:cs="Times New Roman"/>
          <w:color w:val="auto"/>
          <w:sz w:val="30"/>
          <w:szCs w:val="30"/>
          <w:lang w:eastAsia="zh-CN"/>
        </w:rPr>
        <w:t>单位：市生态环境局</w:t>
      </w:r>
      <w:r>
        <w:rPr>
          <w:rFonts w:hint="eastAsia" w:eastAsia="仿宋" w:cs="Times New Roman"/>
          <w:color w:val="auto"/>
          <w:sz w:val="30"/>
          <w:szCs w:val="30"/>
          <w:lang w:eastAsia="zh-CN"/>
        </w:rPr>
        <w:t>；</w:t>
      </w:r>
      <w:r>
        <w:rPr>
          <w:rFonts w:hint="eastAsia" w:eastAsia="仿宋" w:cs="Times New Roman"/>
          <w:color w:val="auto"/>
          <w:sz w:val="30"/>
          <w:szCs w:val="30"/>
          <w:lang w:val="en-US" w:eastAsia="zh-CN"/>
        </w:rPr>
        <w:t>责任单位：</w:t>
      </w:r>
      <w:r>
        <w:rPr>
          <w:rFonts w:hint="default" w:ascii="Times New Roman" w:hAnsi="Times New Roman" w:eastAsia="仿宋" w:cs="Times New Roman"/>
          <w:color w:val="auto"/>
          <w:sz w:val="30"/>
          <w:szCs w:val="30"/>
          <w:lang w:eastAsia="zh-CN"/>
        </w:rPr>
        <w:t>市</w:t>
      </w:r>
      <w:r>
        <w:rPr>
          <w:rFonts w:hint="default" w:ascii="Times New Roman" w:hAnsi="Times New Roman" w:eastAsia="仿宋" w:cs="Times New Roman"/>
          <w:color w:val="auto"/>
          <w:sz w:val="30"/>
          <w:szCs w:val="30"/>
        </w:rPr>
        <w:t>住房</w:t>
      </w:r>
      <w:r>
        <w:rPr>
          <w:rFonts w:hint="default" w:ascii="Times New Roman" w:hAnsi="Times New Roman" w:eastAsia="仿宋" w:cs="Times New Roman"/>
          <w:color w:val="auto"/>
          <w:sz w:val="30"/>
          <w:szCs w:val="30"/>
          <w:lang w:eastAsia="zh-CN"/>
        </w:rPr>
        <w:t>和城乡</w:t>
      </w:r>
      <w:r>
        <w:rPr>
          <w:rFonts w:hint="default" w:ascii="Times New Roman" w:hAnsi="Times New Roman" w:eastAsia="仿宋" w:cs="Times New Roman"/>
          <w:color w:val="auto"/>
          <w:sz w:val="30"/>
          <w:szCs w:val="30"/>
        </w:rPr>
        <w:t>建设局</w:t>
      </w:r>
      <w:r>
        <w:rPr>
          <w:rFonts w:hint="default" w:ascii="Times New Roman" w:hAnsi="Times New Roman" w:eastAsia="仿宋" w:cs="Times New Roman"/>
          <w:color w:val="auto"/>
          <w:sz w:val="30"/>
          <w:szCs w:val="30"/>
          <w:lang w:eastAsia="zh-CN"/>
        </w:rPr>
        <w:t>、</w:t>
      </w:r>
      <w:r>
        <w:rPr>
          <w:rFonts w:hint="default" w:ascii="Times New Roman" w:hAnsi="Times New Roman" w:eastAsia="仿宋" w:cs="Times New Roman"/>
          <w:color w:val="auto"/>
          <w:sz w:val="30"/>
          <w:szCs w:val="30"/>
        </w:rPr>
        <w:t>市交通运输</w:t>
      </w:r>
      <w:r>
        <w:rPr>
          <w:rFonts w:hint="default" w:ascii="Times New Roman" w:hAnsi="Times New Roman" w:eastAsia="仿宋" w:cs="Times New Roman"/>
          <w:color w:val="auto"/>
          <w:sz w:val="30"/>
          <w:szCs w:val="30"/>
          <w:lang w:eastAsia="zh-CN"/>
        </w:rPr>
        <w:t>局</w:t>
      </w:r>
      <w:r>
        <w:rPr>
          <w:rFonts w:hint="default" w:ascii="Times New Roman" w:hAnsi="Times New Roman" w:eastAsia="仿宋" w:cs="Times New Roman"/>
          <w:color w:val="auto"/>
          <w:sz w:val="30"/>
          <w:szCs w:val="30"/>
        </w:rPr>
        <w:t>、</w:t>
      </w:r>
      <w:r>
        <w:rPr>
          <w:rFonts w:hint="eastAsia" w:eastAsia="仿宋" w:cs="Times New Roman"/>
          <w:color w:val="auto"/>
          <w:kern w:val="0"/>
          <w:sz w:val="30"/>
          <w:szCs w:val="30"/>
          <w:lang w:eastAsia="zh-CN" w:bidi="ar"/>
        </w:rPr>
        <w:t>市环卫园林局、市水务局、</w:t>
      </w:r>
      <w:r>
        <w:rPr>
          <w:rFonts w:hint="default" w:ascii="Times New Roman" w:hAnsi="Times New Roman" w:eastAsia="仿宋" w:cs="Times New Roman"/>
          <w:color w:val="auto"/>
          <w:sz w:val="30"/>
          <w:szCs w:val="30"/>
        </w:rPr>
        <w:t>各</w:t>
      </w:r>
      <w:r>
        <w:rPr>
          <w:rFonts w:hint="default" w:ascii="Times New Roman" w:hAnsi="Times New Roman" w:eastAsia="仿宋" w:cs="Times New Roman"/>
          <w:color w:val="auto"/>
          <w:sz w:val="30"/>
          <w:szCs w:val="30"/>
          <w:lang w:eastAsia="zh-CN"/>
        </w:rPr>
        <w:t>镇（</w:t>
      </w:r>
      <w:r>
        <w:rPr>
          <w:rFonts w:hint="default" w:ascii="Times New Roman" w:hAnsi="Times New Roman" w:eastAsia="仿宋" w:cs="Times New Roman"/>
          <w:color w:val="auto"/>
          <w:sz w:val="30"/>
          <w:szCs w:val="30"/>
        </w:rPr>
        <w:t>区</w:t>
      </w:r>
      <w:r>
        <w:rPr>
          <w:rFonts w:hint="default" w:ascii="Times New Roman" w:hAnsi="Times New Roman" w:eastAsia="仿宋" w:cs="Times New Roman"/>
          <w:color w:val="auto"/>
          <w:sz w:val="30"/>
          <w:szCs w:val="30"/>
          <w:lang w:eastAsia="zh-CN"/>
        </w:rPr>
        <w:t>）</w:t>
      </w:r>
      <w:r>
        <w:rPr>
          <w:rFonts w:hint="default" w:ascii="Times New Roman" w:hAnsi="Times New Roman" w:eastAsia="仿宋" w:cs="Times New Roman"/>
          <w:color w:val="auto"/>
          <w:sz w:val="30"/>
          <w:szCs w:val="30"/>
        </w:rPr>
        <w:t>政府</w:t>
      </w:r>
      <w:r>
        <w:rPr>
          <w:rFonts w:hint="default" w:ascii="Times New Roman" w:hAnsi="Times New Roman" w:eastAsia="仿宋" w:cs="Times New Roman"/>
          <w:color w:val="auto"/>
          <w:sz w:val="30"/>
          <w:szCs w:val="30"/>
          <w:lang w:eastAsia="zh-CN"/>
        </w:rPr>
        <w:t>、</w:t>
      </w:r>
      <w:r>
        <w:rPr>
          <w:rFonts w:hint="default" w:ascii="Times New Roman" w:hAnsi="Times New Roman" w:eastAsia="仿宋" w:cs="Times New Roman"/>
          <w:color w:val="auto"/>
          <w:sz w:val="30"/>
          <w:szCs w:val="30"/>
        </w:rPr>
        <w:t>市</w:t>
      </w:r>
      <w:r>
        <w:rPr>
          <w:rFonts w:hint="default" w:ascii="Times New Roman" w:hAnsi="Times New Roman" w:eastAsia="仿宋" w:cs="Times New Roman"/>
          <w:color w:val="auto"/>
          <w:sz w:val="30"/>
          <w:szCs w:val="30"/>
          <w:lang w:eastAsia="zh-CN"/>
        </w:rPr>
        <w:t>委宣传部</w:t>
      </w:r>
      <w:r>
        <w:rPr>
          <w:rFonts w:hint="default" w:ascii="Times New Roman" w:hAnsi="Times New Roman" w:eastAsia="仿宋" w:cs="Times New Roman"/>
          <w:color w:val="auto"/>
          <w:sz w:val="30"/>
          <w:szCs w:val="30"/>
        </w:rPr>
        <w:t>）。</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当首要污染物或超标污染物为臭氧时：</w:t>
      </w:r>
    </w:p>
    <w:p>
      <w:pPr>
        <w:keepNext w:val="0"/>
        <w:keepLines w:val="0"/>
        <w:pageBreakBefore w:val="0"/>
        <w:widowControl w:val="0"/>
        <w:numPr>
          <w:ilvl w:val="255"/>
          <w:numId w:val="0"/>
        </w:numPr>
        <w:kinsoku/>
        <w:wordWrap/>
        <w:overflowPunct/>
        <w:topLinePunct w:val="0"/>
        <w:autoSpaceDE/>
        <w:autoSpaceDN/>
        <w:bidi w:val="0"/>
        <w:adjustRightInd/>
        <w:snapToGrid/>
        <w:spacing w:line="360" w:lineRule="auto"/>
        <w:ind w:firstLine="600" w:firstLineChars="200"/>
        <w:textAlignment w:val="auto"/>
        <w:rPr>
          <w:rFonts w:hint="eastAsia"/>
        </w:rPr>
      </w:pPr>
      <w:r>
        <w:rPr>
          <w:rFonts w:hint="eastAsia" w:ascii="仿宋" w:hAnsi="仿宋" w:eastAsia="仿宋" w:cs="仿宋"/>
          <w:sz w:val="30"/>
          <w:szCs w:val="30"/>
        </w:rPr>
        <w:t>倡导挥发性有机物、氮氧化物排放企业自觉采取措施，控制污染工序生产，减少污染排放，大宗物料运输企业错峰运输</w:t>
      </w:r>
      <w:r>
        <w:rPr>
          <w:rFonts w:hint="eastAsia" w:ascii="仿宋" w:hAnsi="仿宋" w:eastAsia="仿宋" w:cs="仿宋"/>
          <w:sz w:val="30"/>
          <w:szCs w:val="30"/>
          <w:lang w:eastAsia="zh-CN"/>
        </w:rPr>
        <w:t>；</w:t>
      </w:r>
      <w:r>
        <w:rPr>
          <w:rFonts w:hint="eastAsia" w:ascii="仿宋" w:hAnsi="仿宋" w:eastAsia="仿宋" w:cs="仿宋"/>
          <w:sz w:val="30"/>
          <w:szCs w:val="30"/>
        </w:rPr>
        <w:t>倡导企业（工地）密封保存、集中处理胶粘剂和建筑涂料，汽车维修、家具制造、包装印刷等行业企业尽量减少涂料、油漆、溶剂等含挥发性有机物原料使用或使用低挥发性有机物含量产品</w:t>
      </w:r>
      <w:r>
        <w:rPr>
          <w:rFonts w:hint="default" w:ascii="Times New Roman" w:hAnsi="Times New Roman" w:eastAsia="仿宋" w:cs="Times New Roman"/>
          <w:color w:val="000000"/>
          <w:sz w:val="30"/>
          <w:szCs w:val="30"/>
        </w:rPr>
        <w:t>（</w:t>
      </w:r>
      <w:r>
        <w:rPr>
          <w:rFonts w:hint="eastAsia" w:eastAsia="仿宋" w:cs="Times New Roman"/>
          <w:color w:val="000000"/>
          <w:sz w:val="30"/>
          <w:szCs w:val="30"/>
          <w:lang w:val="en-US" w:eastAsia="zh-CN"/>
        </w:rPr>
        <w:t>牵头</w:t>
      </w:r>
      <w:r>
        <w:rPr>
          <w:rFonts w:hint="default" w:ascii="Times New Roman" w:hAnsi="Times New Roman" w:eastAsia="仿宋" w:cs="Times New Roman"/>
          <w:color w:val="000000"/>
          <w:sz w:val="30"/>
          <w:szCs w:val="30"/>
          <w:lang w:eastAsia="zh-CN"/>
        </w:rPr>
        <w:t>单位：市</w:t>
      </w:r>
      <w:r>
        <w:rPr>
          <w:rFonts w:hint="default" w:ascii="Times New Roman" w:hAnsi="Times New Roman" w:eastAsia="仿宋" w:cs="Times New Roman"/>
          <w:color w:val="000000"/>
          <w:sz w:val="30"/>
          <w:szCs w:val="30"/>
        </w:rPr>
        <w:t>住房</w:t>
      </w:r>
      <w:r>
        <w:rPr>
          <w:rFonts w:hint="default" w:ascii="Times New Roman" w:hAnsi="Times New Roman" w:eastAsia="仿宋" w:cs="Times New Roman"/>
          <w:color w:val="000000"/>
          <w:sz w:val="30"/>
          <w:szCs w:val="30"/>
          <w:lang w:eastAsia="zh-CN"/>
        </w:rPr>
        <w:t>和城乡</w:t>
      </w:r>
      <w:r>
        <w:rPr>
          <w:rFonts w:hint="default" w:ascii="Times New Roman" w:hAnsi="Times New Roman" w:eastAsia="仿宋" w:cs="Times New Roman"/>
          <w:color w:val="000000"/>
          <w:sz w:val="30"/>
          <w:szCs w:val="30"/>
        </w:rPr>
        <w:t>建设局</w:t>
      </w:r>
      <w:r>
        <w:rPr>
          <w:rFonts w:hint="eastAsia" w:eastAsia="仿宋" w:cs="Times New Roman"/>
          <w:color w:val="000000"/>
          <w:sz w:val="30"/>
          <w:szCs w:val="30"/>
          <w:lang w:eastAsia="zh-CN"/>
        </w:rPr>
        <w:t>；</w:t>
      </w:r>
      <w:r>
        <w:rPr>
          <w:rFonts w:hint="eastAsia" w:eastAsia="仿宋" w:cs="Times New Roman"/>
          <w:color w:val="000000"/>
          <w:sz w:val="30"/>
          <w:szCs w:val="30"/>
          <w:lang w:val="en-US" w:eastAsia="zh-CN"/>
        </w:rPr>
        <w:t>责任单位：</w:t>
      </w:r>
      <w:r>
        <w:rPr>
          <w:rFonts w:hint="default" w:ascii="Times New Roman" w:hAnsi="Times New Roman" w:eastAsia="仿宋" w:cs="Times New Roman"/>
          <w:color w:val="000000"/>
          <w:sz w:val="30"/>
          <w:szCs w:val="30"/>
          <w:lang w:eastAsia="zh-CN"/>
        </w:rPr>
        <w:t>市生态环境局、</w:t>
      </w:r>
      <w:r>
        <w:rPr>
          <w:rFonts w:hint="default" w:ascii="Times New Roman" w:hAnsi="Times New Roman" w:eastAsia="仿宋" w:cs="Times New Roman"/>
          <w:color w:val="000000"/>
          <w:sz w:val="30"/>
          <w:szCs w:val="30"/>
        </w:rPr>
        <w:t>各</w:t>
      </w:r>
      <w:r>
        <w:rPr>
          <w:rFonts w:hint="default" w:ascii="Times New Roman" w:hAnsi="Times New Roman" w:eastAsia="仿宋" w:cs="Times New Roman"/>
          <w:color w:val="000000"/>
          <w:sz w:val="30"/>
          <w:szCs w:val="30"/>
          <w:lang w:eastAsia="zh-CN"/>
        </w:rPr>
        <w:t>镇（</w:t>
      </w:r>
      <w:r>
        <w:rPr>
          <w:rFonts w:hint="default" w:ascii="Times New Roman" w:hAnsi="Times New Roman" w:eastAsia="仿宋" w:cs="Times New Roman"/>
          <w:color w:val="000000"/>
          <w:sz w:val="30"/>
          <w:szCs w:val="30"/>
        </w:rPr>
        <w:t>区</w:t>
      </w:r>
      <w:r>
        <w:rPr>
          <w:rFonts w:hint="default" w:ascii="Times New Roman" w:hAnsi="Times New Roman" w:eastAsia="仿宋" w:cs="Times New Roman"/>
          <w:color w:val="000000"/>
          <w:sz w:val="30"/>
          <w:szCs w:val="30"/>
          <w:lang w:eastAsia="zh-CN"/>
        </w:rPr>
        <w:t>）</w:t>
      </w:r>
      <w:r>
        <w:rPr>
          <w:rFonts w:hint="default" w:ascii="Times New Roman" w:hAnsi="Times New Roman" w:eastAsia="仿宋" w:cs="Times New Roman"/>
          <w:color w:val="000000"/>
          <w:sz w:val="30"/>
          <w:szCs w:val="30"/>
        </w:rPr>
        <w:t>政府</w:t>
      </w:r>
      <w:r>
        <w:rPr>
          <w:rFonts w:hint="eastAsia" w:eastAsia="仿宋" w:cs="Times New Roman"/>
          <w:color w:val="000000"/>
          <w:sz w:val="30"/>
          <w:szCs w:val="30"/>
          <w:lang w:eastAsia="zh-CN"/>
        </w:rPr>
        <w:t>配合</w:t>
      </w:r>
      <w:r>
        <w:rPr>
          <w:rFonts w:hint="default" w:ascii="Times New Roman" w:hAnsi="Times New Roman" w:eastAsia="仿宋" w:cs="Times New Roman"/>
          <w:color w:val="000000"/>
          <w:sz w:val="30"/>
          <w:szCs w:val="30"/>
        </w:rPr>
        <w:t>）</w:t>
      </w:r>
      <w:r>
        <w:rPr>
          <w:rFonts w:hint="eastAsia" w:ascii="仿宋" w:hAnsi="仿宋" w:eastAsia="仿宋" w:cs="仿宋"/>
          <w:sz w:val="30"/>
          <w:szCs w:val="30"/>
        </w:rPr>
        <w:t>。</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jc w:val="both"/>
        <w:textAlignment w:val="auto"/>
        <w:outlineLvl w:val="2"/>
        <w:rPr>
          <w:rFonts w:hint="default" w:ascii="Times New Roman" w:hAnsi="Times New Roman" w:eastAsia="仿宋" w:cs="Times New Roman"/>
          <w:b/>
          <w:bCs/>
          <w:color w:val="000000"/>
          <w:sz w:val="30"/>
          <w:szCs w:val="30"/>
          <w:lang w:eastAsia="zh-CN"/>
        </w:rPr>
      </w:pPr>
      <w:bookmarkStart w:id="505" w:name="_Toc703"/>
      <w:bookmarkStart w:id="506" w:name="_Toc23075"/>
      <w:bookmarkStart w:id="507" w:name="_Toc12031"/>
      <w:bookmarkStart w:id="508" w:name="_Toc6379"/>
      <w:bookmarkStart w:id="509" w:name="_Toc31599"/>
      <w:r>
        <w:rPr>
          <w:rFonts w:hint="eastAsia" w:ascii="Times New Roman" w:eastAsia="仿宋" w:cs="Times New Roman"/>
          <w:b/>
          <w:bCs/>
          <w:color w:val="000000"/>
          <w:sz w:val="30"/>
          <w:szCs w:val="30"/>
          <w:lang w:val="en-US" w:eastAsia="zh-CN"/>
        </w:rPr>
        <w:t>4</w:t>
      </w:r>
      <w:r>
        <w:rPr>
          <w:rFonts w:hint="default" w:ascii="Times New Roman" w:hAnsi="Times New Roman" w:eastAsia="仿宋" w:cs="Times New Roman"/>
          <w:b/>
          <w:bCs/>
          <w:color w:val="000000"/>
          <w:sz w:val="30"/>
          <w:szCs w:val="30"/>
          <w:lang w:val="en-US" w:eastAsia="zh-CN"/>
        </w:rPr>
        <w:t>.</w:t>
      </w:r>
      <w:r>
        <w:rPr>
          <w:rFonts w:hint="eastAsia" w:ascii="Times New Roman" w:eastAsia="仿宋" w:cs="Times New Roman"/>
          <w:b/>
          <w:bCs/>
          <w:color w:val="000000"/>
          <w:sz w:val="30"/>
          <w:szCs w:val="30"/>
          <w:lang w:val="en-US" w:eastAsia="zh-CN"/>
        </w:rPr>
        <w:t>3</w:t>
      </w:r>
      <w:r>
        <w:rPr>
          <w:rFonts w:hint="default" w:ascii="Times New Roman" w:hAnsi="Times New Roman" w:eastAsia="仿宋" w:cs="Times New Roman"/>
          <w:b/>
          <w:bCs/>
          <w:color w:val="000000"/>
          <w:sz w:val="30"/>
          <w:szCs w:val="30"/>
          <w:lang w:val="en-US" w:eastAsia="zh-CN"/>
        </w:rPr>
        <w:t>.2</w:t>
      </w:r>
      <w:r>
        <w:rPr>
          <w:rFonts w:hint="default" w:ascii="Times New Roman" w:hAnsi="Times New Roman" w:eastAsia="仿宋" w:cs="Times New Roman"/>
          <w:b/>
          <w:bCs/>
          <w:color w:val="000000"/>
          <w:sz w:val="30"/>
          <w:szCs w:val="30"/>
        </w:rPr>
        <w:t>Ⅱ级</w:t>
      </w:r>
      <w:r>
        <w:rPr>
          <w:rFonts w:hint="default" w:ascii="Times New Roman" w:hAnsi="Times New Roman" w:eastAsia="仿宋" w:cs="Times New Roman"/>
          <w:b/>
          <w:bCs/>
          <w:color w:val="000000"/>
          <w:sz w:val="30"/>
          <w:szCs w:val="30"/>
          <w:lang w:eastAsia="zh-CN"/>
        </w:rPr>
        <w:t>响应措施</w:t>
      </w:r>
      <w:bookmarkEnd w:id="505"/>
      <w:bookmarkEnd w:id="506"/>
      <w:bookmarkEnd w:id="507"/>
      <w:bookmarkEnd w:id="508"/>
      <w:bookmarkEnd w:id="509"/>
    </w:p>
    <w:p>
      <w:pPr>
        <w:pStyle w:val="16"/>
        <w:keepNext w:val="0"/>
        <w:keepLines w:val="0"/>
        <w:pageBreakBefore w:val="0"/>
        <w:widowControl/>
        <w:numPr>
          <w:ilvl w:val="0"/>
          <w:numId w:val="3"/>
        </w:numPr>
        <w:suppressLineNumbers w:val="0"/>
        <w:pBdr>
          <w:bottom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600" w:firstLineChars="0"/>
        <w:jc w:val="both"/>
        <w:textAlignment w:val="auto"/>
        <w:rPr>
          <w:rFonts w:hint="default" w:ascii="Times New Roman" w:hAnsi="Times New Roman" w:eastAsia="仿宋" w:cs="Times New Roman"/>
          <w:color w:val="000000"/>
          <w:sz w:val="30"/>
          <w:szCs w:val="30"/>
        </w:rPr>
      </w:pPr>
      <w:r>
        <w:rPr>
          <w:rFonts w:hint="default" w:ascii="Times New Roman" w:hAnsi="Times New Roman" w:eastAsia="仿宋" w:cs="Times New Roman"/>
          <w:color w:val="000000"/>
          <w:sz w:val="30"/>
          <w:szCs w:val="30"/>
        </w:rPr>
        <w:t>健康提示</w:t>
      </w:r>
    </w:p>
    <w:p>
      <w:pPr>
        <w:pStyle w:val="16"/>
        <w:keepNext w:val="0"/>
        <w:keepLines w:val="0"/>
        <w:pageBreakBefore w:val="0"/>
        <w:widowControl/>
        <w:numPr>
          <w:ilvl w:val="0"/>
          <w:numId w:val="0"/>
        </w:numPr>
        <w:suppressLineNumbers w:val="0"/>
        <w:pBdr>
          <w:bottom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both"/>
        <w:textAlignment w:val="auto"/>
        <w:rPr>
          <w:rFonts w:hint="default" w:ascii="Times New Roman" w:hAnsi="Times New Roman" w:eastAsia="仿宋" w:cs="Times New Roman"/>
          <w:color w:val="000000"/>
          <w:sz w:val="30"/>
          <w:szCs w:val="30"/>
        </w:rPr>
      </w:pPr>
      <w:r>
        <w:rPr>
          <w:rFonts w:hint="eastAsia" w:ascii="Times New Roman" w:hAnsi="Times New Roman" w:eastAsia="仿宋" w:cs="Times New Roman"/>
          <w:color w:val="000000" w:themeColor="text1"/>
          <w:sz w:val="30"/>
          <w:szCs w:val="30"/>
          <w:lang w:eastAsia="zh-CN"/>
          <w14:textFill>
            <w14:solidFill>
              <w14:schemeClr w14:val="tx1"/>
            </w14:solidFill>
          </w14:textFill>
        </w:rPr>
        <w:t>在发生污染天气影响区域内，</w:t>
      </w:r>
      <w:r>
        <w:rPr>
          <w:rFonts w:hint="default" w:ascii="Times New Roman" w:hAnsi="Times New Roman" w:eastAsia="仿宋" w:cs="Times New Roman"/>
          <w:color w:val="000000" w:themeColor="text1"/>
          <w:sz w:val="30"/>
          <w:szCs w:val="30"/>
          <w14:textFill>
            <w14:solidFill>
              <w14:schemeClr w14:val="tx1"/>
            </w14:solidFill>
          </w14:textFill>
        </w:rPr>
        <w:t>提醒</w:t>
      </w:r>
      <w:r>
        <w:rPr>
          <w:rFonts w:hint="eastAsia" w:ascii="Times New Roman" w:hAnsi="Times New Roman" w:eastAsia="仿宋" w:cs="Times New Roman"/>
          <w:color w:val="000000" w:themeColor="text1"/>
          <w:sz w:val="30"/>
          <w:szCs w:val="30"/>
          <w:lang w:eastAsia="zh-CN"/>
          <w14:textFill>
            <w14:solidFill>
              <w14:schemeClr w14:val="tx1"/>
            </w14:solidFill>
          </w14:textFill>
        </w:rPr>
        <w:t>儿童、老人及</w:t>
      </w:r>
      <w:r>
        <w:rPr>
          <w:rFonts w:hint="eastAsia" w:ascii="Times New Roman" w:hAnsi="Times New Roman" w:eastAsia="仿宋" w:cs="Times New Roman"/>
          <w:color w:val="000000" w:themeColor="text1"/>
          <w:sz w:val="30"/>
          <w:szCs w:val="30"/>
          <w:lang w:val="en-US" w:eastAsia="zh-CN"/>
          <w14:textFill>
            <w14:solidFill>
              <w14:schemeClr w14:val="tx1"/>
            </w14:solidFill>
          </w14:textFill>
        </w:rPr>
        <w:t>心脏病、呼吸系统疾病患者应减少长时间、高强度的户外锻炼</w:t>
      </w:r>
      <w:r>
        <w:rPr>
          <w:rFonts w:hint="default" w:ascii="Times New Roman" w:hAnsi="Times New Roman" w:eastAsia="仿宋" w:cs="Times New Roman"/>
          <w:color w:val="000000" w:themeColor="text1"/>
          <w:sz w:val="30"/>
          <w:szCs w:val="30"/>
          <w14:textFill>
            <w14:solidFill>
              <w14:schemeClr w14:val="tx1"/>
            </w14:solidFill>
          </w14:textFill>
        </w:rPr>
        <w:t>（</w:t>
      </w:r>
      <w:r>
        <w:rPr>
          <w:rFonts w:hint="default" w:ascii="Times New Roman" w:hAnsi="Times New Roman" w:eastAsia="仿宋" w:cs="Times New Roman"/>
          <w:color w:val="000000" w:themeColor="text1"/>
          <w:sz w:val="30"/>
          <w:szCs w:val="30"/>
          <w:lang w:val="en-US" w:eastAsia="zh-CN"/>
          <w14:textFill>
            <w14:solidFill>
              <w14:schemeClr w14:val="tx1"/>
            </w14:solidFill>
          </w14:textFill>
        </w:rPr>
        <w:t>牵头</w:t>
      </w:r>
      <w:r>
        <w:rPr>
          <w:rFonts w:hint="default" w:ascii="Times New Roman" w:hAnsi="Times New Roman" w:eastAsia="仿宋" w:cs="Times New Roman"/>
          <w:color w:val="000000" w:themeColor="text1"/>
          <w:sz w:val="30"/>
          <w:szCs w:val="30"/>
          <w:lang w:eastAsia="zh-CN"/>
          <w14:textFill>
            <w14:solidFill>
              <w14:schemeClr w14:val="tx1"/>
            </w14:solidFill>
          </w14:textFill>
        </w:rPr>
        <w:t>单位：</w:t>
      </w:r>
      <w:r>
        <w:rPr>
          <w:rFonts w:hint="eastAsia" w:ascii="Times New Roman" w:hAnsi="Times New Roman" w:eastAsia="仿宋" w:cs="Times New Roman"/>
          <w:color w:val="000000" w:themeColor="text1"/>
          <w:sz w:val="30"/>
          <w:szCs w:val="30"/>
          <w:lang w:eastAsia="zh-CN"/>
          <w14:textFill>
            <w14:solidFill>
              <w14:schemeClr w14:val="tx1"/>
            </w14:solidFill>
          </w14:textFill>
        </w:rPr>
        <w:t>市</w:t>
      </w:r>
      <w:r>
        <w:rPr>
          <w:rFonts w:hint="default" w:ascii="Times New Roman" w:hAnsi="Times New Roman" w:eastAsia="仿宋" w:cs="Times New Roman"/>
          <w:color w:val="000000" w:themeColor="text1"/>
          <w:sz w:val="30"/>
          <w:szCs w:val="30"/>
          <w:shd w:val="clear" w:color="auto" w:fill="FFFFFF"/>
          <w14:textFill>
            <w14:solidFill>
              <w14:schemeClr w14:val="tx1"/>
            </w14:solidFill>
          </w14:textFill>
        </w:rPr>
        <w:t>卫生</w:t>
      </w:r>
      <w:r>
        <w:rPr>
          <w:rFonts w:hint="default" w:ascii="Times New Roman" w:hAnsi="Times New Roman" w:eastAsia="仿宋" w:cs="Times New Roman"/>
          <w:color w:val="000000" w:themeColor="text1"/>
          <w:sz w:val="30"/>
          <w:szCs w:val="30"/>
          <w:shd w:val="clear" w:color="auto" w:fill="FFFFFF"/>
          <w:lang w:eastAsia="zh-CN"/>
          <w14:textFill>
            <w14:solidFill>
              <w14:schemeClr w14:val="tx1"/>
            </w14:solidFill>
          </w14:textFill>
        </w:rPr>
        <w:t>健康</w:t>
      </w:r>
      <w:r>
        <w:rPr>
          <w:rFonts w:hint="default" w:ascii="Times New Roman" w:hAnsi="Times New Roman" w:eastAsia="仿宋" w:cs="Times New Roman"/>
          <w:color w:val="000000" w:themeColor="text1"/>
          <w:sz w:val="30"/>
          <w:szCs w:val="30"/>
          <w:shd w:val="clear" w:color="auto" w:fill="FFFFFF"/>
          <w14:textFill>
            <w14:solidFill>
              <w14:schemeClr w14:val="tx1"/>
            </w14:solidFill>
          </w14:textFill>
        </w:rPr>
        <w:t>委员会</w:t>
      </w:r>
      <w:r>
        <w:rPr>
          <w:rFonts w:hint="eastAsia" w:ascii="Times New Roman" w:hAnsi="Times New Roman" w:eastAsia="仿宋" w:cs="Times New Roman"/>
          <w:color w:val="000000" w:themeColor="text1"/>
          <w:sz w:val="30"/>
          <w:szCs w:val="30"/>
          <w:shd w:val="clear" w:color="auto" w:fill="FFFFFF"/>
          <w:lang w:eastAsia="zh-CN"/>
          <w14:textFill>
            <w14:solidFill>
              <w14:schemeClr w14:val="tx1"/>
            </w14:solidFill>
          </w14:textFill>
        </w:rPr>
        <w:t>；</w:t>
      </w:r>
      <w:r>
        <w:rPr>
          <w:rFonts w:hint="eastAsia" w:eastAsia="仿宋" w:cs="Times New Roman"/>
          <w:color w:val="000000"/>
          <w:sz w:val="30"/>
          <w:szCs w:val="30"/>
          <w:lang w:val="en-US" w:eastAsia="zh-CN"/>
        </w:rPr>
        <w:t>责任</w:t>
      </w:r>
      <w:r>
        <w:rPr>
          <w:rFonts w:hint="eastAsia" w:eastAsia="仿宋" w:cs="Times New Roman"/>
          <w:color w:val="000000"/>
          <w:sz w:val="30"/>
          <w:szCs w:val="30"/>
          <w:lang w:eastAsia="zh-CN"/>
        </w:rPr>
        <w:t>单位：</w:t>
      </w:r>
      <w:r>
        <w:rPr>
          <w:rFonts w:hint="default" w:ascii="Times New Roman" w:hAnsi="Times New Roman" w:eastAsia="仿宋" w:cs="Times New Roman"/>
          <w:color w:val="000000" w:themeColor="text1"/>
          <w:sz w:val="30"/>
          <w:szCs w:val="30"/>
          <w14:textFill>
            <w14:solidFill>
              <w14:schemeClr w14:val="tx1"/>
            </w14:solidFill>
          </w14:textFill>
        </w:rPr>
        <w:t>市教育局、</w:t>
      </w:r>
      <w:r>
        <w:rPr>
          <w:rFonts w:hint="default" w:ascii="Times New Roman" w:hAnsi="Times New Roman" w:eastAsia="仿宋" w:cs="Times New Roman"/>
          <w:color w:val="000000" w:themeColor="text1"/>
          <w:sz w:val="30"/>
          <w:szCs w:val="30"/>
          <w:lang w:eastAsia="zh-CN"/>
          <w14:textFill>
            <w14:solidFill>
              <w14:schemeClr w14:val="tx1"/>
            </w14:solidFill>
          </w14:textFill>
        </w:rPr>
        <w:t>市委宣传部</w:t>
      </w:r>
      <w:r>
        <w:rPr>
          <w:rFonts w:hint="eastAsia" w:ascii="Times New Roman" w:hAnsi="Times New Roman" w:eastAsia="仿宋" w:cs="Times New Roman"/>
          <w:color w:val="000000" w:themeColor="text1"/>
          <w:sz w:val="30"/>
          <w:szCs w:val="30"/>
          <w:lang w:eastAsia="zh-CN"/>
          <w14:textFill>
            <w14:solidFill>
              <w14:schemeClr w14:val="tx1"/>
            </w14:solidFill>
          </w14:textFill>
        </w:rPr>
        <w:t>、市融媒体中心</w:t>
      </w:r>
      <w:r>
        <w:rPr>
          <w:rFonts w:hint="default" w:ascii="Times New Roman" w:hAnsi="Times New Roman" w:eastAsia="仿宋" w:cs="Times New Roman"/>
          <w:color w:val="000000"/>
          <w:sz w:val="30"/>
          <w:szCs w:val="30"/>
        </w:rPr>
        <w:t>）。</w:t>
      </w:r>
    </w:p>
    <w:p>
      <w:pPr>
        <w:pStyle w:val="16"/>
        <w:keepNext w:val="0"/>
        <w:keepLines w:val="0"/>
        <w:pageBreakBefore w:val="0"/>
        <w:widowControl/>
        <w:numPr>
          <w:ilvl w:val="0"/>
          <w:numId w:val="3"/>
        </w:numPr>
        <w:suppressLineNumbers w:val="0"/>
        <w:pBdr>
          <w:bottom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600" w:firstLineChars="200"/>
        <w:jc w:val="both"/>
        <w:textAlignment w:val="auto"/>
        <w:rPr>
          <w:rFonts w:hint="default" w:ascii="Times New Roman" w:hAnsi="Times New Roman" w:eastAsia="仿宋" w:cs="Times New Roman"/>
          <w:color w:val="000000"/>
          <w:sz w:val="30"/>
          <w:szCs w:val="30"/>
        </w:rPr>
      </w:pPr>
      <w:r>
        <w:rPr>
          <w:rFonts w:hint="eastAsia" w:ascii="Times New Roman" w:hAnsi="Times New Roman" w:eastAsia="仿宋" w:cs="Times New Roman"/>
          <w:color w:val="000000"/>
          <w:sz w:val="30"/>
          <w:szCs w:val="30"/>
          <w:lang w:eastAsia="zh-CN"/>
        </w:rPr>
        <w:t>倡议</w:t>
      </w:r>
      <w:r>
        <w:rPr>
          <w:rFonts w:hint="default" w:ascii="Times New Roman" w:hAnsi="Times New Roman" w:eastAsia="仿宋" w:cs="Times New Roman"/>
          <w:color w:val="000000"/>
          <w:sz w:val="30"/>
          <w:szCs w:val="30"/>
        </w:rPr>
        <w:t>性污染减排措施</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textAlignment w:val="auto"/>
        <w:rPr>
          <w:rFonts w:hint="default" w:ascii="Times New Roman" w:hAnsi="Times New Roman" w:eastAsia="仿宋" w:cs="Times New Roman"/>
          <w:color w:val="000000"/>
          <w:sz w:val="30"/>
          <w:szCs w:val="30"/>
        </w:rPr>
      </w:pPr>
      <w:r>
        <w:rPr>
          <w:rFonts w:hint="eastAsia" w:ascii="仿宋" w:hAnsi="仿宋" w:eastAsia="仿宋" w:cs="仿宋"/>
          <w:b/>
          <w:bCs/>
          <w:sz w:val="30"/>
          <w:szCs w:val="30"/>
        </w:rPr>
        <w:t>当首要污染物或超标污染物为颗粒物时：</w:t>
      </w:r>
    </w:p>
    <w:p>
      <w:pPr>
        <w:pStyle w:val="16"/>
        <w:keepNext w:val="0"/>
        <w:keepLines w:val="0"/>
        <w:pageBreakBefore w:val="0"/>
        <w:widowControl/>
        <w:numPr>
          <w:ilvl w:val="0"/>
          <w:numId w:val="0"/>
        </w:numPr>
        <w:suppressLineNumbers w:val="0"/>
        <w:pBdr>
          <w:bottom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both"/>
        <w:textAlignment w:val="auto"/>
        <w:rPr>
          <w:rFonts w:hint="default" w:ascii="Times New Roman" w:hAnsi="Times New Roman" w:eastAsia="仿宋" w:cs="Times New Roman"/>
          <w:color w:val="000000"/>
          <w:sz w:val="30"/>
          <w:szCs w:val="30"/>
        </w:rPr>
      </w:pPr>
      <w:r>
        <w:rPr>
          <w:rFonts w:hint="default" w:ascii="Times New Roman" w:hAnsi="Times New Roman" w:eastAsia="仿宋" w:cs="Times New Roman"/>
          <w:color w:val="000000"/>
          <w:sz w:val="30"/>
          <w:szCs w:val="30"/>
        </w:rPr>
        <w:t>尽量乘坐公共交通工具出行，减少小汽车上路行驶。停车时及时熄火，减少车辆原地怠速运行。加大施工工地洒水降尘频次，加强施工扬尘管理。排污单位控制污染工序生产，减少污染物排放（</w:t>
      </w:r>
      <w:r>
        <w:rPr>
          <w:rFonts w:hint="default" w:ascii="Times New Roman" w:hAnsi="Times New Roman" w:eastAsia="仿宋" w:cs="Times New Roman"/>
          <w:color w:val="000000"/>
          <w:sz w:val="30"/>
          <w:szCs w:val="30"/>
          <w:lang w:val="en-US" w:eastAsia="zh-CN"/>
        </w:rPr>
        <w:t>牵头</w:t>
      </w:r>
      <w:r>
        <w:rPr>
          <w:rFonts w:hint="default" w:ascii="Times New Roman" w:hAnsi="Times New Roman" w:eastAsia="仿宋" w:cs="Times New Roman"/>
          <w:color w:val="000000"/>
          <w:sz w:val="30"/>
          <w:szCs w:val="30"/>
          <w:lang w:eastAsia="zh-CN"/>
        </w:rPr>
        <w:t>单位：市生态环境局</w:t>
      </w:r>
      <w:r>
        <w:rPr>
          <w:rFonts w:hint="eastAsia" w:ascii="Times New Roman" w:hAnsi="Times New Roman" w:eastAsia="仿宋" w:cs="Times New Roman"/>
          <w:color w:val="000000"/>
          <w:sz w:val="30"/>
          <w:szCs w:val="30"/>
          <w:lang w:eastAsia="zh-CN"/>
        </w:rPr>
        <w:t>；</w:t>
      </w:r>
      <w:r>
        <w:rPr>
          <w:rFonts w:hint="eastAsia" w:eastAsia="仿宋" w:cs="Times New Roman"/>
          <w:color w:val="000000"/>
          <w:sz w:val="30"/>
          <w:szCs w:val="30"/>
          <w:lang w:val="en-US" w:eastAsia="zh-CN"/>
        </w:rPr>
        <w:t>责任</w:t>
      </w:r>
      <w:r>
        <w:rPr>
          <w:rFonts w:hint="eastAsia" w:eastAsia="仿宋" w:cs="Times New Roman"/>
          <w:color w:val="000000"/>
          <w:sz w:val="30"/>
          <w:szCs w:val="30"/>
          <w:lang w:eastAsia="zh-CN"/>
        </w:rPr>
        <w:t>单位：</w:t>
      </w:r>
      <w:r>
        <w:rPr>
          <w:rFonts w:hint="default" w:ascii="Times New Roman" w:hAnsi="Times New Roman" w:eastAsia="仿宋" w:cs="Times New Roman"/>
          <w:color w:val="000000"/>
          <w:sz w:val="30"/>
          <w:szCs w:val="30"/>
          <w:lang w:eastAsia="zh-CN"/>
        </w:rPr>
        <w:t>市</w:t>
      </w:r>
      <w:r>
        <w:rPr>
          <w:rFonts w:hint="default" w:ascii="Times New Roman" w:hAnsi="Times New Roman" w:eastAsia="仿宋" w:cs="Times New Roman"/>
          <w:color w:val="000000"/>
          <w:sz w:val="30"/>
          <w:szCs w:val="30"/>
        </w:rPr>
        <w:t>住房</w:t>
      </w:r>
      <w:r>
        <w:rPr>
          <w:rFonts w:hint="default" w:ascii="Times New Roman" w:hAnsi="Times New Roman" w:eastAsia="仿宋" w:cs="Times New Roman"/>
          <w:color w:val="000000"/>
          <w:sz w:val="30"/>
          <w:szCs w:val="30"/>
          <w:lang w:eastAsia="zh-CN"/>
        </w:rPr>
        <w:t>和城乡</w:t>
      </w:r>
      <w:r>
        <w:rPr>
          <w:rFonts w:hint="default" w:ascii="Times New Roman" w:hAnsi="Times New Roman" w:eastAsia="仿宋" w:cs="Times New Roman"/>
          <w:color w:val="000000"/>
          <w:sz w:val="30"/>
          <w:szCs w:val="30"/>
        </w:rPr>
        <w:t>建设局</w:t>
      </w:r>
      <w:r>
        <w:rPr>
          <w:rFonts w:hint="default" w:ascii="Times New Roman" w:hAnsi="Times New Roman" w:eastAsia="仿宋" w:cs="Times New Roman"/>
          <w:color w:val="000000"/>
          <w:sz w:val="30"/>
          <w:szCs w:val="30"/>
          <w:lang w:eastAsia="zh-CN"/>
        </w:rPr>
        <w:t>、</w:t>
      </w:r>
      <w:r>
        <w:rPr>
          <w:rFonts w:hint="default" w:ascii="Times New Roman" w:hAnsi="Times New Roman" w:eastAsia="仿宋" w:cs="Times New Roman"/>
          <w:color w:val="000000"/>
          <w:sz w:val="30"/>
          <w:szCs w:val="30"/>
        </w:rPr>
        <w:t>市交通运输</w:t>
      </w:r>
      <w:r>
        <w:rPr>
          <w:rFonts w:hint="default" w:ascii="Times New Roman" w:hAnsi="Times New Roman" w:eastAsia="仿宋" w:cs="Times New Roman"/>
          <w:color w:val="000000"/>
          <w:sz w:val="30"/>
          <w:szCs w:val="30"/>
          <w:lang w:eastAsia="zh-CN"/>
        </w:rPr>
        <w:t>局</w:t>
      </w:r>
      <w:r>
        <w:rPr>
          <w:rFonts w:hint="default" w:ascii="Times New Roman" w:hAnsi="Times New Roman" w:eastAsia="仿宋" w:cs="Times New Roman"/>
          <w:color w:val="000000"/>
          <w:sz w:val="30"/>
          <w:szCs w:val="30"/>
        </w:rPr>
        <w:t>、</w:t>
      </w:r>
      <w:r>
        <w:rPr>
          <w:rFonts w:hint="eastAsia" w:ascii="Times New Roman" w:hAnsi="Times New Roman" w:eastAsia="仿宋" w:cs="Times New Roman"/>
          <w:color w:val="000000"/>
          <w:sz w:val="30"/>
          <w:szCs w:val="30"/>
          <w:lang w:eastAsia="zh-CN"/>
        </w:rPr>
        <w:t>市综合行政执法局、</w:t>
      </w:r>
      <w:r>
        <w:rPr>
          <w:rFonts w:hint="eastAsia" w:eastAsia="仿宋" w:cs="Times New Roman"/>
          <w:color w:val="000000"/>
          <w:kern w:val="0"/>
          <w:sz w:val="30"/>
          <w:szCs w:val="30"/>
          <w:lang w:eastAsia="zh-CN" w:bidi="ar"/>
        </w:rPr>
        <w:t>市环卫园林局</w:t>
      </w:r>
      <w:r>
        <w:rPr>
          <w:rFonts w:hint="default" w:ascii="Times New Roman" w:hAnsi="Times New Roman" w:eastAsia="仿宋" w:cs="Times New Roman"/>
          <w:color w:val="000000"/>
          <w:sz w:val="30"/>
          <w:szCs w:val="30"/>
        </w:rPr>
        <w:t>、</w:t>
      </w:r>
      <w:r>
        <w:rPr>
          <w:rFonts w:hint="eastAsia" w:eastAsia="仿宋" w:cs="Times New Roman"/>
          <w:color w:val="000000"/>
          <w:kern w:val="0"/>
          <w:sz w:val="30"/>
          <w:szCs w:val="30"/>
          <w:lang w:eastAsia="zh-CN" w:bidi="ar"/>
        </w:rPr>
        <w:t>市水务局、</w:t>
      </w:r>
      <w:r>
        <w:rPr>
          <w:rFonts w:hint="default" w:ascii="Times New Roman" w:hAnsi="Times New Roman" w:eastAsia="仿宋" w:cs="Times New Roman"/>
          <w:color w:val="000000"/>
          <w:sz w:val="30"/>
          <w:szCs w:val="30"/>
        </w:rPr>
        <w:t>各</w:t>
      </w:r>
      <w:r>
        <w:rPr>
          <w:rFonts w:hint="default" w:ascii="Times New Roman" w:hAnsi="Times New Roman" w:eastAsia="仿宋" w:cs="Times New Roman"/>
          <w:color w:val="000000"/>
          <w:sz w:val="30"/>
          <w:szCs w:val="30"/>
          <w:lang w:eastAsia="zh-CN"/>
        </w:rPr>
        <w:t>镇（</w:t>
      </w:r>
      <w:r>
        <w:rPr>
          <w:rFonts w:hint="default" w:ascii="Times New Roman" w:hAnsi="Times New Roman" w:eastAsia="仿宋" w:cs="Times New Roman"/>
          <w:color w:val="000000"/>
          <w:sz w:val="30"/>
          <w:szCs w:val="30"/>
        </w:rPr>
        <w:t>区</w:t>
      </w:r>
      <w:r>
        <w:rPr>
          <w:rFonts w:hint="default" w:ascii="Times New Roman" w:hAnsi="Times New Roman" w:eastAsia="仿宋" w:cs="Times New Roman"/>
          <w:color w:val="000000"/>
          <w:sz w:val="30"/>
          <w:szCs w:val="30"/>
          <w:lang w:eastAsia="zh-CN"/>
        </w:rPr>
        <w:t>）</w:t>
      </w:r>
      <w:r>
        <w:rPr>
          <w:rFonts w:hint="default" w:ascii="Times New Roman" w:hAnsi="Times New Roman" w:eastAsia="仿宋" w:cs="Times New Roman"/>
          <w:color w:val="000000"/>
          <w:sz w:val="30"/>
          <w:szCs w:val="30"/>
        </w:rPr>
        <w:t>政府）。</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当首要污染物或超标污染物为臭氧时：</w:t>
      </w:r>
    </w:p>
    <w:p>
      <w:pPr>
        <w:keepNext w:val="0"/>
        <w:keepLines w:val="0"/>
        <w:pageBreakBefore w:val="0"/>
        <w:widowControl w:val="0"/>
        <w:numPr>
          <w:ilvl w:val="255"/>
          <w:numId w:val="0"/>
        </w:numPr>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倡导挥发性有机物、氮氧化物排放企业自觉采取措施，控制污染工序生产，减少污染排放，大宗物料运输企业错峰运输</w:t>
      </w:r>
      <w:r>
        <w:rPr>
          <w:rFonts w:hint="eastAsia" w:ascii="仿宋" w:hAnsi="仿宋" w:eastAsia="仿宋" w:cs="仿宋"/>
          <w:sz w:val="30"/>
          <w:szCs w:val="30"/>
          <w:lang w:eastAsia="zh-CN"/>
        </w:rPr>
        <w:t>；</w:t>
      </w:r>
      <w:r>
        <w:rPr>
          <w:rFonts w:hint="eastAsia" w:ascii="仿宋" w:hAnsi="仿宋" w:eastAsia="仿宋" w:cs="仿宋"/>
          <w:sz w:val="30"/>
          <w:szCs w:val="30"/>
        </w:rPr>
        <w:t>倡导汽车维修、家具制造、包装印刷等行业企业尽量减少涂料、油漆、溶剂等含挥发性有机物原料使用或使用低挥发性有机物含量产品</w:t>
      </w:r>
      <w:r>
        <w:rPr>
          <w:rFonts w:hint="eastAsia" w:ascii="仿宋" w:hAnsi="仿宋" w:eastAsia="仿宋" w:cs="仿宋"/>
          <w:sz w:val="30"/>
          <w:szCs w:val="30"/>
          <w:lang w:eastAsia="zh-CN"/>
        </w:rPr>
        <w:t>；</w:t>
      </w:r>
      <w:r>
        <w:rPr>
          <w:rFonts w:hint="eastAsia" w:ascii="仿宋" w:hAnsi="仿宋" w:eastAsia="仿宋" w:cs="仿宋"/>
          <w:sz w:val="30"/>
          <w:szCs w:val="30"/>
        </w:rPr>
        <w:t>倡导绿色出行，鼓励公众乘坐公共交通工具或电动车出行，倡导公众驻车时及时熄火，减少车辆原地怠速运行时间，倡导机动车夜间加油</w:t>
      </w:r>
      <w:r>
        <w:rPr>
          <w:rFonts w:hint="default" w:ascii="Times New Roman" w:hAnsi="Times New Roman" w:eastAsia="仿宋" w:cs="Times New Roman"/>
          <w:color w:val="000000"/>
          <w:sz w:val="30"/>
          <w:szCs w:val="30"/>
        </w:rPr>
        <w:t>（</w:t>
      </w:r>
      <w:r>
        <w:rPr>
          <w:rFonts w:hint="default" w:ascii="Times New Roman" w:hAnsi="Times New Roman" w:eastAsia="仿宋" w:cs="Times New Roman"/>
          <w:color w:val="000000"/>
          <w:sz w:val="30"/>
          <w:szCs w:val="30"/>
          <w:lang w:val="en-US" w:eastAsia="zh-CN"/>
        </w:rPr>
        <w:t>牵头</w:t>
      </w:r>
      <w:r>
        <w:rPr>
          <w:rFonts w:hint="default" w:ascii="Times New Roman" w:hAnsi="Times New Roman" w:eastAsia="仿宋" w:cs="Times New Roman"/>
          <w:color w:val="000000"/>
          <w:sz w:val="30"/>
          <w:szCs w:val="30"/>
          <w:lang w:eastAsia="zh-CN"/>
        </w:rPr>
        <w:t>单位：市生态环境局</w:t>
      </w:r>
      <w:r>
        <w:rPr>
          <w:rFonts w:hint="eastAsia" w:eastAsia="仿宋" w:cs="Times New Roman"/>
          <w:color w:val="000000"/>
          <w:sz w:val="30"/>
          <w:szCs w:val="30"/>
          <w:lang w:eastAsia="zh-CN"/>
        </w:rPr>
        <w:t>；</w:t>
      </w:r>
      <w:r>
        <w:rPr>
          <w:rFonts w:hint="eastAsia" w:eastAsia="仿宋" w:cs="Times New Roman"/>
          <w:color w:val="000000"/>
          <w:sz w:val="30"/>
          <w:szCs w:val="30"/>
          <w:lang w:val="en-US" w:eastAsia="zh-CN"/>
        </w:rPr>
        <w:t>责任</w:t>
      </w:r>
      <w:r>
        <w:rPr>
          <w:rFonts w:hint="eastAsia" w:eastAsia="仿宋" w:cs="Times New Roman"/>
          <w:color w:val="000000"/>
          <w:sz w:val="30"/>
          <w:szCs w:val="30"/>
          <w:lang w:eastAsia="zh-CN"/>
        </w:rPr>
        <w:t>单位：</w:t>
      </w:r>
      <w:r>
        <w:rPr>
          <w:rFonts w:hint="default" w:ascii="Times New Roman" w:hAnsi="Times New Roman" w:eastAsia="仿宋" w:cs="Times New Roman"/>
          <w:color w:val="000000"/>
          <w:sz w:val="30"/>
          <w:szCs w:val="30"/>
        </w:rPr>
        <w:t>市交通运输</w:t>
      </w:r>
      <w:r>
        <w:rPr>
          <w:rFonts w:hint="default" w:ascii="Times New Roman" w:hAnsi="Times New Roman" w:eastAsia="仿宋" w:cs="Times New Roman"/>
          <w:color w:val="000000"/>
          <w:sz w:val="30"/>
          <w:szCs w:val="30"/>
          <w:lang w:eastAsia="zh-CN"/>
        </w:rPr>
        <w:t>局</w:t>
      </w:r>
      <w:r>
        <w:rPr>
          <w:rFonts w:hint="default" w:ascii="Times New Roman" w:hAnsi="Times New Roman" w:eastAsia="仿宋" w:cs="Times New Roman"/>
          <w:color w:val="000000"/>
          <w:sz w:val="30"/>
          <w:szCs w:val="30"/>
        </w:rPr>
        <w:t>、</w:t>
      </w:r>
      <w:r>
        <w:rPr>
          <w:rFonts w:hint="eastAsia" w:ascii="Times New Roman" w:hAnsi="Times New Roman" w:eastAsia="仿宋" w:cs="Times New Roman"/>
          <w:color w:val="000000"/>
          <w:sz w:val="30"/>
          <w:szCs w:val="30"/>
          <w:lang w:eastAsia="zh-CN"/>
        </w:rPr>
        <w:t>市综合行政执法局</w:t>
      </w:r>
      <w:r>
        <w:rPr>
          <w:rFonts w:hint="eastAsia" w:eastAsia="仿宋" w:cs="Times New Roman"/>
          <w:color w:val="000000"/>
          <w:sz w:val="30"/>
          <w:szCs w:val="30"/>
          <w:lang w:eastAsia="zh-CN"/>
        </w:rPr>
        <w:t>、</w:t>
      </w:r>
      <w:r>
        <w:rPr>
          <w:rFonts w:hint="default" w:ascii="Times New Roman" w:hAnsi="Times New Roman" w:eastAsia="仿宋" w:cs="Times New Roman"/>
          <w:color w:val="000000"/>
          <w:sz w:val="30"/>
          <w:szCs w:val="30"/>
        </w:rPr>
        <w:t>各</w:t>
      </w:r>
      <w:r>
        <w:rPr>
          <w:rFonts w:hint="default" w:ascii="Times New Roman" w:hAnsi="Times New Roman" w:eastAsia="仿宋" w:cs="Times New Roman"/>
          <w:color w:val="000000"/>
          <w:sz w:val="30"/>
          <w:szCs w:val="30"/>
          <w:lang w:eastAsia="zh-CN"/>
        </w:rPr>
        <w:t>镇（</w:t>
      </w:r>
      <w:r>
        <w:rPr>
          <w:rFonts w:hint="default" w:ascii="Times New Roman" w:hAnsi="Times New Roman" w:eastAsia="仿宋" w:cs="Times New Roman"/>
          <w:color w:val="000000"/>
          <w:sz w:val="30"/>
          <w:szCs w:val="30"/>
        </w:rPr>
        <w:t>区</w:t>
      </w:r>
      <w:r>
        <w:rPr>
          <w:rFonts w:hint="default" w:ascii="Times New Roman" w:hAnsi="Times New Roman" w:eastAsia="仿宋" w:cs="Times New Roman"/>
          <w:color w:val="000000"/>
          <w:sz w:val="30"/>
          <w:szCs w:val="30"/>
          <w:lang w:eastAsia="zh-CN"/>
        </w:rPr>
        <w:t>）</w:t>
      </w:r>
      <w:r>
        <w:rPr>
          <w:rFonts w:hint="default" w:ascii="Times New Roman" w:hAnsi="Times New Roman" w:eastAsia="仿宋" w:cs="Times New Roman"/>
          <w:color w:val="000000"/>
          <w:sz w:val="30"/>
          <w:szCs w:val="30"/>
        </w:rPr>
        <w:t>政府）</w:t>
      </w:r>
      <w:r>
        <w:rPr>
          <w:rFonts w:hint="eastAsia" w:ascii="仿宋" w:hAnsi="仿宋" w:eastAsia="仿宋" w:cs="仿宋"/>
          <w:sz w:val="30"/>
          <w:szCs w:val="30"/>
        </w:rPr>
        <w:t>。</w:t>
      </w:r>
    </w:p>
    <w:p>
      <w:pPr>
        <w:pStyle w:val="16"/>
        <w:keepNext w:val="0"/>
        <w:keepLines w:val="0"/>
        <w:pageBreakBefore w:val="0"/>
        <w:widowControl/>
        <w:numPr>
          <w:ilvl w:val="0"/>
          <w:numId w:val="3"/>
        </w:numPr>
        <w:suppressLineNumbers w:val="0"/>
        <w:pBdr>
          <w:bottom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600" w:firstLineChars="200"/>
        <w:jc w:val="both"/>
        <w:textAlignment w:val="auto"/>
        <w:rPr>
          <w:rFonts w:hint="default" w:ascii="Times New Roman" w:hAnsi="Times New Roman" w:eastAsia="仿宋" w:cs="Times New Roman"/>
          <w:color w:val="000000"/>
          <w:sz w:val="30"/>
          <w:szCs w:val="30"/>
        </w:rPr>
      </w:pPr>
      <w:r>
        <w:rPr>
          <w:rFonts w:hint="default" w:ascii="Times New Roman" w:hAnsi="Times New Roman" w:eastAsia="仿宋" w:cs="Times New Roman"/>
          <w:color w:val="000000"/>
          <w:sz w:val="30"/>
          <w:szCs w:val="30"/>
        </w:rPr>
        <w:t>强制性污染减排措施</w:t>
      </w:r>
    </w:p>
    <w:p>
      <w:pPr>
        <w:pStyle w:val="16"/>
        <w:keepNext w:val="0"/>
        <w:keepLines w:val="0"/>
        <w:pageBreakBefore w:val="0"/>
        <w:widowControl/>
        <w:numPr>
          <w:ilvl w:val="0"/>
          <w:numId w:val="0"/>
        </w:numPr>
        <w:suppressLineNumbers w:val="0"/>
        <w:pBdr>
          <w:bottom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both"/>
        <w:textAlignment w:val="auto"/>
        <w:rPr>
          <w:rFonts w:hint="default" w:ascii="Times New Roman" w:hAnsi="Times New Roman" w:eastAsia="仿宋" w:cs="Times New Roman"/>
          <w:color w:val="000000"/>
          <w:sz w:val="30"/>
          <w:szCs w:val="30"/>
        </w:rPr>
      </w:pPr>
      <w:r>
        <w:rPr>
          <w:rFonts w:hint="default" w:ascii="Times New Roman" w:hAnsi="Times New Roman" w:eastAsia="仿宋" w:cs="Times New Roman"/>
          <w:color w:val="000000"/>
          <w:sz w:val="30"/>
          <w:szCs w:val="30"/>
          <w:lang w:eastAsia="zh-CN"/>
        </w:rPr>
        <w:t>污染天</w:t>
      </w:r>
      <w:r>
        <w:rPr>
          <w:rFonts w:hint="default" w:ascii="Times New Roman" w:hAnsi="Times New Roman" w:eastAsia="仿宋" w:cs="Times New Roman"/>
          <w:color w:val="000000"/>
          <w:sz w:val="30"/>
          <w:szCs w:val="30"/>
        </w:rPr>
        <w:t>气达到Ⅱ级预警时，采取以下强制性污染减排措施：</w:t>
      </w:r>
    </w:p>
    <w:p>
      <w:pPr>
        <w:pStyle w:val="16"/>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2" w:firstLineChars="200"/>
        <w:jc w:val="both"/>
        <w:textAlignment w:val="auto"/>
        <w:rPr>
          <w:rFonts w:hint="eastAsia" w:ascii="Times New Roman" w:hAnsi="Times New Roman" w:eastAsia="仿宋" w:cs="Times New Roman"/>
          <w:b/>
          <w:bCs/>
          <w:sz w:val="30"/>
          <w:szCs w:val="30"/>
          <w:shd w:val="clear" w:color="auto" w:fill="FFFFFF"/>
          <w:lang w:eastAsia="zh-CN"/>
        </w:rPr>
      </w:pPr>
      <w:r>
        <w:rPr>
          <w:rFonts w:hint="eastAsia" w:ascii="Times New Roman" w:hAnsi="Times New Roman" w:eastAsia="仿宋" w:cs="Times New Roman"/>
          <w:b/>
          <w:bCs/>
          <w:sz w:val="30"/>
          <w:szCs w:val="30"/>
          <w:shd w:val="clear" w:color="auto" w:fill="FFFFFF"/>
          <w:lang w:eastAsia="zh-CN"/>
        </w:rPr>
        <w:t>①工业企业的减排措施</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textAlignment w:val="auto"/>
        <w:rPr>
          <w:rFonts w:hint="eastAsia" w:ascii="Times New Roman" w:hAnsi="Times New Roman" w:eastAsia="仿宋" w:cs="Times New Roman"/>
          <w:b/>
          <w:bCs/>
          <w:sz w:val="30"/>
          <w:szCs w:val="30"/>
          <w:shd w:val="clear" w:color="auto" w:fill="FFFFFF"/>
          <w:lang w:eastAsia="zh-CN"/>
        </w:rPr>
      </w:pPr>
      <w:r>
        <w:rPr>
          <w:rFonts w:hint="eastAsia" w:ascii="仿宋" w:hAnsi="仿宋" w:eastAsia="仿宋" w:cs="仿宋"/>
          <w:b/>
          <w:bCs/>
          <w:sz w:val="30"/>
          <w:szCs w:val="30"/>
        </w:rPr>
        <w:t>当首要污染物或超标污染物为颗粒物时：</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default" w:ascii="Times New Roman" w:hAnsi="Times New Roman" w:eastAsia="仿宋" w:cs="Times New Roman"/>
          <w:color w:val="000000"/>
          <w:sz w:val="30"/>
          <w:szCs w:val="30"/>
        </w:rPr>
      </w:pPr>
      <w:r>
        <w:rPr>
          <w:rFonts w:hint="default" w:ascii="Times New Roman" w:hAnsi="Times New Roman" w:eastAsia="仿宋" w:cs="Times New Roman"/>
          <w:color w:val="FF0000"/>
          <w:sz w:val="30"/>
          <w:szCs w:val="30"/>
          <w:shd w:val="clear" w:color="auto" w:fill="FFFFFF"/>
        </w:rPr>
        <w:t>加大对我市槟榔</w:t>
      </w:r>
      <w:r>
        <w:rPr>
          <w:rFonts w:hint="eastAsia" w:eastAsia="仿宋" w:cs="Times New Roman"/>
          <w:color w:val="FF0000"/>
          <w:sz w:val="30"/>
          <w:szCs w:val="30"/>
          <w:shd w:val="clear" w:color="auto" w:fill="FFFFFF"/>
          <w:lang w:eastAsia="zh-CN"/>
        </w:rPr>
        <w:t>初</w:t>
      </w:r>
      <w:r>
        <w:rPr>
          <w:rFonts w:hint="default" w:ascii="Times New Roman" w:hAnsi="Times New Roman" w:eastAsia="仿宋" w:cs="Times New Roman"/>
          <w:color w:val="FF0000"/>
          <w:sz w:val="30"/>
          <w:szCs w:val="30"/>
          <w:shd w:val="clear" w:color="auto" w:fill="FFFFFF"/>
        </w:rPr>
        <w:t>加工、木材加工、</w:t>
      </w:r>
      <w:r>
        <w:rPr>
          <w:rFonts w:hint="eastAsia" w:eastAsia="仿宋" w:cs="Times New Roman"/>
          <w:color w:val="FF0000"/>
          <w:sz w:val="30"/>
          <w:szCs w:val="30"/>
          <w:shd w:val="clear" w:color="auto" w:fill="FFFFFF"/>
          <w:lang w:eastAsia="zh-CN"/>
        </w:rPr>
        <w:t>水泥制品、</w:t>
      </w:r>
      <w:r>
        <w:rPr>
          <w:rStyle w:val="19"/>
          <w:rFonts w:hint="eastAsia" w:ascii="宋体" w:hAnsi="宋体" w:cs="Times New Roman"/>
          <w:color w:val="FF0000"/>
          <w:sz w:val="28"/>
        </w:rPr>
        <w:t>建筑砌块制造</w:t>
      </w:r>
      <w:r>
        <w:rPr>
          <w:rFonts w:hint="eastAsia" w:eastAsia="仿宋" w:cs="Times New Roman"/>
          <w:color w:val="FF0000"/>
          <w:sz w:val="30"/>
          <w:szCs w:val="30"/>
          <w:shd w:val="clear" w:color="auto" w:fill="FFFFFF"/>
          <w:lang w:eastAsia="zh-CN"/>
        </w:rPr>
        <w:t>、</w:t>
      </w:r>
      <w:r>
        <w:rPr>
          <w:rFonts w:hint="default" w:ascii="Times New Roman" w:hAnsi="Times New Roman" w:eastAsia="仿宋" w:cs="Times New Roman"/>
          <w:color w:val="FF0000"/>
          <w:sz w:val="30"/>
          <w:szCs w:val="30"/>
          <w:shd w:val="clear" w:color="auto" w:fill="FFFFFF"/>
        </w:rPr>
        <w:t>含工业炉窖</w:t>
      </w:r>
      <w:r>
        <w:rPr>
          <w:rFonts w:hint="eastAsia" w:ascii="Times New Roman" w:hAnsi="Times New Roman" w:eastAsia="仿宋" w:cs="Times New Roman"/>
          <w:color w:val="FF0000"/>
          <w:sz w:val="30"/>
          <w:szCs w:val="30"/>
          <w:shd w:val="clear" w:color="auto" w:fill="FFFFFF"/>
          <w:lang w:eastAsia="zh-CN"/>
        </w:rPr>
        <w:t>、锅炉</w:t>
      </w:r>
      <w:r>
        <w:rPr>
          <w:rFonts w:hint="default" w:ascii="Times New Roman" w:hAnsi="Times New Roman" w:eastAsia="仿宋" w:cs="Times New Roman"/>
          <w:color w:val="FF0000"/>
          <w:sz w:val="30"/>
          <w:szCs w:val="30"/>
          <w:shd w:val="clear" w:color="auto" w:fill="FFFFFF"/>
        </w:rPr>
        <w:t>的</w:t>
      </w:r>
      <w:r>
        <w:rPr>
          <w:rFonts w:hint="eastAsia" w:ascii="Times New Roman" w:hAnsi="Times New Roman" w:eastAsia="仿宋" w:cs="Times New Roman"/>
          <w:color w:val="FF0000"/>
          <w:sz w:val="30"/>
          <w:szCs w:val="30"/>
          <w:shd w:val="clear" w:color="auto" w:fill="FFFFFF"/>
          <w:lang w:eastAsia="zh-CN"/>
        </w:rPr>
        <w:t>企业</w:t>
      </w:r>
      <w:r>
        <w:rPr>
          <w:rFonts w:hint="default" w:ascii="Times New Roman" w:hAnsi="Times New Roman" w:eastAsia="仿宋" w:cs="Times New Roman"/>
          <w:color w:val="FF0000"/>
          <w:sz w:val="30"/>
          <w:szCs w:val="30"/>
          <w:shd w:val="clear" w:color="auto" w:fill="FFFFFF"/>
        </w:rPr>
        <w:t>监管力度，</w:t>
      </w:r>
      <w:r>
        <w:rPr>
          <w:rFonts w:hint="default" w:ascii="Times New Roman" w:hAnsi="Times New Roman" w:eastAsia="仿宋" w:cs="Times New Roman"/>
          <w:sz w:val="30"/>
          <w:szCs w:val="30"/>
          <w:shd w:val="clear" w:color="auto" w:fill="FFFFFF"/>
        </w:rPr>
        <w:t>对未安装废气处理设施，污染物排放不达标的企业采取停产整改措施</w:t>
      </w:r>
      <w:r>
        <w:rPr>
          <w:rFonts w:hint="eastAsia" w:ascii="Times New Roman" w:hAnsi="Times New Roman" w:eastAsia="仿宋" w:cs="Times New Roman"/>
          <w:sz w:val="30"/>
          <w:szCs w:val="30"/>
          <w:shd w:val="clear" w:color="auto" w:fill="FFFFFF"/>
          <w:lang w:eastAsia="zh-CN"/>
        </w:rPr>
        <w:t>；</w:t>
      </w:r>
      <w:r>
        <w:rPr>
          <w:rFonts w:hint="eastAsia" w:ascii="仿宋" w:hAnsi="仿宋" w:eastAsia="仿宋" w:cs="仿宋"/>
          <w:sz w:val="30"/>
          <w:szCs w:val="30"/>
          <w:shd w:val="clear" w:color="auto" w:fill="FFFFFF"/>
          <w:lang w:eastAsia="zh-CN"/>
        </w:rPr>
        <w:t>制定不同的减排措施，避免采取“一刀切”的减排方式，</w:t>
      </w:r>
      <w:r>
        <w:rPr>
          <w:rFonts w:hint="default" w:ascii="Times New Roman" w:hAnsi="Times New Roman" w:eastAsia="仿宋_GB2312" w:cs="Times New Roman"/>
          <w:i w:val="0"/>
          <w:iCs w:val="0"/>
          <w:caps w:val="0"/>
          <w:color w:val="333333"/>
          <w:spacing w:val="0"/>
          <w:sz w:val="30"/>
          <w:szCs w:val="30"/>
          <w:shd w:val="clear" w:fill="FFFFFF"/>
        </w:rPr>
        <w:t>落实全</w:t>
      </w:r>
      <w:r>
        <w:rPr>
          <w:rFonts w:hint="eastAsia" w:ascii="Times New Roman" w:hAnsi="Times New Roman" w:eastAsia="仿宋_GB2312" w:cs="Times New Roman"/>
          <w:i w:val="0"/>
          <w:iCs w:val="0"/>
          <w:caps w:val="0"/>
          <w:color w:val="333333"/>
          <w:spacing w:val="0"/>
          <w:sz w:val="30"/>
          <w:szCs w:val="30"/>
          <w:shd w:val="clear" w:fill="FFFFFF"/>
          <w:lang w:eastAsia="zh-CN"/>
        </w:rPr>
        <w:t>市</w:t>
      </w:r>
      <w:r>
        <w:rPr>
          <w:rFonts w:hint="default" w:ascii="Times New Roman" w:hAnsi="Times New Roman" w:eastAsia="仿宋" w:cs="Times New Roman"/>
          <w:color w:val="000000" w:themeColor="text1"/>
          <w:sz w:val="30"/>
          <w:szCs w:val="30"/>
          <w14:textFill>
            <w14:solidFill>
              <w14:schemeClr w14:val="tx1"/>
            </w14:solidFill>
          </w14:textFill>
        </w:rPr>
        <w:t>a类颗粒物排放企业限产10%，b类颗粒物排放企业限产20%（以产品、副产品及中间产品同时限产）</w:t>
      </w:r>
      <w:r>
        <w:rPr>
          <w:rFonts w:hint="eastAsia"/>
          <w:color w:val="000000" w:themeColor="text1"/>
          <w14:textFill>
            <w14:solidFill>
              <w14:schemeClr w14:val="tx1"/>
            </w14:solidFill>
          </w14:textFill>
        </w:rPr>
        <w:t>。</w:t>
      </w:r>
      <w:r>
        <w:rPr>
          <w:rFonts w:hint="default" w:ascii="Times New Roman" w:hAnsi="Times New Roman" w:eastAsia="仿宋" w:cs="Times New Roman"/>
          <w:color w:val="000000"/>
          <w:sz w:val="30"/>
          <w:szCs w:val="30"/>
        </w:rPr>
        <w:t>（</w:t>
      </w:r>
      <w:r>
        <w:rPr>
          <w:rFonts w:hint="default" w:ascii="Times New Roman" w:hAnsi="Times New Roman" w:eastAsia="仿宋" w:cs="Times New Roman"/>
          <w:color w:val="000000"/>
          <w:sz w:val="30"/>
          <w:szCs w:val="30"/>
          <w:lang w:val="en-US" w:eastAsia="zh-CN"/>
        </w:rPr>
        <w:t>牵头</w:t>
      </w:r>
      <w:r>
        <w:rPr>
          <w:rFonts w:hint="default" w:ascii="Times New Roman" w:hAnsi="Times New Roman" w:eastAsia="仿宋" w:cs="Times New Roman"/>
          <w:color w:val="000000"/>
          <w:sz w:val="30"/>
          <w:szCs w:val="30"/>
          <w:lang w:eastAsia="zh-CN"/>
        </w:rPr>
        <w:t>单位：市生态环境局</w:t>
      </w:r>
      <w:r>
        <w:rPr>
          <w:rFonts w:hint="eastAsia" w:eastAsia="仿宋" w:cs="Times New Roman"/>
          <w:color w:val="000000"/>
          <w:sz w:val="30"/>
          <w:szCs w:val="30"/>
          <w:lang w:eastAsia="zh-CN"/>
        </w:rPr>
        <w:t>；</w:t>
      </w:r>
      <w:r>
        <w:rPr>
          <w:rFonts w:hint="eastAsia" w:eastAsia="仿宋" w:cs="Times New Roman"/>
          <w:color w:val="000000"/>
          <w:sz w:val="30"/>
          <w:szCs w:val="30"/>
          <w:lang w:val="en-US" w:eastAsia="zh-CN"/>
        </w:rPr>
        <w:t>责任</w:t>
      </w:r>
      <w:r>
        <w:rPr>
          <w:rFonts w:hint="eastAsia" w:eastAsia="仿宋" w:cs="Times New Roman"/>
          <w:color w:val="000000"/>
          <w:sz w:val="30"/>
          <w:szCs w:val="30"/>
          <w:lang w:eastAsia="zh-CN"/>
        </w:rPr>
        <w:t>单位：</w:t>
      </w:r>
      <w:r>
        <w:rPr>
          <w:rFonts w:hint="default" w:ascii="Times New Roman" w:hAnsi="Times New Roman" w:eastAsia="仿宋" w:cs="Times New Roman"/>
          <w:color w:val="000000"/>
          <w:sz w:val="30"/>
          <w:szCs w:val="30"/>
          <w:lang w:eastAsia="zh-CN"/>
        </w:rPr>
        <w:t>市科技和工业信息产业局、</w:t>
      </w:r>
      <w:r>
        <w:rPr>
          <w:rFonts w:hint="eastAsia" w:eastAsia="仿宋" w:cs="Times New Roman"/>
          <w:color w:val="000000" w:themeColor="text1"/>
          <w:sz w:val="30"/>
          <w:szCs w:val="30"/>
          <w:lang w:eastAsia="zh-CN"/>
          <w14:textFill>
            <w14:solidFill>
              <w14:schemeClr w14:val="tx1"/>
            </w14:solidFill>
          </w14:textFill>
        </w:rPr>
        <w:t>市综合行政执法局、</w:t>
      </w:r>
      <w:r>
        <w:rPr>
          <w:rFonts w:hint="default" w:ascii="Times New Roman" w:hAnsi="Times New Roman" w:eastAsia="仿宋" w:cs="Times New Roman"/>
          <w:color w:val="000000"/>
          <w:sz w:val="30"/>
          <w:szCs w:val="30"/>
        </w:rPr>
        <w:t>各</w:t>
      </w:r>
      <w:r>
        <w:rPr>
          <w:rFonts w:hint="default" w:ascii="Times New Roman" w:hAnsi="Times New Roman" w:eastAsia="仿宋" w:cs="Times New Roman"/>
          <w:color w:val="000000"/>
          <w:sz w:val="30"/>
          <w:szCs w:val="30"/>
          <w:lang w:eastAsia="zh-CN"/>
        </w:rPr>
        <w:t>镇（</w:t>
      </w:r>
      <w:r>
        <w:rPr>
          <w:rFonts w:hint="default" w:ascii="Times New Roman" w:hAnsi="Times New Roman" w:eastAsia="仿宋" w:cs="Times New Roman"/>
          <w:color w:val="000000"/>
          <w:sz w:val="30"/>
          <w:szCs w:val="30"/>
        </w:rPr>
        <w:t>区</w:t>
      </w:r>
      <w:r>
        <w:rPr>
          <w:rFonts w:hint="default" w:ascii="Times New Roman" w:hAnsi="Times New Roman" w:eastAsia="仿宋" w:cs="Times New Roman"/>
          <w:color w:val="000000"/>
          <w:sz w:val="30"/>
          <w:szCs w:val="30"/>
          <w:lang w:eastAsia="zh-CN"/>
        </w:rPr>
        <w:t>）</w:t>
      </w:r>
      <w:r>
        <w:rPr>
          <w:rFonts w:hint="default" w:ascii="Times New Roman" w:hAnsi="Times New Roman" w:eastAsia="仿宋" w:cs="Times New Roman"/>
          <w:color w:val="000000"/>
          <w:sz w:val="30"/>
          <w:szCs w:val="30"/>
        </w:rPr>
        <w:t>政府）。</w:t>
      </w:r>
    </w:p>
    <w:p>
      <w:pPr>
        <w:pStyle w:val="2"/>
        <w:keepNext w:val="0"/>
        <w:keepLines w:val="0"/>
        <w:pageBreakBefore w:val="0"/>
        <w:widowControl w:val="0"/>
        <w:kinsoku/>
        <w:wordWrap/>
        <w:overflowPunct/>
        <w:topLinePunct w:val="0"/>
        <w:autoSpaceDE w:val="0"/>
        <w:autoSpaceDN w:val="0"/>
        <w:bidi w:val="0"/>
        <w:adjustRightInd/>
        <w:snapToGrid/>
        <w:spacing w:line="360" w:lineRule="auto"/>
        <w:ind w:firstLine="602" w:firstLineChars="200"/>
        <w:jc w:val="both"/>
        <w:textAlignment w:val="auto"/>
        <w:rPr>
          <w:rFonts w:hint="eastAsia" w:ascii="仿宋" w:hAnsi="仿宋" w:eastAsia="仿宋" w:cs="仿宋"/>
          <w:b/>
          <w:bCs/>
          <w:sz w:val="30"/>
          <w:szCs w:val="30"/>
        </w:rPr>
      </w:pPr>
      <w:r>
        <w:rPr>
          <w:rFonts w:hint="eastAsia" w:ascii="仿宋" w:hAnsi="仿宋" w:eastAsia="仿宋" w:cs="仿宋"/>
          <w:b/>
          <w:bCs/>
          <w:sz w:val="30"/>
          <w:szCs w:val="30"/>
        </w:rPr>
        <w:t>当首要污染物或超标污染物为臭氧时：</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600" w:firstLineChars="200"/>
        <w:jc w:val="both"/>
        <w:textAlignment w:val="auto"/>
        <w:outlineLvl w:val="9"/>
        <w:rPr>
          <w:rFonts w:hint="eastAsia" w:ascii="仿宋" w:hAnsi="仿宋" w:eastAsia="仿宋_GB2312" w:cs="仿宋"/>
          <w:b/>
          <w:bCs/>
          <w:sz w:val="30"/>
          <w:szCs w:val="30"/>
          <w:lang w:eastAsia="zh-CN"/>
        </w:rPr>
      </w:pPr>
      <w:r>
        <w:rPr>
          <w:rFonts w:hint="default" w:ascii="Times New Roman" w:hAnsi="Times New Roman" w:eastAsia="仿宋_GB2312" w:cs="Times New Roman"/>
          <w:i w:val="0"/>
          <w:iCs w:val="0"/>
          <w:caps w:val="0"/>
          <w:color w:val="333333"/>
          <w:spacing w:val="0"/>
          <w:sz w:val="30"/>
          <w:szCs w:val="30"/>
          <w:shd w:val="clear" w:fill="FFFFFF"/>
        </w:rPr>
        <w:t>全</w:t>
      </w:r>
      <w:r>
        <w:rPr>
          <w:rFonts w:hint="eastAsia" w:ascii="Times New Roman" w:hAnsi="Times New Roman" w:eastAsia="仿宋_GB2312" w:cs="Times New Roman"/>
          <w:i w:val="0"/>
          <w:iCs w:val="0"/>
          <w:caps w:val="0"/>
          <w:color w:val="333333"/>
          <w:spacing w:val="0"/>
          <w:sz w:val="30"/>
          <w:szCs w:val="30"/>
          <w:shd w:val="clear" w:fill="FFFFFF"/>
          <w:lang w:eastAsia="zh-CN"/>
        </w:rPr>
        <w:t>市</w:t>
      </w:r>
      <w:r>
        <w:rPr>
          <w:rFonts w:hint="default" w:ascii="Times New Roman" w:hAnsi="Times New Roman" w:eastAsia="仿宋" w:cs="Times New Roman"/>
          <w:color w:val="000000" w:themeColor="text1"/>
          <w:sz w:val="30"/>
          <w:szCs w:val="30"/>
          <w14:textFill>
            <w14:solidFill>
              <w14:schemeClr w14:val="tx1"/>
            </w14:solidFill>
          </w14:textFill>
        </w:rPr>
        <w:t>a类氮氧化物、挥发性有机物排放企业限产5%，b类氮氧化物、挥发性有机物排放企业限产10%（以产品、副产品及中间产品同时限产）</w:t>
      </w:r>
      <w:r>
        <w:rPr>
          <w:rFonts w:hint="default" w:ascii="Times New Roman" w:hAnsi="Times New Roman" w:eastAsia="仿宋" w:cs="Times New Roman"/>
          <w:color w:val="000000"/>
          <w:sz w:val="30"/>
          <w:szCs w:val="30"/>
        </w:rPr>
        <w:t>（</w:t>
      </w:r>
      <w:r>
        <w:rPr>
          <w:rFonts w:hint="default" w:ascii="Times New Roman" w:hAnsi="Times New Roman" w:eastAsia="仿宋" w:cs="Times New Roman"/>
          <w:color w:val="000000"/>
          <w:sz w:val="30"/>
          <w:szCs w:val="30"/>
          <w:lang w:val="en-US" w:eastAsia="zh-CN"/>
        </w:rPr>
        <w:t>牵头</w:t>
      </w:r>
      <w:r>
        <w:rPr>
          <w:rFonts w:hint="default" w:ascii="Times New Roman" w:hAnsi="Times New Roman" w:eastAsia="仿宋" w:cs="Times New Roman"/>
          <w:color w:val="000000"/>
          <w:sz w:val="30"/>
          <w:szCs w:val="30"/>
          <w:lang w:eastAsia="zh-CN"/>
        </w:rPr>
        <w:t>单位：市生态环境局</w:t>
      </w:r>
      <w:r>
        <w:rPr>
          <w:rFonts w:hint="eastAsia" w:ascii="Times New Roman" w:eastAsia="仿宋" w:cs="Times New Roman"/>
          <w:color w:val="000000"/>
          <w:sz w:val="30"/>
          <w:szCs w:val="30"/>
          <w:lang w:eastAsia="zh-CN"/>
        </w:rPr>
        <w:t>；</w:t>
      </w:r>
      <w:r>
        <w:rPr>
          <w:rFonts w:hint="eastAsia" w:eastAsia="仿宋" w:cs="Times New Roman"/>
          <w:color w:val="000000"/>
          <w:sz w:val="30"/>
          <w:szCs w:val="30"/>
          <w:lang w:val="en-US" w:eastAsia="zh-CN"/>
        </w:rPr>
        <w:t>责任</w:t>
      </w:r>
      <w:r>
        <w:rPr>
          <w:rFonts w:hint="eastAsia" w:eastAsia="仿宋" w:cs="Times New Roman"/>
          <w:color w:val="000000"/>
          <w:sz w:val="30"/>
          <w:szCs w:val="30"/>
          <w:lang w:eastAsia="zh-CN"/>
        </w:rPr>
        <w:t>单位：</w:t>
      </w:r>
      <w:r>
        <w:rPr>
          <w:rFonts w:hint="default" w:ascii="Times New Roman" w:hAnsi="Times New Roman" w:eastAsia="仿宋" w:cs="Times New Roman"/>
          <w:color w:val="000000"/>
          <w:sz w:val="30"/>
          <w:szCs w:val="30"/>
          <w:lang w:eastAsia="zh-CN"/>
        </w:rPr>
        <w:t>市科技和工业信息产业局、</w:t>
      </w:r>
      <w:r>
        <w:rPr>
          <w:rFonts w:hint="eastAsia" w:eastAsia="仿宋" w:cs="Times New Roman"/>
          <w:color w:val="000000" w:themeColor="text1"/>
          <w:sz w:val="30"/>
          <w:szCs w:val="30"/>
          <w:lang w:eastAsia="zh-CN"/>
          <w14:textFill>
            <w14:solidFill>
              <w14:schemeClr w14:val="tx1"/>
            </w14:solidFill>
          </w14:textFill>
        </w:rPr>
        <w:t>市综合行政执法局</w:t>
      </w:r>
      <w:r>
        <w:rPr>
          <w:rFonts w:hint="eastAsia" w:eastAsia="仿宋" w:cs="Times New Roman"/>
          <w:color w:val="000000"/>
          <w:sz w:val="30"/>
          <w:szCs w:val="30"/>
          <w:lang w:eastAsia="zh-CN"/>
        </w:rPr>
        <w:t>、</w:t>
      </w:r>
      <w:r>
        <w:rPr>
          <w:rFonts w:hint="default" w:ascii="Times New Roman" w:hAnsi="Times New Roman" w:eastAsia="仿宋" w:cs="Times New Roman"/>
          <w:color w:val="000000"/>
          <w:sz w:val="30"/>
          <w:szCs w:val="30"/>
        </w:rPr>
        <w:t>各</w:t>
      </w:r>
      <w:r>
        <w:rPr>
          <w:rFonts w:hint="default" w:ascii="Times New Roman" w:hAnsi="Times New Roman" w:eastAsia="仿宋" w:cs="Times New Roman"/>
          <w:color w:val="000000"/>
          <w:sz w:val="30"/>
          <w:szCs w:val="30"/>
          <w:lang w:eastAsia="zh-CN"/>
        </w:rPr>
        <w:t>镇（</w:t>
      </w:r>
      <w:r>
        <w:rPr>
          <w:rFonts w:hint="default" w:ascii="Times New Roman" w:hAnsi="Times New Roman" w:eastAsia="仿宋" w:cs="Times New Roman"/>
          <w:color w:val="000000"/>
          <w:sz w:val="30"/>
          <w:szCs w:val="30"/>
        </w:rPr>
        <w:t>区</w:t>
      </w:r>
      <w:r>
        <w:rPr>
          <w:rFonts w:hint="default" w:ascii="Times New Roman" w:hAnsi="Times New Roman" w:eastAsia="仿宋" w:cs="Times New Roman"/>
          <w:color w:val="000000"/>
          <w:sz w:val="30"/>
          <w:szCs w:val="30"/>
          <w:lang w:eastAsia="zh-CN"/>
        </w:rPr>
        <w:t>）</w:t>
      </w:r>
      <w:r>
        <w:rPr>
          <w:rFonts w:hint="default" w:ascii="Times New Roman" w:hAnsi="Times New Roman" w:eastAsia="仿宋" w:cs="Times New Roman"/>
          <w:color w:val="000000"/>
          <w:sz w:val="30"/>
          <w:szCs w:val="30"/>
        </w:rPr>
        <w:t>政府）</w:t>
      </w:r>
      <w:r>
        <w:rPr>
          <w:rFonts w:hint="eastAsia" w:ascii="Times New Roman" w:eastAsia="仿宋_GB2312" w:cs="Times New Roman"/>
          <w:i w:val="0"/>
          <w:iCs w:val="0"/>
          <w:caps w:val="0"/>
          <w:color w:val="333333"/>
          <w:spacing w:val="0"/>
          <w:sz w:val="30"/>
          <w:szCs w:val="30"/>
          <w:shd w:val="clear" w:fill="FFFFFF"/>
          <w:lang w:eastAsia="zh-CN"/>
        </w:rPr>
        <w:t>。</w:t>
      </w:r>
    </w:p>
    <w:p>
      <w:pPr>
        <w:pStyle w:val="16"/>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2" w:firstLineChars="200"/>
        <w:jc w:val="both"/>
        <w:textAlignment w:val="auto"/>
        <w:rPr>
          <w:rFonts w:hint="eastAsia" w:ascii="Times New Roman" w:hAnsi="Times New Roman" w:eastAsia="仿宋" w:cs="Times New Roman"/>
          <w:b/>
          <w:bCs/>
          <w:color w:val="000000"/>
          <w:sz w:val="30"/>
          <w:szCs w:val="30"/>
          <w:lang w:eastAsia="zh-CN"/>
        </w:rPr>
      </w:pPr>
      <w:r>
        <w:rPr>
          <w:rFonts w:hint="eastAsia" w:ascii="Times New Roman" w:hAnsi="Times New Roman" w:eastAsia="仿宋" w:cs="Times New Roman"/>
          <w:b/>
          <w:bCs/>
          <w:color w:val="000000"/>
          <w:sz w:val="30"/>
          <w:szCs w:val="30"/>
          <w:lang w:eastAsia="zh-CN"/>
        </w:rPr>
        <w:t>②扬尘污染防治措施</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600" w:firstLineChars="200"/>
        <w:jc w:val="both"/>
        <w:textAlignment w:val="auto"/>
        <w:outlineLvl w:val="9"/>
        <w:rPr>
          <w:rFonts w:hint="default" w:ascii="Times New Roman" w:hAnsi="Times New Roman" w:eastAsia="仿宋" w:cs="Times New Roman"/>
          <w:color w:val="000000" w:themeColor="text1"/>
          <w:sz w:val="30"/>
          <w:szCs w:val="30"/>
          <w14:textFill>
            <w14:solidFill>
              <w14:schemeClr w14:val="tx1"/>
            </w14:solidFill>
          </w14:textFill>
        </w:rPr>
      </w:pPr>
      <w:r>
        <w:rPr>
          <w:rFonts w:hint="default" w:ascii="Times New Roman" w:hAnsi="Times New Roman" w:eastAsia="仿宋" w:cs="Times New Roman"/>
          <w:color w:val="000000" w:themeColor="text1"/>
          <w:sz w:val="30"/>
          <w:szCs w:val="30"/>
          <w14:textFill>
            <w14:solidFill>
              <w14:schemeClr w14:val="tx1"/>
            </w14:solidFill>
          </w14:textFill>
        </w:rPr>
        <w:t>在日常道路保洁频次的基础上，每日对工地周边及扬尘污染严重道路增加洒水降尘作业</w:t>
      </w:r>
      <w:r>
        <w:rPr>
          <w:rFonts w:hint="eastAsia" w:ascii="Times New Roman" w:eastAsia="仿宋" w:cs="Times New Roman"/>
          <w:color w:val="000000" w:themeColor="text1"/>
          <w:sz w:val="30"/>
          <w:szCs w:val="30"/>
          <w:lang w:val="en-US" w:eastAsia="zh-CN"/>
          <w14:textFill>
            <w14:solidFill>
              <w14:schemeClr w14:val="tx1"/>
            </w14:solidFill>
          </w14:textFill>
        </w:rPr>
        <w:t>1</w:t>
      </w:r>
      <w:r>
        <w:rPr>
          <w:rFonts w:hint="default" w:ascii="Times New Roman" w:hAnsi="Times New Roman" w:eastAsia="仿宋" w:cs="Times New Roman"/>
          <w:color w:val="000000" w:themeColor="text1"/>
          <w:sz w:val="30"/>
          <w:szCs w:val="30"/>
          <w14:textFill>
            <w14:solidFill>
              <w14:schemeClr w14:val="tx1"/>
            </w14:solidFill>
          </w14:textFill>
        </w:rPr>
        <w:t>次</w:t>
      </w:r>
      <w:r>
        <w:rPr>
          <w:rFonts w:hint="eastAsia" w:ascii="Times New Roman" w:hAnsi="Times New Roman" w:eastAsia="仿宋" w:cs="Times New Roman"/>
          <w:color w:val="000000" w:themeColor="text1"/>
          <w:sz w:val="30"/>
          <w:szCs w:val="30"/>
          <w:lang w:eastAsia="zh-CN"/>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t>但应避开早、中、晚城市交通高峰期</w:t>
      </w:r>
      <w:r>
        <w:rPr>
          <w:rFonts w:hint="default" w:ascii="Times New Roman" w:hAnsi="Times New Roman" w:eastAsia="仿宋" w:cs="Times New Roman"/>
          <w:color w:val="000000" w:themeColor="text1"/>
          <w:sz w:val="30"/>
          <w:szCs w:val="30"/>
          <w14:textFill>
            <w14:solidFill>
              <w14:schemeClr w14:val="tx1"/>
            </w14:solidFill>
          </w14:textFill>
        </w:rPr>
        <w:t>（</w:t>
      </w:r>
      <w:r>
        <w:rPr>
          <w:rFonts w:hint="default" w:ascii="Times New Roman" w:hAnsi="Times New Roman" w:eastAsia="仿宋" w:cs="Times New Roman"/>
          <w:color w:val="000000" w:themeColor="text1"/>
          <w:sz w:val="30"/>
          <w:szCs w:val="30"/>
          <w:lang w:val="en-US" w:eastAsia="zh-CN"/>
          <w14:textFill>
            <w14:solidFill>
              <w14:schemeClr w14:val="tx1"/>
            </w14:solidFill>
          </w14:textFill>
        </w:rPr>
        <w:t>牵头</w:t>
      </w:r>
      <w:r>
        <w:rPr>
          <w:rFonts w:hint="default" w:ascii="Times New Roman" w:hAnsi="Times New Roman" w:eastAsia="仿宋" w:cs="Times New Roman"/>
          <w:color w:val="000000" w:themeColor="text1"/>
          <w:sz w:val="30"/>
          <w:szCs w:val="30"/>
          <w:lang w:eastAsia="zh-CN"/>
          <w14:textFill>
            <w14:solidFill>
              <w14:schemeClr w14:val="tx1"/>
            </w14:solidFill>
          </w14:textFill>
        </w:rPr>
        <w:t>单位：</w:t>
      </w:r>
      <w:r>
        <w:rPr>
          <w:rFonts w:hint="eastAsia" w:eastAsia="仿宋" w:cs="Times New Roman"/>
          <w:color w:val="000000" w:themeColor="text1"/>
          <w:kern w:val="0"/>
          <w:sz w:val="30"/>
          <w:szCs w:val="30"/>
          <w:lang w:eastAsia="zh-CN" w:bidi="ar"/>
          <w14:textFill>
            <w14:solidFill>
              <w14:schemeClr w14:val="tx1"/>
            </w14:solidFill>
          </w14:textFill>
        </w:rPr>
        <w:t>市环卫园林局；</w:t>
      </w:r>
      <w:r>
        <w:rPr>
          <w:rFonts w:hint="eastAsia" w:eastAsia="仿宋" w:cs="Times New Roman"/>
          <w:color w:val="000000"/>
          <w:sz w:val="30"/>
          <w:szCs w:val="30"/>
          <w:lang w:val="en-US" w:eastAsia="zh-CN"/>
        </w:rPr>
        <w:t>责任</w:t>
      </w:r>
      <w:r>
        <w:rPr>
          <w:rFonts w:hint="eastAsia" w:eastAsia="仿宋" w:cs="Times New Roman"/>
          <w:color w:val="000000"/>
          <w:sz w:val="30"/>
          <w:szCs w:val="30"/>
          <w:lang w:eastAsia="zh-CN"/>
        </w:rPr>
        <w:t>单位：</w:t>
      </w:r>
      <w:r>
        <w:rPr>
          <w:rFonts w:hint="eastAsia" w:eastAsia="仿宋" w:cs="Times New Roman"/>
          <w:color w:val="000000" w:themeColor="text1"/>
          <w:kern w:val="0"/>
          <w:sz w:val="30"/>
          <w:szCs w:val="30"/>
          <w:lang w:eastAsia="zh-CN" w:bidi="ar"/>
          <w14:textFill>
            <w14:solidFill>
              <w14:schemeClr w14:val="tx1"/>
            </w14:solidFill>
          </w14:textFill>
        </w:rPr>
        <w:t>市综合行政执法局、</w:t>
      </w:r>
      <w:r>
        <w:rPr>
          <w:rFonts w:hint="default" w:ascii="Times New Roman" w:hAnsi="Times New Roman" w:eastAsia="仿宋" w:cs="Times New Roman"/>
          <w:color w:val="000000" w:themeColor="text1"/>
          <w:sz w:val="30"/>
          <w:szCs w:val="30"/>
          <w:lang w:eastAsia="zh-CN"/>
          <w14:textFill>
            <w14:solidFill>
              <w14:schemeClr w14:val="tx1"/>
            </w14:solidFill>
          </w14:textFill>
        </w:rPr>
        <w:t>市交通运输局</w:t>
      </w:r>
      <w:r>
        <w:rPr>
          <w:rFonts w:hint="eastAsia" w:ascii="Times New Roman" w:eastAsia="仿宋" w:cs="Times New Roman"/>
          <w:color w:val="000000" w:themeColor="text1"/>
          <w:sz w:val="30"/>
          <w:szCs w:val="30"/>
          <w:lang w:eastAsia="zh-CN"/>
          <w14:textFill>
            <w14:solidFill>
              <w14:schemeClr w14:val="tx1"/>
            </w14:solidFill>
          </w14:textFill>
        </w:rPr>
        <w:t>、</w:t>
      </w:r>
      <w:r>
        <w:rPr>
          <w:rFonts w:hint="default" w:ascii="Times New Roman" w:hAnsi="Times New Roman" w:eastAsia="仿宋" w:cs="Times New Roman"/>
          <w:color w:val="000000"/>
          <w:sz w:val="30"/>
          <w:szCs w:val="30"/>
        </w:rPr>
        <w:t>各</w:t>
      </w:r>
      <w:r>
        <w:rPr>
          <w:rFonts w:hint="default" w:ascii="Times New Roman" w:hAnsi="Times New Roman" w:eastAsia="仿宋" w:cs="Times New Roman"/>
          <w:color w:val="000000"/>
          <w:sz w:val="30"/>
          <w:szCs w:val="30"/>
          <w:lang w:eastAsia="zh-CN"/>
        </w:rPr>
        <w:t>镇（</w:t>
      </w:r>
      <w:r>
        <w:rPr>
          <w:rFonts w:hint="default" w:ascii="Times New Roman" w:hAnsi="Times New Roman" w:eastAsia="仿宋" w:cs="Times New Roman"/>
          <w:color w:val="000000"/>
          <w:sz w:val="30"/>
          <w:szCs w:val="30"/>
        </w:rPr>
        <w:t>区</w:t>
      </w:r>
      <w:r>
        <w:rPr>
          <w:rFonts w:hint="default" w:ascii="Times New Roman" w:hAnsi="Times New Roman" w:eastAsia="仿宋" w:cs="Times New Roman"/>
          <w:color w:val="000000"/>
          <w:sz w:val="30"/>
          <w:szCs w:val="30"/>
          <w:lang w:eastAsia="zh-CN"/>
        </w:rPr>
        <w:t>）</w:t>
      </w:r>
      <w:r>
        <w:rPr>
          <w:rFonts w:hint="default" w:ascii="Times New Roman" w:hAnsi="Times New Roman" w:eastAsia="仿宋" w:cs="Times New Roman"/>
          <w:color w:val="000000"/>
          <w:sz w:val="30"/>
          <w:szCs w:val="30"/>
        </w:rPr>
        <w:t>政府</w:t>
      </w:r>
      <w:r>
        <w:rPr>
          <w:rFonts w:hint="default" w:ascii="Times New Roman" w:hAnsi="Times New Roman" w:eastAsia="仿宋" w:cs="Times New Roman"/>
          <w:color w:val="000000" w:themeColor="text1"/>
          <w:sz w:val="30"/>
          <w:szCs w:val="30"/>
          <w14:textFill>
            <w14:solidFill>
              <w14:schemeClr w14:val="tx1"/>
            </w14:solidFill>
          </w14:textFill>
        </w:rPr>
        <w:t>）。</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600" w:firstLineChars="200"/>
        <w:jc w:val="both"/>
        <w:textAlignment w:val="auto"/>
        <w:outlineLvl w:val="9"/>
        <w:rPr>
          <w:rFonts w:hint="default" w:ascii="Times New Roman" w:hAnsi="Times New Roman" w:eastAsia="仿宋_GB2312" w:cs="Times New Roman"/>
          <w:i w:val="0"/>
          <w:iCs w:val="0"/>
          <w:caps w:val="0"/>
          <w:color w:val="333333"/>
          <w:spacing w:val="-8"/>
          <w:sz w:val="30"/>
          <w:szCs w:val="30"/>
          <w:shd w:val="clear" w:fill="FFFFFF"/>
        </w:rPr>
      </w:pPr>
      <w:r>
        <w:rPr>
          <w:rFonts w:hint="default" w:ascii="Times New Roman" w:hAnsi="Times New Roman" w:eastAsia="仿宋_GB2312" w:cs="Times New Roman"/>
          <w:i w:val="0"/>
          <w:iCs w:val="0"/>
          <w:caps w:val="0"/>
          <w:color w:val="333333"/>
          <w:spacing w:val="0"/>
          <w:sz w:val="30"/>
          <w:szCs w:val="30"/>
          <w:shd w:val="clear" w:fill="FFFFFF"/>
        </w:rPr>
        <w:t>对全</w:t>
      </w:r>
      <w:r>
        <w:rPr>
          <w:rFonts w:hint="default" w:ascii="Times New Roman" w:hAnsi="Times New Roman" w:eastAsia="仿宋_GB2312" w:cs="Times New Roman"/>
          <w:i w:val="0"/>
          <w:iCs w:val="0"/>
          <w:caps w:val="0"/>
          <w:color w:val="333333"/>
          <w:spacing w:val="0"/>
          <w:sz w:val="30"/>
          <w:szCs w:val="30"/>
          <w:shd w:val="clear" w:fill="FFFFFF"/>
          <w:lang w:eastAsia="zh-CN"/>
        </w:rPr>
        <w:t>市</w:t>
      </w:r>
      <w:r>
        <w:rPr>
          <w:rFonts w:hint="default" w:ascii="Times New Roman" w:hAnsi="Times New Roman" w:eastAsia="仿宋_GB2312" w:cs="Times New Roman"/>
          <w:i w:val="0"/>
          <w:iCs w:val="0"/>
          <w:caps w:val="0"/>
          <w:color w:val="333333"/>
          <w:spacing w:val="0"/>
          <w:sz w:val="30"/>
          <w:szCs w:val="30"/>
          <w:shd w:val="clear" w:fill="FFFFFF"/>
        </w:rPr>
        <w:t>所有工地采取有效措施管控，督促落实工地上雾炮车、喷雾设施或洒水车全部启用，对工</w:t>
      </w:r>
      <w:r>
        <w:rPr>
          <w:rFonts w:hint="default" w:ascii="Times New Roman" w:hAnsi="Times New Roman" w:eastAsia="仿宋_GB2312" w:cs="Times New Roman"/>
          <w:i w:val="0"/>
          <w:iCs w:val="0"/>
          <w:caps w:val="0"/>
          <w:color w:val="333333"/>
          <w:spacing w:val="-8"/>
          <w:sz w:val="30"/>
          <w:szCs w:val="30"/>
          <w:shd w:val="clear" w:fill="FFFFFF"/>
        </w:rPr>
        <w:t>地、绿化带、堆场等采取喷雾抑尘、洒水除尘作业</w:t>
      </w:r>
      <w:r>
        <w:rPr>
          <w:rFonts w:hint="eastAsia" w:ascii="Times New Roman" w:eastAsia="仿宋_GB2312" w:cs="Times New Roman"/>
          <w:i w:val="0"/>
          <w:iCs w:val="0"/>
          <w:caps w:val="0"/>
          <w:color w:val="0000FF"/>
          <w:spacing w:val="-8"/>
          <w:sz w:val="30"/>
          <w:szCs w:val="30"/>
          <w:shd w:val="clear" w:fill="FFFFFF"/>
          <w:lang w:val="en-US" w:eastAsia="zh-CN"/>
        </w:rPr>
        <w:t>。</w:t>
      </w:r>
      <w:r>
        <w:rPr>
          <w:rFonts w:hint="default" w:ascii="Times New Roman" w:hAnsi="Times New Roman" w:eastAsia="仿宋" w:cs="Times New Roman"/>
          <w:color w:val="000000"/>
          <w:sz w:val="30"/>
          <w:szCs w:val="30"/>
        </w:rPr>
        <w:t>（</w:t>
      </w:r>
      <w:r>
        <w:rPr>
          <w:rFonts w:hint="default" w:ascii="Times New Roman" w:hAnsi="Times New Roman" w:eastAsia="仿宋" w:cs="Times New Roman"/>
          <w:color w:val="000000"/>
          <w:sz w:val="30"/>
          <w:szCs w:val="30"/>
          <w:lang w:val="en-US" w:eastAsia="zh-CN"/>
        </w:rPr>
        <w:t>牵头</w:t>
      </w:r>
      <w:r>
        <w:rPr>
          <w:rFonts w:hint="default" w:ascii="Times New Roman" w:hAnsi="Times New Roman" w:eastAsia="仿宋" w:cs="Times New Roman"/>
          <w:color w:val="000000"/>
          <w:sz w:val="30"/>
          <w:szCs w:val="30"/>
          <w:lang w:eastAsia="zh-CN"/>
        </w:rPr>
        <w:t>单位：</w:t>
      </w:r>
      <w:r>
        <w:rPr>
          <w:rFonts w:hint="eastAsia" w:eastAsia="仿宋" w:cs="Times New Roman"/>
          <w:color w:val="000000"/>
          <w:kern w:val="0"/>
          <w:sz w:val="30"/>
          <w:szCs w:val="30"/>
          <w:lang w:eastAsia="zh-CN" w:bidi="ar"/>
        </w:rPr>
        <w:t>市</w:t>
      </w:r>
      <w:r>
        <w:rPr>
          <w:rFonts w:hint="eastAsia" w:ascii="仿宋" w:hAnsi="仿宋" w:eastAsia="仿宋" w:cs="仿宋"/>
          <w:sz w:val="30"/>
          <w:szCs w:val="30"/>
        </w:rPr>
        <w:t>住房和城乡建设局</w:t>
      </w:r>
      <w:r>
        <w:rPr>
          <w:rFonts w:hint="eastAsia" w:ascii="仿宋" w:hAnsi="仿宋" w:eastAsia="仿宋" w:cs="仿宋"/>
          <w:sz w:val="30"/>
          <w:szCs w:val="30"/>
          <w:lang w:eastAsia="zh-CN"/>
        </w:rPr>
        <w:t>、市环卫园林局、市交通局、市水务局</w:t>
      </w:r>
      <w:r>
        <w:rPr>
          <w:rFonts w:hint="eastAsia" w:ascii="仿宋" w:hAnsi="仿宋" w:eastAsia="仿宋" w:cs="仿宋"/>
          <w:color w:val="000000"/>
          <w:kern w:val="0"/>
          <w:sz w:val="30"/>
          <w:szCs w:val="30"/>
          <w:lang w:eastAsia="zh-CN" w:bidi="ar"/>
        </w:rPr>
        <w:t>；</w:t>
      </w:r>
      <w:r>
        <w:rPr>
          <w:rFonts w:hint="eastAsia" w:eastAsia="仿宋" w:cs="Times New Roman"/>
          <w:color w:val="000000"/>
          <w:sz w:val="30"/>
          <w:szCs w:val="30"/>
          <w:lang w:val="en-US" w:eastAsia="zh-CN"/>
        </w:rPr>
        <w:t>责任</w:t>
      </w:r>
      <w:r>
        <w:rPr>
          <w:rFonts w:hint="eastAsia" w:eastAsia="仿宋" w:cs="Times New Roman"/>
          <w:color w:val="000000"/>
          <w:sz w:val="30"/>
          <w:szCs w:val="30"/>
          <w:lang w:eastAsia="zh-CN"/>
        </w:rPr>
        <w:t>单位：</w:t>
      </w:r>
      <w:r>
        <w:rPr>
          <w:rFonts w:hint="eastAsia" w:eastAsia="仿宋" w:cs="Times New Roman"/>
          <w:color w:val="000000"/>
          <w:kern w:val="0"/>
          <w:sz w:val="30"/>
          <w:szCs w:val="30"/>
          <w:lang w:eastAsia="zh-CN" w:bidi="ar"/>
        </w:rPr>
        <w:t>市综合行政执法局、</w:t>
      </w:r>
      <w:r>
        <w:rPr>
          <w:rFonts w:hint="default" w:ascii="Times New Roman" w:hAnsi="Times New Roman" w:eastAsia="仿宋" w:cs="Times New Roman"/>
          <w:color w:val="000000"/>
          <w:sz w:val="30"/>
          <w:szCs w:val="30"/>
        </w:rPr>
        <w:t>各</w:t>
      </w:r>
      <w:r>
        <w:rPr>
          <w:rFonts w:hint="default" w:ascii="Times New Roman" w:hAnsi="Times New Roman" w:eastAsia="仿宋" w:cs="Times New Roman"/>
          <w:color w:val="000000"/>
          <w:sz w:val="30"/>
          <w:szCs w:val="30"/>
          <w:lang w:eastAsia="zh-CN"/>
        </w:rPr>
        <w:t>镇（</w:t>
      </w:r>
      <w:r>
        <w:rPr>
          <w:rFonts w:hint="default" w:ascii="Times New Roman" w:hAnsi="Times New Roman" w:eastAsia="仿宋" w:cs="Times New Roman"/>
          <w:color w:val="000000"/>
          <w:sz w:val="30"/>
          <w:szCs w:val="30"/>
        </w:rPr>
        <w:t>区</w:t>
      </w:r>
      <w:r>
        <w:rPr>
          <w:rFonts w:hint="default" w:ascii="Times New Roman" w:hAnsi="Times New Roman" w:eastAsia="仿宋" w:cs="Times New Roman"/>
          <w:color w:val="000000"/>
          <w:sz w:val="30"/>
          <w:szCs w:val="30"/>
          <w:lang w:eastAsia="zh-CN"/>
        </w:rPr>
        <w:t>）</w:t>
      </w:r>
      <w:r>
        <w:rPr>
          <w:rFonts w:hint="default" w:ascii="Times New Roman" w:hAnsi="Times New Roman" w:eastAsia="仿宋" w:cs="Times New Roman"/>
          <w:color w:val="000000"/>
          <w:sz w:val="30"/>
          <w:szCs w:val="30"/>
        </w:rPr>
        <w:t>政府）</w:t>
      </w:r>
      <w:r>
        <w:rPr>
          <w:rFonts w:hint="default" w:ascii="Times New Roman" w:hAnsi="Times New Roman" w:eastAsia="仿宋_GB2312" w:cs="Times New Roman"/>
          <w:i w:val="0"/>
          <w:iCs w:val="0"/>
          <w:caps w:val="0"/>
          <w:color w:val="333333"/>
          <w:spacing w:val="-8"/>
          <w:sz w:val="30"/>
          <w:szCs w:val="30"/>
          <w:shd w:val="clear" w:fill="FFFFFF"/>
        </w:rPr>
        <w:t>。</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600" w:firstLineChars="200"/>
        <w:jc w:val="both"/>
        <w:textAlignment w:val="auto"/>
        <w:outlineLvl w:val="9"/>
        <w:rPr>
          <w:rFonts w:hint="eastAsia" w:ascii="仿宋" w:hAnsi="仿宋" w:eastAsia="仿宋" w:cs="仿宋"/>
          <w:i w:val="0"/>
          <w:iCs w:val="0"/>
          <w:caps w:val="0"/>
          <w:color w:val="auto"/>
          <w:spacing w:val="-8"/>
          <w:sz w:val="30"/>
          <w:szCs w:val="30"/>
          <w:shd w:val="clear" w:fill="FFFFFF"/>
        </w:rPr>
      </w:pPr>
      <w:r>
        <w:rPr>
          <w:rFonts w:hint="eastAsia" w:ascii="仿宋" w:hAnsi="仿宋" w:eastAsia="仿宋" w:cs="仿宋"/>
          <w:color w:val="000000" w:themeColor="text1"/>
          <w:sz w:val="30"/>
          <w:szCs w:val="30"/>
          <w14:textFill>
            <w14:solidFill>
              <w14:schemeClr w14:val="tx1"/>
            </w14:solidFill>
          </w14:textFill>
        </w:rPr>
        <w:t>渣土、建筑垃圾等散体材料运输车辆应采取密闭运输；增加城市主要干道和易产生扬尘路段机扫、吸扫、喷雾和洒水等频次，但应避开早、中、晚城市交通高峰期</w:t>
      </w:r>
      <w:r>
        <w:rPr>
          <w:rFonts w:hint="default" w:ascii="Times New Roman" w:hAnsi="Times New Roman" w:eastAsia="仿宋" w:cs="Times New Roman"/>
          <w:color w:val="000000" w:themeColor="text1"/>
          <w:sz w:val="30"/>
          <w:szCs w:val="30"/>
          <w14:textFill>
            <w14:solidFill>
              <w14:schemeClr w14:val="tx1"/>
            </w14:solidFill>
          </w14:textFill>
        </w:rPr>
        <w:t>（</w:t>
      </w:r>
      <w:r>
        <w:rPr>
          <w:rFonts w:hint="default" w:ascii="Times New Roman" w:hAnsi="Times New Roman" w:eastAsia="仿宋" w:cs="Times New Roman"/>
          <w:color w:val="000000" w:themeColor="text1"/>
          <w:sz w:val="30"/>
          <w:szCs w:val="30"/>
          <w:lang w:val="en-US" w:eastAsia="zh-CN"/>
          <w14:textFill>
            <w14:solidFill>
              <w14:schemeClr w14:val="tx1"/>
            </w14:solidFill>
          </w14:textFill>
        </w:rPr>
        <w:t>牵头</w:t>
      </w:r>
      <w:r>
        <w:rPr>
          <w:rFonts w:hint="default" w:ascii="Times New Roman" w:hAnsi="Times New Roman" w:eastAsia="仿宋" w:cs="Times New Roman"/>
          <w:color w:val="000000" w:themeColor="text1"/>
          <w:sz w:val="30"/>
          <w:szCs w:val="30"/>
          <w:lang w:eastAsia="zh-CN"/>
          <w14:textFill>
            <w14:solidFill>
              <w14:schemeClr w14:val="tx1"/>
            </w14:solidFill>
          </w14:textFill>
        </w:rPr>
        <w:t>单位：</w:t>
      </w:r>
      <w:r>
        <w:rPr>
          <w:rFonts w:hint="eastAsia" w:eastAsia="仿宋" w:cs="Times New Roman"/>
          <w:color w:val="000000" w:themeColor="text1"/>
          <w:kern w:val="0"/>
          <w:sz w:val="30"/>
          <w:szCs w:val="30"/>
          <w:lang w:eastAsia="zh-CN" w:bidi="ar"/>
          <w14:textFill>
            <w14:solidFill>
              <w14:schemeClr w14:val="tx1"/>
            </w14:solidFill>
          </w14:textFill>
        </w:rPr>
        <w:t>市环卫园林局</w:t>
      </w:r>
      <w:r>
        <w:rPr>
          <w:rFonts w:hint="eastAsia" w:ascii="仿宋" w:hAnsi="仿宋" w:eastAsia="仿宋" w:cs="仿宋"/>
          <w:color w:val="000000" w:themeColor="text1"/>
          <w:kern w:val="0"/>
          <w:sz w:val="30"/>
          <w:szCs w:val="30"/>
          <w:lang w:eastAsia="zh-CN" w:bidi="ar"/>
          <w14:textFill>
            <w14:solidFill>
              <w14:schemeClr w14:val="tx1"/>
            </w14:solidFill>
          </w14:textFill>
        </w:rPr>
        <w:t>；</w:t>
      </w:r>
      <w:r>
        <w:rPr>
          <w:rFonts w:hint="eastAsia" w:eastAsia="仿宋" w:cs="Times New Roman"/>
          <w:color w:val="000000"/>
          <w:sz w:val="30"/>
          <w:szCs w:val="30"/>
          <w:lang w:val="en-US" w:eastAsia="zh-CN"/>
        </w:rPr>
        <w:t>责任</w:t>
      </w:r>
      <w:r>
        <w:rPr>
          <w:rFonts w:hint="eastAsia" w:eastAsia="仿宋" w:cs="Times New Roman"/>
          <w:color w:val="000000"/>
          <w:sz w:val="30"/>
          <w:szCs w:val="30"/>
          <w:lang w:eastAsia="zh-CN"/>
        </w:rPr>
        <w:t>单位：</w:t>
      </w:r>
      <w:r>
        <w:rPr>
          <w:rFonts w:hint="eastAsia" w:eastAsia="仿宋" w:cs="Times New Roman"/>
          <w:color w:val="000000" w:themeColor="text1"/>
          <w:kern w:val="0"/>
          <w:sz w:val="30"/>
          <w:szCs w:val="30"/>
          <w:lang w:eastAsia="zh-CN" w:bidi="ar"/>
          <w14:textFill>
            <w14:solidFill>
              <w14:schemeClr w14:val="tx1"/>
            </w14:solidFill>
          </w14:textFill>
        </w:rPr>
        <w:t>市</w:t>
      </w:r>
      <w:r>
        <w:rPr>
          <w:rFonts w:hint="eastAsia" w:eastAsia="仿宋" w:cs="Times New Roman"/>
          <w:color w:val="auto"/>
          <w:kern w:val="0"/>
          <w:sz w:val="30"/>
          <w:szCs w:val="30"/>
          <w:lang w:eastAsia="zh-CN" w:bidi="ar"/>
        </w:rPr>
        <w:t>综合行政执法局、</w:t>
      </w:r>
      <w:r>
        <w:rPr>
          <w:rFonts w:hint="default" w:ascii="Times New Roman" w:hAnsi="Times New Roman" w:eastAsia="仿宋" w:cs="Times New Roman"/>
          <w:color w:val="auto"/>
          <w:sz w:val="30"/>
          <w:szCs w:val="30"/>
        </w:rPr>
        <w:t>各</w:t>
      </w:r>
      <w:r>
        <w:rPr>
          <w:rFonts w:hint="default" w:ascii="Times New Roman" w:hAnsi="Times New Roman" w:eastAsia="仿宋" w:cs="Times New Roman"/>
          <w:color w:val="auto"/>
          <w:sz w:val="30"/>
          <w:szCs w:val="30"/>
          <w:lang w:eastAsia="zh-CN"/>
        </w:rPr>
        <w:t>镇（</w:t>
      </w:r>
      <w:r>
        <w:rPr>
          <w:rFonts w:hint="default" w:ascii="Times New Roman" w:hAnsi="Times New Roman" w:eastAsia="仿宋" w:cs="Times New Roman"/>
          <w:color w:val="auto"/>
          <w:sz w:val="30"/>
          <w:szCs w:val="30"/>
        </w:rPr>
        <w:t>区</w:t>
      </w:r>
      <w:r>
        <w:rPr>
          <w:rFonts w:hint="default" w:ascii="Times New Roman" w:hAnsi="Times New Roman" w:eastAsia="仿宋" w:cs="Times New Roman"/>
          <w:color w:val="auto"/>
          <w:sz w:val="30"/>
          <w:szCs w:val="30"/>
          <w:lang w:eastAsia="zh-CN"/>
        </w:rPr>
        <w:t>）</w:t>
      </w:r>
      <w:r>
        <w:rPr>
          <w:rFonts w:hint="default" w:ascii="Times New Roman" w:hAnsi="Times New Roman" w:eastAsia="仿宋" w:cs="Times New Roman"/>
          <w:color w:val="auto"/>
          <w:sz w:val="30"/>
          <w:szCs w:val="30"/>
        </w:rPr>
        <w:t>政府）</w:t>
      </w:r>
      <w:r>
        <w:rPr>
          <w:rFonts w:hint="eastAsia" w:ascii="仿宋" w:hAnsi="仿宋" w:eastAsia="仿宋" w:cs="仿宋"/>
          <w:color w:val="auto"/>
          <w:sz w:val="30"/>
          <w:szCs w:val="30"/>
        </w:rPr>
        <w:t>。</w:t>
      </w:r>
    </w:p>
    <w:p>
      <w:pPr>
        <w:pStyle w:val="2"/>
        <w:keepNext w:val="0"/>
        <w:keepLines w:val="0"/>
        <w:pageBreakBefore w:val="0"/>
        <w:widowControl w:val="0"/>
        <w:kinsoku/>
        <w:wordWrap/>
        <w:overflowPunct/>
        <w:topLinePunct w:val="0"/>
        <w:autoSpaceDE w:val="0"/>
        <w:autoSpaceDN w:val="0"/>
        <w:bidi w:val="0"/>
        <w:adjustRightInd/>
        <w:snapToGrid/>
        <w:spacing w:line="360" w:lineRule="auto"/>
        <w:ind w:firstLine="600" w:firstLineChars="200"/>
        <w:jc w:val="both"/>
        <w:textAlignment w:val="auto"/>
        <w:rPr>
          <w:rFonts w:hint="eastAsia" w:ascii="Times New Roman" w:hAnsi="Times New Roman" w:eastAsia="仿宋" w:cs="Times New Roman"/>
          <w:i w:val="0"/>
          <w:iCs w:val="0"/>
          <w:caps w:val="0"/>
          <w:color w:val="auto"/>
          <w:spacing w:val="-8"/>
          <w:sz w:val="30"/>
          <w:szCs w:val="30"/>
          <w:shd w:val="clear" w:fill="FFFFFF"/>
          <w:lang w:eastAsia="zh-CN"/>
        </w:rPr>
      </w:pPr>
      <w:r>
        <w:rPr>
          <w:rFonts w:hint="eastAsia" w:ascii="仿宋" w:hAnsi="仿宋" w:eastAsia="仿宋" w:cs="仿宋"/>
          <w:color w:val="auto"/>
          <w:sz w:val="30"/>
          <w:szCs w:val="30"/>
        </w:rPr>
        <w:t>搅拌站、采石场等企业原料、产品入棚入仓密闭储存，难以密闭储存的</w:t>
      </w:r>
      <w:r>
        <w:rPr>
          <w:rFonts w:hint="eastAsia" w:ascii="仿宋" w:hAnsi="仿宋" w:eastAsia="仿宋" w:cs="仿宋"/>
          <w:color w:val="auto"/>
          <w:kern w:val="2"/>
          <w:sz w:val="30"/>
          <w:szCs w:val="30"/>
        </w:rPr>
        <w:t>做好洒水降尘工作；</w:t>
      </w:r>
      <w:r>
        <w:rPr>
          <w:rFonts w:hint="eastAsia" w:ascii="仿宋" w:hAnsi="仿宋" w:eastAsia="仿宋" w:cs="仿宋"/>
          <w:color w:val="auto"/>
          <w:sz w:val="30"/>
          <w:szCs w:val="30"/>
        </w:rPr>
        <w:t>矿石输送、装卸料口、堆料区和堆土场应密闭或遮盖并洒水降尘，开采工作面和运输道路应定期洒水降尘（</w:t>
      </w:r>
      <w:r>
        <w:rPr>
          <w:rFonts w:hint="eastAsia" w:ascii="仿宋" w:hAnsi="仿宋" w:eastAsia="仿宋" w:cs="仿宋"/>
          <w:color w:val="auto"/>
          <w:sz w:val="30"/>
          <w:szCs w:val="30"/>
          <w:lang w:val="en-US" w:eastAsia="zh-CN"/>
        </w:rPr>
        <w:t>牵头</w:t>
      </w:r>
      <w:r>
        <w:rPr>
          <w:rFonts w:hint="eastAsia" w:ascii="仿宋" w:hAnsi="仿宋" w:eastAsia="仿宋" w:cs="仿宋"/>
          <w:color w:val="auto"/>
          <w:sz w:val="30"/>
          <w:szCs w:val="30"/>
          <w:lang w:eastAsia="zh-CN"/>
        </w:rPr>
        <w:t>单位：市</w:t>
      </w:r>
      <w:r>
        <w:rPr>
          <w:rFonts w:hint="eastAsia" w:ascii="仿宋" w:hAnsi="仿宋" w:eastAsia="仿宋" w:cs="仿宋"/>
          <w:color w:val="auto"/>
          <w:sz w:val="30"/>
          <w:szCs w:val="30"/>
        </w:rPr>
        <w:t>综合行政执法局</w:t>
      </w:r>
      <w:r>
        <w:rPr>
          <w:rFonts w:hint="eastAsia" w:ascii="仿宋" w:hAnsi="仿宋" w:eastAsia="仿宋" w:cs="仿宋"/>
          <w:color w:val="auto"/>
          <w:sz w:val="30"/>
          <w:szCs w:val="30"/>
          <w:lang w:eastAsia="zh-CN"/>
        </w:rPr>
        <w:t>；</w:t>
      </w:r>
      <w:r>
        <w:rPr>
          <w:rFonts w:hint="eastAsia" w:eastAsia="仿宋" w:cs="Times New Roman"/>
          <w:color w:val="auto"/>
          <w:sz w:val="30"/>
          <w:szCs w:val="30"/>
          <w:lang w:val="en-US" w:eastAsia="zh-CN"/>
        </w:rPr>
        <w:t>责任</w:t>
      </w:r>
      <w:r>
        <w:rPr>
          <w:rFonts w:hint="eastAsia" w:eastAsia="仿宋" w:cs="Times New Roman"/>
          <w:color w:val="auto"/>
          <w:sz w:val="30"/>
          <w:szCs w:val="30"/>
          <w:lang w:eastAsia="zh-CN"/>
        </w:rPr>
        <w:t>单位：</w:t>
      </w:r>
      <w:r>
        <w:rPr>
          <w:rFonts w:hint="eastAsia" w:ascii="仿宋" w:hAnsi="仿宋" w:eastAsia="仿宋" w:cs="仿宋"/>
          <w:color w:val="auto"/>
          <w:sz w:val="30"/>
          <w:szCs w:val="30"/>
          <w:lang w:eastAsia="zh-CN"/>
        </w:rPr>
        <w:t>市</w:t>
      </w:r>
      <w:r>
        <w:rPr>
          <w:rFonts w:hint="eastAsia" w:ascii="仿宋" w:hAnsi="仿宋" w:eastAsia="仿宋" w:cs="仿宋"/>
          <w:color w:val="auto"/>
          <w:sz w:val="30"/>
          <w:szCs w:val="30"/>
        </w:rPr>
        <w:t>自然资源规划局</w:t>
      </w:r>
      <w:r>
        <w:rPr>
          <w:rFonts w:hint="eastAsia" w:ascii="仿宋" w:hAnsi="仿宋" w:eastAsia="仿宋" w:cs="仿宋"/>
          <w:color w:val="auto"/>
          <w:sz w:val="30"/>
          <w:szCs w:val="30"/>
          <w:lang w:eastAsia="zh-CN"/>
        </w:rPr>
        <w:t>、</w:t>
      </w:r>
      <w:r>
        <w:rPr>
          <w:rFonts w:hint="default" w:ascii="Times New Roman" w:hAnsi="Times New Roman" w:eastAsia="仿宋" w:cs="Times New Roman"/>
          <w:color w:val="auto"/>
          <w:sz w:val="30"/>
          <w:szCs w:val="30"/>
        </w:rPr>
        <w:t>各</w:t>
      </w:r>
      <w:r>
        <w:rPr>
          <w:rFonts w:hint="default" w:ascii="Times New Roman" w:hAnsi="Times New Roman" w:eastAsia="仿宋" w:cs="Times New Roman"/>
          <w:color w:val="auto"/>
          <w:sz w:val="30"/>
          <w:szCs w:val="30"/>
          <w:lang w:eastAsia="zh-CN"/>
        </w:rPr>
        <w:t>镇（</w:t>
      </w:r>
      <w:r>
        <w:rPr>
          <w:rFonts w:hint="default" w:ascii="Times New Roman" w:hAnsi="Times New Roman" w:eastAsia="仿宋" w:cs="Times New Roman"/>
          <w:color w:val="auto"/>
          <w:sz w:val="30"/>
          <w:szCs w:val="30"/>
        </w:rPr>
        <w:t>区</w:t>
      </w:r>
      <w:r>
        <w:rPr>
          <w:rFonts w:hint="default" w:ascii="Times New Roman" w:hAnsi="Times New Roman" w:eastAsia="仿宋" w:cs="Times New Roman"/>
          <w:color w:val="auto"/>
          <w:sz w:val="30"/>
          <w:szCs w:val="30"/>
          <w:lang w:eastAsia="zh-CN"/>
        </w:rPr>
        <w:t>）</w:t>
      </w:r>
      <w:r>
        <w:rPr>
          <w:rFonts w:hint="default" w:ascii="Times New Roman" w:hAnsi="Times New Roman" w:eastAsia="仿宋" w:cs="Times New Roman"/>
          <w:color w:val="auto"/>
          <w:sz w:val="30"/>
          <w:szCs w:val="30"/>
        </w:rPr>
        <w:t>政府</w:t>
      </w:r>
      <w:r>
        <w:rPr>
          <w:rFonts w:hint="eastAsia" w:ascii="仿宋" w:hAnsi="仿宋" w:eastAsia="仿宋" w:cs="仿宋"/>
          <w:color w:val="auto"/>
          <w:sz w:val="30"/>
          <w:szCs w:val="30"/>
        </w:rPr>
        <w:t>）</w:t>
      </w:r>
      <w:r>
        <w:rPr>
          <w:rFonts w:hint="eastAsia" w:ascii="仿宋" w:hAnsi="仿宋" w:eastAsia="仿宋" w:cs="仿宋"/>
          <w:color w:val="auto"/>
          <w:sz w:val="30"/>
          <w:szCs w:val="30"/>
          <w:lang w:eastAsia="zh-CN"/>
        </w:rPr>
        <w:t>。</w:t>
      </w:r>
    </w:p>
    <w:p>
      <w:pPr>
        <w:ind w:firstLine="560"/>
        <w:rPr>
          <w:rFonts w:hint="eastAsia" w:ascii="Times New Roman" w:hAnsi="Times New Roman" w:eastAsia="仿宋" w:cs="Times New Roman"/>
          <w:b/>
          <w:bCs/>
          <w:color w:val="auto"/>
          <w:sz w:val="30"/>
          <w:szCs w:val="30"/>
          <w:shd w:val="clear" w:color="auto" w:fill="FFFFFF"/>
          <w:lang w:eastAsia="zh-CN"/>
        </w:rPr>
      </w:pPr>
      <w:r>
        <w:rPr>
          <w:rFonts w:hint="eastAsia" w:ascii="Times New Roman" w:hAnsi="Times New Roman" w:eastAsia="仿宋" w:cs="Times New Roman"/>
          <w:b/>
          <w:bCs/>
          <w:color w:val="auto"/>
          <w:sz w:val="30"/>
          <w:szCs w:val="30"/>
          <w:shd w:val="clear" w:color="auto" w:fill="FFFFFF"/>
          <w:lang w:eastAsia="zh-CN"/>
        </w:rPr>
        <w:t>③机动车减排措施</w:t>
      </w:r>
    </w:p>
    <w:p>
      <w:pPr>
        <w:ind w:firstLine="560"/>
        <w:rPr>
          <w:rFonts w:hint="default" w:ascii="Times New Roman" w:hAnsi="Times New Roman" w:eastAsia="仿宋" w:cs="Times New Roman"/>
          <w:color w:val="auto"/>
          <w:sz w:val="30"/>
          <w:szCs w:val="30"/>
        </w:rPr>
      </w:pPr>
      <w:r>
        <w:rPr>
          <w:rFonts w:hint="eastAsia" w:ascii="仿宋" w:hAnsi="仿宋" w:eastAsia="仿宋" w:cs="仿宋"/>
          <w:color w:val="auto"/>
          <w:sz w:val="30"/>
          <w:szCs w:val="30"/>
        </w:rPr>
        <w:t>除城市运行保障车辆和执行任务特种车辆外，</w:t>
      </w:r>
      <w:r>
        <w:rPr>
          <w:rFonts w:hint="default" w:ascii="Times New Roman" w:hAnsi="Times New Roman" w:eastAsia="仿宋" w:cs="Times New Roman"/>
          <w:color w:val="auto"/>
          <w:sz w:val="30"/>
          <w:szCs w:val="30"/>
        </w:rPr>
        <w:t>城市建成区内禁止国Ⅲ以下排放标准的重型货车、低速载货汽车、拖拉机通行；施工工地、工业企业厂区内禁止使用排放不合格的非道路移动机械（</w:t>
      </w:r>
      <w:r>
        <w:rPr>
          <w:rFonts w:hint="default" w:ascii="Times New Roman" w:hAnsi="Times New Roman" w:eastAsia="仿宋" w:cs="Times New Roman"/>
          <w:color w:val="auto"/>
          <w:sz w:val="30"/>
          <w:szCs w:val="30"/>
          <w:lang w:val="en-US" w:eastAsia="zh-CN"/>
        </w:rPr>
        <w:t>牵头</w:t>
      </w:r>
      <w:r>
        <w:rPr>
          <w:rFonts w:hint="default" w:ascii="Times New Roman" w:hAnsi="Times New Roman" w:eastAsia="仿宋" w:cs="Times New Roman"/>
          <w:color w:val="auto"/>
          <w:sz w:val="30"/>
          <w:szCs w:val="30"/>
          <w:lang w:eastAsia="zh-CN"/>
        </w:rPr>
        <w:t>单位：市</w:t>
      </w:r>
      <w:r>
        <w:rPr>
          <w:rFonts w:hint="default" w:ascii="Times New Roman" w:hAnsi="Times New Roman" w:eastAsia="仿宋" w:cs="Times New Roman"/>
          <w:color w:val="auto"/>
          <w:sz w:val="30"/>
          <w:szCs w:val="30"/>
        </w:rPr>
        <w:t>公安局</w:t>
      </w:r>
      <w:r>
        <w:rPr>
          <w:rFonts w:hint="eastAsia" w:eastAsia="仿宋" w:cs="Times New Roman"/>
          <w:color w:val="auto"/>
          <w:sz w:val="30"/>
          <w:szCs w:val="30"/>
          <w:lang w:eastAsia="zh-CN"/>
        </w:rPr>
        <w:t>；</w:t>
      </w:r>
      <w:r>
        <w:rPr>
          <w:rFonts w:hint="eastAsia" w:eastAsia="仿宋" w:cs="Times New Roman"/>
          <w:color w:val="auto"/>
          <w:sz w:val="30"/>
          <w:szCs w:val="30"/>
          <w:lang w:val="en-US" w:eastAsia="zh-CN"/>
        </w:rPr>
        <w:t>责任</w:t>
      </w:r>
      <w:r>
        <w:rPr>
          <w:rFonts w:hint="eastAsia" w:eastAsia="仿宋" w:cs="Times New Roman"/>
          <w:color w:val="auto"/>
          <w:sz w:val="30"/>
          <w:szCs w:val="30"/>
          <w:lang w:eastAsia="zh-CN"/>
        </w:rPr>
        <w:t>单位：</w:t>
      </w:r>
      <w:r>
        <w:rPr>
          <w:rFonts w:hint="default" w:ascii="Times New Roman" w:hAnsi="Times New Roman" w:eastAsia="仿宋" w:cs="Times New Roman"/>
          <w:color w:val="auto"/>
          <w:sz w:val="30"/>
          <w:szCs w:val="30"/>
          <w:lang w:eastAsia="zh-CN"/>
        </w:rPr>
        <w:t>市</w:t>
      </w:r>
      <w:r>
        <w:rPr>
          <w:rFonts w:hint="default" w:ascii="Times New Roman" w:hAnsi="Times New Roman" w:eastAsia="仿宋" w:cs="Times New Roman"/>
          <w:color w:val="auto"/>
          <w:sz w:val="30"/>
          <w:szCs w:val="30"/>
        </w:rPr>
        <w:t>交通运输</w:t>
      </w:r>
      <w:r>
        <w:rPr>
          <w:rFonts w:hint="default" w:ascii="Times New Roman" w:hAnsi="Times New Roman" w:eastAsia="仿宋" w:cs="Times New Roman"/>
          <w:color w:val="auto"/>
          <w:sz w:val="30"/>
          <w:szCs w:val="30"/>
          <w:lang w:eastAsia="zh-CN"/>
        </w:rPr>
        <w:t>局</w:t>
      </w:r>
      <w:r>
        <w:rPr>
          <w:rFonts w:hint="default" w:ascii="Times New Roman" w:hAnsi="Times New Roman" w:eastAsia="仿宋" w:cs="Times New Roman"/>
          <w:color w:val="auto"/>
          <w:sz w:val="30"/>
          <w:szCs w:val="30"/>
        </w:rPr>
        <w:t>、</w:t>
      </w:r>
      <w:r>
        <w:rPr>
          <w:rFonts w:hint="default" w:ascii="Times New Roman" w:hAnsi="Times New Roman" w:eastAsia="仿宋" w:cs="Times New Roman"/>
          <w:color w:val="auto"/>
          <w:sz w:val="30"/>
          <w:szCs w:val="30"/>
          <w:lang w:eastAsia="zh-CN"/>
        </w:rPr>
        <w:t>市生态环境局</w:t>
      </w:r>
      <w:r>
        <w:rPr>
          <w:rFonts w:hint="default" w:ascii="Times New Roman" w:hAnsi="Times New Roman" w:eastAsia="仿宋" w:cs="Times New Roman"/>
          <w:color w:val="auto"/>
          <w:sz w:val="30"/>
          <w:szCs w:val="30"/>
        </w:rPr>
        <w:t>、各</w:t>
      </w:r>
      <w:r>
        <w:rPr>
          <w:rFonts w:hint="default" w:ascii="Times New Roman" w:hAnsi="Times New Roman" w:eastAsia="仿宋" w:cs="Times New Roman"/>
          <w:color w:val="auto"/>
          <w:sz w:val="30"/>
          <w:szCs w:val="30"/>
          <w:lang w:eastAsia="zh-CN"/>
        </w:rPr>
        <w:t>镇（</w:t>
      </w:r>
      <w:r>
        <w:rPr>
          <w:rFonts w:hint="default" w:ascii="Times New Roman" w:hAnsi="Times New Roman" w:eastAsia="仿宋" w:cs="Times New Roman"/>
          <w:color w:val="auto"/>
          <w:sz w:val="30"/>
          <w:szCs w:val="30"/>
        </w:rPr>
        <w:t>区</w:t>
      </w:r>
      <w:r>
        <w:rPr>
          <w:rFonts w:hint="default" w:ascii="Times New Roman" w:hAnsi="Times New Roman" w:eastAsia="仿宋" w:cs="Times New Roman"/>
          <w:color w:val="auto"/>
          <w:sz w:val="30"/>
          <w:szCs w:val="30"/>
          <w:lang w:eastAsia="zh-CN"/>
        </w:rPr>
        <w:t>）</w:t>
      </w:r>
      <w:r>
        <w:rPr>
          <w:rFonts w:hint="default" w:ascii="Times New Roman" w:hAnsi="Times New Roman" w:eastAsia="仿宋" w:cs="Times New Roman"/>
          <w:color w:val="auto"/>
          <w:sz w:val="30"/>
          <w:szCs w:val="30"/>
        </w:rPr>
        <w:t>政府）。</w:t>
      </w:r>
    </w:p>
    <w:p>
      <w:pPr>
        <w:pStyle w:val="16"/>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2" w:firstLineChars="200"/>
        <w:jc w:val="both"/>
        <w:textAlignment w:val="auto"/>
        <w:rPr>
          <w:rFonts w:hint="eastAsia" w:ascii="Times New Roman" w:hAnsi="Times New Roman" w:eastAsia="仿宋" w:cs="Times New Roman"/>
          <w:b/>
          <w:bCs/>
          <w:color w:val="auto"/>
          <w:sz w:val="30"/>
          <w:szCs w:val="30"/>
          <w:lang w:eastAsia="zh-CN"/>
        </w:rPr>
      </w:pPr>
      <w:r>
        <w:rPr>
          <w:rFonts w:hint="eastAsia" w:ascii="Times New Roman" w:hAnsi="Times New Roman" w:eastAsia="仿宋" w:cs="Times New Roman"/>
          <w:b/>
          <w:bCs/>
          <w:color w:val="auto"/>
          <w:sz w:val="30"/>
          <w:szCs w:val="30"/>
          <w:lang w:eastAsia="zh-CN"/>
        </w:rPr>
        <w:t>其他减排措施</w:t>
      </w:r>
    </w:p>
    <w:p>
      <w:pPr>
        <w:pStyle w:val="16"/>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default" w:ascii="Times New Roman" w:hAnsi="Times New Roman" w:eastAsia="仿宋" w:cs="Times New Roman"/>
          <w:color w:val="auto"/>
          <w:sz w:val="30"/>
          <w:szCs w:val="30"/>
          <w:shd w:val="clear" w:color="auto" w:fill="FFFFFF"/>
          <w:lang w:eastAsia="zh-CN"/>
        </w:rPr>
      </w:pPr>
      <w:r>
        <w:rPr>
          <w:rFonts w:hint="default" w:ascii="Times New Roman" w:hAnsi="Times New Roman" w:eastAsia="仿宋_GB2312" w:cs="Times New Roman"/>
          <w:i w:val="0"/>
          <w:iCs w:val="0"/>
          <w:caps w:val="0"/>
          <w:color w:val="auto"/>
          <w:spacing w:val="0"/>
          <w:sz w:val="30"/>
          <w:szCs w:val="30"/>
          <w:shd w:val="clear" w:fill="FFFFFF"/>
        </w:rPr>
        <w:t>禁止露天焚烧秸杆、焚烧落叶等产生烟尘污染的物质及橡胶、塑料、皮革、垃圾以及其他产生有毒有害烟尘和恶臭气体的物质、占道经营烧烤、渣土车运输滴洒漏等违法行为</w:t>
      </w:r>
      <w:r>
        <w:rPr>
          <w:rFonts w:hint="eastAsia" w:ascii="Times New Roman" w:hAnsi="Times New Roman" w:eastAsia="仿宋_GB2312" w:cs="Times New Roman"/>
          <w:i w:val="0"/>
          <w:iCs w:val="0"/>
          <w:caps w:val="0"/>
          <w:color w:val="auto"/>
          <w:spacing w:val="0"/>
          <w:sz w:val="30"/>
          <w:szCs w:val="30"/>
          <w:shd w:val="clear" w:fill="FFFFFF"/>
          <w:lang w:eastAsia="zh-CN"/>
        </w:rPr>
        <w:t>；</w:t>
      </w:r>
      <w:r>
        <w:rPr>
          <w:rFonts w:hint="eastAsia" w:ascii="Times New Roman" w:hAnsi="Times New Roman" w:eastAsia="仿宋_GB2312" w:cs="Times New Roman"/>
          <w:i w:val="0"/>
          <w:iCs w:val="0"/>
          <w:caps w:val="0"/>
          <w:color w:val="FF0000"/>
          <w:spacing w:val="0"/>
          <w:sz w:val="30"/>
          <w:szCs w:val="30"/>
          <w:shd w:val="clear" w:fill="FFFFFF"/>
          <w:lang w:val="en-US" w:eastAsia="zh-CN"/>
        </w:rPr>
        <w:t>加强对散乱污企业的管理；</w:t>
      </w:r>
      <w:r>
        <w:rPr>
          <w:rFonts w:hint="eastAsia" w:ascii="仿宋" w:hAnsi="仿宋" w:eastAsia="仿宋" w:cs="仿宋"/>
          <w:i w:val="0"/>
          <w:iCs w:val="0"/>
          <w:caps w:val="0"/>
          <w:color w:val="auto"/>
          <w:spacing w:val="0"/>
          <w:sz w:val="30"/>
          <w:szCs w:val="30"/>
          <w:shd w:val="clear" w:fill="FFFFFF"/>
        </w:rPr>
        <w:t>停止易产生大量扬尘的土石方作业等施工环节；</w:t>
      </w:r>
      <w:r>
        <w:rPr>
          <w:rFonts w:hint="eastAsia" w:ascii="仿宋" w:hAnsi="仿宋" w:eastAsia="仿宋" w:cs="仿宋"/>
          <w:color w:val="auto"/>
          <w:sz w:val="30"/>
          <w:szCs w:val="30"/>
        </w:rPr>
        <w:t>加强加油站执法检查，确保油气回收设备正常运行。</w:t>
      </w:r>
      <w:r>
        <w:rPr>
          <w:rFonts w:hint="default" w:ascii="Times New Roman" w:hAnsi="Times New Roman" w:eastAsia="仿宋" w:cs="Times New Roman"/>
          <w:color w:val="auto"/>
          <w:sz w:val="30"/>
          <w:szCs w:val="30"/>
          <w:shd w:val="clear" w:color="auto" w:fill="FFFFFF"/>
          <w:lang w:eastAsia="zh-CN"/>
        </w:rPr>
        <w:t>（</w:t>
      </w:r>
      <w:r>
        <w:rPr>
          <w:rFonts w:hint="default" w:ascii="Times New Roman" w:hAnsi="Times New Roman" w:eastAsia="仿宋" w:cs="Times New Roman"/>
          <w:color w:val="auto"/>
          <w:sz w:val="30"/>
          <w:szCs w:val="30"/>
          <w:shd w:val="clear" w:color="auto" w:fill="FFFFFF"/>
          <w:lang w:val="en-US" w:eastAsia="zh-CN"/>
        </w:rPr>
        <w:t>牵头</w:t>
      </w:r>
      <w:r>
        <w:rPr>
          <w:rFonts w:hint="default" w:ascii="Times New Roman" w:hAnsi="Times New Roman" w:eastAsia="仿宋" w:cs="Times New Roman"/>
          <w:color w:val="auto"/>
          <w:sz w:val="30"/>
          <w:szCs w:val="30"/>
          <w:shd w:val="clear" w:color="auto" w:fill="FFFFFF"/>
          <w:lang w:eastAsia="zh-CN"/>
        </w:rPr>
        <w:t>单位：市综合行政执法局</w:t>
      </w:r>
      <w:r>
        <w:rPr>
          <w:rFonts w:hint="eastAsia" w:ascii="Times New Roman" w:hAnsi="Times New Roman" w:eastAsia="仿宋" w:cs="Times New Roman"/>
          <w:color w:val="auto"/>
          <w:sz w:val="30"/>
          <w:szCs w:val="30"/>
          <w:shd w:val="clear" w:color="auto" w:fill="FFFFFF"/>
          <w:lang w:eastAsia="zh-CN"/>
        </w:rPr>
        <w:t>；</w:t>
      </w:r>
      <w:r>
        <w:rPr>
          <w:rFonts w:hint="eastAsia" w:eastAsia="仿宋" w:cs="Times New Roman"/>
          <w:color w:val="auto"/>
          <w:sz w:val="30"/>
          <w:szCs w:val="30"/>
          <w:lang w:val="en-US" w:eastAsia="zh-CN"/>
        </w:rPr>
        <w:t>责任</w:t>
      </w:r>
      <w:r>
        <w:rPr>
          <w:rFonts w:hint="eastAsia" w:eastAsia="仿宋" w:cs="Times New Roman"/>
          <w:color w:val="auto"/>
          <w:sz w:val="30"/>
          <w:szCs w:val="30"/>
          <w:lang w:eastAsia="zh-CN"/>
        </w:rPr>
        <w:t>单位：</w:t>
      </w:r>
      <w:r>
        <w:rPr>
          <w:rFonts w:hint="default" w:ascii="Times New Roman" w:hAnsi="Times New Roman" w:eastAsia="仿宋" w:cs="Times New Roman"/>
          <w:color w:val="auto"/>
          <w:sz w:val="30"/>
          <w:szCs w:val="30"/>
          <w:shd w:val="clear" w:color="auto" w:fill="FFFFFF"/>
          <w:lang w:eastAsia="zh-CN"/>
        </w:rPr>
        <w:t>市生态环境局、</w:t>
      </w:r>
      <w:r>
        <w:rPr>
          <w:rFonts w:hint="eastAsia" w:ascii="Times New Roman" w:hAnsi="Times New Roman" w:eastAsia="仿宋" w:cs="Times New Roman"/>
          <w:color w:val="auto"/>
          <w:sz w:val="30"/>
          <w:szCs w:val="30"/>
          <w:shd w:val="clear" w:color="auto" w:fill="FFFFFF"/>
          <w:lang w:eastAsia="zh-CN"/>
        </w:rPr>
        <w:t>市交通运输局、</w:t>
      </w:r>
      <w:r>
        <w:rPr>
          <w:rFonts w:hint="default" w:ascii="Times New Roman" w:hAnsi="Times New Roman" w:eastAsia="仿宋" w:cs="Times New Roman"/>
          <w:color w:val="auto"/>
          <w:sz w:val="30"/>
          <w:szCs w:val="30"/>
          <w:lang w:eastAsia="zh-CN"/>
        </w:rPr>
        <w:t>市科技和工业信息产业局</w:t>
      </w:r>
      <w:r>
        <w:rPr>
          <w:rFonts w:hint="eastAsia" w:ascii="Times New Roman" w:hAnsi="Times New Roman" w:eastAsia="仿宋" w:cs="Times New Roman"/>
          <w:color w:val="auto"/>
          <w:sz w:val="30"/>
          <w:szCs w:val="30"/>
          <w:lang w:eastAsia="zh-CN"/>
        </w:rPr>
        <w:t>、</w:t>
      </w:r>
      <w:r>
        <w:rPr>
          <w:rFonts w:hint="default" w:ascii="Times New Roman" w:hAnsi="Times New Roman" w:eastAsia="仿宋" w:cs="Times New Roman"/>
          <w:color w:val="auto"/>
          <w:sz w:val="30"/>
          <w:szCs w:val="30"/>
          <w:shd w:val="clear" w:color="auto" w:fill="FFFFFF"/>
          <w:lang w:eastAsia="zh-CN"/>
        </w:rPr>
        <w:t>市农业农村局、各镇（区）政府）。</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jc w:val="both"/>
        <w:textAlignment w:val="auto"/>
        <w:outlineLvl w:val="2"/>
        <w:rPr>
          <w:rFonts w:hint="default" w:ascii="Times New Roman" w:hAnsi="Times New Roman" w:eastAsia="仿宋" w:cs="Times New Roman"/>
          <w:b/>
          <w:bCs/>
          <w:color w:val="auto"/>
          <w:sz w:val="30"/>
          <w:szCs w:val="30"/>
          <w:lang w:eastAsia="zh-CN"/>
        </w:rPr>
      </w:pPr>
      <w:bookmarkStart w:id="510" w:name="_Toc4822"/>
      <w:bookmarkStart w:id="511" w:name="_Toc9696"/>
      <w:bookmarkStart w:id="512" w:name="_Toc19914"/>
      <w:bookmarkStart w:id="513" w:name="_Toc24865"/>
      <w:bookmarkStart w:id="514" w:name="_Toc6428"/>
      <w:r>
        <w:rPr>
          <w:rFonts w:hint="eastAsia" w:ascii="Times New Roman" w:eastAsia="仿宋" w:cs="Times New Roman"/>
          <w:b/>
          <w:bCs/>
          <w:color w:val="auto"/>
          <w:sz w:val="30"/>
          <w:szCs w:val="30"/>
          <w:lang w:val="en-US" w:eastAsia="zh-CN"/>
        </w:rPr>
        <w:t>4</w:t>
      </w:r>
      <w:r>
        <w:rPr>
          <w:rFonts w:hint="default" w:ascii="Times New Roman" w:hAnsi="Times New Roman" w:eastAsia="仿宋" w:cs="Times New Roman"/>
          <w:b/>
          <w:bCs/>
          <w:color w:val="auto"/>
          <w:sz w:val="30"/>
          <w:szCs w:val="30"/>
          <w:lang w:val="en-US" w:eastAsia="zh-CN"/>
        </w:rPr>
        <w:t>.</w:t>
      </w:r>
      <w:r>
        <w:rPr>
          <w:rFonts w:hint="eastAsia" w:ascii="Times New Roman" w:eastAsia="仿宋" w:cs="Times New Roman"/>
          <w:b/>
          <w:bCs/>
          <w:color w:val="auto"/>
          <w:sz w:val="30"/>
          <w:szCs w:val="30"/>
          <w:lang w:val="en-US" w:eastAsia="zh-CN"/>
        </w:rPr>
        <w:t>3</w:t>
      </w:r>
      <w:r>
        <w:rPr>
          <w:rFonts w:hint="default" w:ascii="Times New Roman" w:hAnsi="Times New Roman" w:eastAsia="仿宋" w:cs="Times New Roman"/>
          <w:b/>
          <w:bCs/>
          <w:color w:val="auto"/>
          <w:sz w:val="30"/>
          <w:szCs w:val="30"/>
          <w:lang w:val="en-US" w:eastAsia="zh-CN"/>
        </w:rPr>
        <w:t>.</w:t>
      </w:r>
      <w:r>
        <w:rPr>
          <w:rFonts w:hint="eastAsia" w:ascii="Times New Roman" w:eastAsia="仿宋" w:cs="Times New Roman"/>
          <w:b/>
          <w:bCs/>
          <w:color w:val="auto"/>
          <w:sz w:val="30"/>
          <w:szCs w:val="30"/>
          <w:lang w:val="en-US" w:eastAsia="zh-CN"/>
        </w:rPr>
        <w:t>3</w:t>
      </w:r>
      <w:r>
        <w:rPr>
          <w:rFonts w:hint="default" w:ascii="Times New Roman" w:hAnsi="Times New Roman" w:eastAsia="仿宋" w:cs="Times New Roman"/>
          <w:color w:val="auto"/>
          <w:sz w:val="32"/>
          <w:szCs w:val="32"/>
        </w:rPr>
        <w:t>I</w:t>
      </w:r>
      <w:r>
        <w:rPr>
          <w:rFonts w:hint="default" w:ascii="Times New Roman" w:hAnsi="Times New Roman" w:eastAsia="仿宋" w:cs="Times New Roman"/>
          <w:b/>
          <w:bCs/>
          <w:color w:val="auto"/>
          <w:sz w:val="30"/>
          <w:szCs w:val="30"/>
        </w:rPr>
        <w:t>级</w:t>
      </w:r>
      <w:r>
        <w:rPr>
          <w:rFonts w:hint="default" w:ascii="Times New Roman" w:hAnsi="Times New Roman" w:eastAsia="仿宋" w:cs="Times New Roman"/>
          <w:b/>
          <w:bCs/>
          <w:color w:val="auto"/>
          <w:sz w:val="30"/>
          <w:szCs w:val="30"/>
          <w:lang w:eastAsia="zh-CN"/>
        </w:rPr>
        <w:t>响应措施</w:t>
      </w:r>
      <w:bookmarkEnd w:id="510"/>
      <w:bookmarkEnd w:id="511"/>
      <w:bookmarkEnd w:id="512"/>
      <w:bookmarkEnd w:id="513"/>
      <w:bookmarkEnd w:id="514"/>
    </w:p>
    <w:p>
      <w:pPr>
        <w:pStyle w:val="16"/>
        <w:keepNext w:val="0"/>
        <w:keepLines w:val="0"/>
        <w:pageBreakBefore w:val="0"/>
        <w:widowControl/>
        <w:numPr>
          <w:ilvl w:val="0"/>
          <w:numId w:val="4"/>
        </w:numPr>
        <w:suppressLineNumbers w:val="0"/>
        <w:pBdr>
          <w:bottom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outlineLvl w:val="9"/>
        <w:rPr>
          <w:rFonts w:hint="default" w:ascii="Times New Roman" w:hAnsi="Times New Roman" w:eastAsia="仿宋" w:cs="Times New Roman"/>
          <w:color w:val="auto"/>
          <w:sz w:val="30"/>
          <w:szCs w:val="30"/>
        </w:rPr>
      </w:pPr>
      <w:r>
        <w:rPr>
          <w:rFonts w:hint="default" w:ascii="Times New Roman" w:hAnsi="Times New Roman" w:eastAsia="仿宋" w:cs="Times New Roman"/>
          <w:color w:val="auto"/>
          <w:sz w:val="30"/>
          <w:szCs w:val="30"/>
        </w:rPr>
        <w:t>健康提示。</w:t>
      </w:r>
      <w:r>
        <w:rPr>
          <w:rFonts w:hint="eastAsia" w:ascii="Times New Roman" w:hAnsi="Times New Roman" w:eastAsia="仿宋" w:cs="Times New Roman"/>
          <w:color w:val="auto"/>
          <w:sz w:val="30"/>
          <w:szCs w:val="30"/>
          <w:lang w:eastAsia="zh-CN"/>
        </w:rPr>
        <w:t>在发生污染天气影响区域内，</w:t>
      </w:r>
      <w:r>
        <w:rPr>
          <w:rFonts w:hint="default" w:ascii="Times New Roman" w:hAnsi="Times New Roman" w:eastAsia="仿宋" w:cs="Times New Roman"/>
          <w:color w:val="auto"/>
          <w:sz w:val="30"/>
          <w:szCs w:val="30"/>
        </w:rPr>
        <w:t>提醒儿童、老年人和患有心脏病、呼吸系统疾病等易感人群应当</w:t>
      </w:r>
      <w:r>
        <w:rPr>
          <w:rFonts w:hint="eastAsia" w:ascii="Times New Roman" w:hAnsi="Times New Roman" w:eastAsia="仿宋" w:cs="Times New Roman"/>
          <w:color w:val="auto"/>
          <w:sz w:val="30"/>
          <w:szCs w:val="30"/>
          <w:lang w:eastAsia="zh-CN"/>
        </w:rPr>
        <w:t>避免长时间、高强度的</w:t>
      </w:r>
      <w:r>
        <w:rPr>
          <w:rFonts w:hint="default" w:ascii="Times New Roman" w:hAnsi="Times New Roman" w:eastAsia="仿宋" w:cs="Times New Roman"/>
          <w:color w:val="auto"/>
          <w:sz w:val="30"/>
          <w:szCs w:val="30"/>
        </w:rPr>
        <w:t>户外运动</w:t>
      </w:r>
      <w:r>
        <w:rPr>
          <w:rFonts w:hint="eastAsia" w:ascii="Times New Roman" w:hAnsi="Times New Roman" w:eastAsia="仿宋" w:cs="Times New Roman"/>
          <w:color w:val="auto"/>
          <w:sz w:val="30"/>
          <w:szCs w:val="30"/>
          <w:lang w:eastAsia="zh-CN"/>
        </w:rPr>
        <w:t>，同时加强对呼吸类疾病患者的防护宣传和就医指导。</w:t>
      </w:r>
      <w:r>
        <w:rPr>
          <w:rFonts w:hint="default" w:ascii="Times New Roman" w:hAnsi="Times New Roman" w:eastAsia="仿宋" w:cs="Times New Roman"/>
          <w:color w:val="auto"/>
          <w:sz w:val="30"/>
          <w:szCs w:val="30"/>
        </w:rPr>
        <w:t>（</w:t>
      </w:r>
      <w:r>
        <w:rPr>
          <w:rFonts w:hint="default" w:ascii="Times New Roman" w:hAnsi="Times New Roman" w:eastAsia="仿宋" w:cs="Times New Roman"/>
          <w:color w:val="auto"/>
          <w:sz w:val="30"/>
          <w:szCs w:val="30"/>
          <w:lang w:val="en-US" w:eastAsia="zh-CN"/>
        </w:rPr>
        <w:t>牵头</w:t>
      </w:r>
      <w:r>
        <w:rPr>
          <w:rFonts w:hint="default" w:ascii="Times New Roman" w:hAnsi="Times New Roman" w:eastAsia="仿宋" w:cs="Times New Roman"/>
          <w:color w:val="auto"/>
          <w:sz w:val="30"/>
          <w:szCs w:val="30"/>
          <w:lang w:eastAsia="zh-CN"/>
        </w:rPr>
        <w:t>单位：</w:t>
      </w:r>
      <w:r>
        <w:rPr>
          <w:rFonts w:hint="default" w:ascii="Times New Roman" w:hAnsi="Times New Roman" w:eastAsia="仿宋" w:cs="Times New Roman"/>
          <w:color w:val="auto"/>
          <w:sz w:val="30"/>
          <w:szCs w:val="30"/>
          <w:shd w:val="clear" w:color="auto" w:fill="FFFFFF"/>
        </w:rPr>
        <w:t>市卫生</w:t>
      </w:r>
      <w:r>
        <w:rPr>
          <w:rFonts w:hint="default" w:ascii="Times New Roman" w:hAnsi="Times New Roman" w:eastAsia="仿宋" w:cs="Times New Roman"/>
          <w:color w:val="auto"/>
          <w:sz w:val="30"/>
          <w:szCs w:val="30"/>
          <w:shd w:val="clear" w:color="auto" w:fill="FFFFFF"/>
          <w:lang w:eastAsia="zh-CN"/>
        </w:rPr>
        <w:t>健康</w:t>
      </w:r>
      <w:r>
        <w:rPr>
          <w:rFonts w:hint="default" w:ascii="Times New Roman" w:hAnsi="Times New Roman" w:eastAsia="仿宋" w:cs="Times New Roman"/>
          <w:color w:val="auto"/>
          <w:sz w:val="30"/>
          <w:szCs w:val="30"/>
          <w:shd w:val="clear" w:color="auto" w:fill="FFFFFF"/>
        </w:rPr>
        <w:t>委员会</w:t>
      </w:r>
      <w:r>
        <w:rPr>
          <w:rFonts w:hint="eastAsia" w:ascii="Times New Roman" w:hAnsi="Times New Roman" w:eastAsia="仿宋" w:cs="Times New Roman"/>
          <w:color w:val="auto"/>
          <w:sz w:val="30"/>
          <w:szCs w:val="30"/>
          <w:shd w:val="clear" w:color="auto" w:fill="FFFFFF"/>
          <w:lang w:eastAsia="zh-CN"/>
        </w:rPr>
        <w:t>；</w:t>
      </w:r>
      <w:r>
        <w:rPr>
          <w:rFonts w:hint="eastAsia" w:eastAsia="仿宋" w:cs="Times New Roman"/>
          <w:color w:val="auto"/>
          <w:sz w:val="30"/>
          <w:szCs w:val="30"/>
          <w:lang w:val="en-US" w:eastAsia="zh-CN"/>
        </w:rPr>
        <w:t>责任</w:t>
      </w:r>
      <w:r>
        <w:rPr>
          <w:rFonts w:hint="eastAsia" w:eastAsia="仿宋" w:cs="Times New Roman"/>
          <w:color w:val="auto"/>
          <w:sz w:val="30"/>
          <w:szCs w:val="30"/>
          <w:lang w:eastAsia="zh-CN"/>
        </w:rPr>
        <w:t>单位：</w:t>
      </w:r>
      <w:r>
        <w:rPr>
          <w:rFonts w:hint="default" w:ascii="Times New Roman" w:hAnsi="Times New Roman" w:eastAsia="仿宋" w:cs="Times New Roman"/>
          <w:color w:val="auto"/>
          <w:sz w:val="30"/>
          <w:szCs w:val="30"/>
        </w:rPr>
        <w:t>市教育局、</w:t>
      </w:r>
      <w:r>
        <w:rPr>
          <w:rFonts w:hint="default" w:ascii="Times New Roman" w:hAnsi="Times New Roman" w:eastAsia="仿宋" w:cs="Times New Roman"/>
          <w:color w:val="auto"/>
          <w:sz w:val="30"/>
          <w:szCs w:val="30"/>
          <w:lang w:eastAsia="zh-CN"/>
        </w:rPr>
        <w:t>市委宣传部</w:t>
      </w:r>
      <w:r>
        <w:rPr>
          <w:rFonts w:hint="eastAsia" w:ascii="Times New Roman" w:hAnsi="Times New Roman" w:eastAsia="仿宋" w:cs="Times New Roman"/>
          <w:color w:val="auto"/>
          <w:sz w:val="30"/>
          <w:szCs w:val="30"/>
          <w:lang w:eastAsia="zh-CN"/>
        </w:rPr>
        <w:t>、市融媒体中心</w:t>
      </w:r>
      <w:r>
        <w:rPr>
          <w:rFonts w:hint="default" w:ascii="Times New Roman" w:hAnsi="Times New Roman" w:eastAsia="仿宋" w:cs="Times New Roman"/>
          <w:color w:val="auto"/>
          <w:sz w:val="30"/>
          <w:szCs w:val="30"/>
        </w:rPr>
        <w:t>）。</w:t>
      </w:r>
    </w:p>
    <w:p>
      <w:pPr>
        <w:pStyle w:val="16"/>
        <w:keepNext w:val="0"/>
        <w:keepLines w:val="0"/>
        <w:pageBreakBefore w:val="0"/>
        <w:widowControl/>
        <w:numPr>
          <w:ilvl w:val="0"/>
          <w:numId w:val="4"/>
        </w:numPr>
        <w:suppressLineNumbers w:val="0"/>
        <w:pBdr>
          <w:bottom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both"/>
        <w:textAlignment w:val="auto"/>
        <w:rPr>
          <w:rFonts w:hint="default" w:ascii="Times New Roman" w:hAnsi="Times New Roman" w:eastAsia="仿宋" w:cs="Times New Roman"/>
          <w:color w:val="auto"/>
          <w:sz w:val="30"/>
          <w:szCs w:val="30"/>
        </w:rPr>
      </w:pPr>
      <w:r>
        <w:rPr>
          <w:rFonts w:hint="eastAsia" w:ascii="Times New Roman" w:hAnsi="Times New Roman" w:eastAsia="仿宋" w:cs="Times New Roman"/>
          <w:color w:val="auto"/>
          <w:sz w:val="30"/>
          <w:szCs w:val="30"/>
          <w:lang w:eastAsia="zh-CN"/>
        </w:rPr>
        <w:t>倡议</w:t>
      </w:r>
      <w:r>
        <w:rPr>
          <w:rFonts w:hint="default" w:ascii="Times New Roman" w:hAnsi="Times New Roman" w:eastAsia="仿宋" w:cs="Times New Roman"/>
          <w:color w:val="auto"/>
          <w:sz w:val="30"/>
          <w:szCs w:val="30"/>
        </w:rPr>
        <w:t>性污染减排措施</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textAlignment w:val="auto"/>
        <w:rPr>
          <w:rFonts w:hint="default" w:ascii="Times New Roman" w:hAnsi="Times New Roman" w:eastAsia="仿宋" w:cs="Times New Roman"/>
          <w:color w:val="auto"/>
          <w:sz w:val="30"/>
          <w:szCs w:val="30"/>
        </w:rPr>
      </w:pPr>
      <w:r>
        <w:rPr>
          <w:rFonts w:hint="eastAsia" w:ascii="仿宋" w:hAnsi="仿宋" w:eastAsia="仿宋" w:cs="仿宋"/>
          <w:b/>
          <w:bCs/>
          <w:color w:val="auto"/>
          <w:sz w:val="30"/>
          <w:szCs w:val="30"/>
        </w:rPr>
        <w:t>当首要污染物或超标污染物为颗粒物时：</w:t>
      </w:r>
    </w:p>
    <w:p>
      <w:pPr>
        <w:ind w:firstLine="560"/>
        <w:rPr>
          <w:rFonts w:hint="default" w:ascii="Times New Roman" w:hAnsi="Times New Roman" w:eastAsia="仿宋" w:cs="Times New Roman"/>
          <w:color w:val="auto"/>
          <w:sz w:val="30"/>
          <w:szCs w:val="30"/>
        </w:rPr>
      </w:pPr>
      <w:r>
        <w:rPr>
          <w:rFonts w:hint="eastAsia" w:ascii="仿宋" w:hAnsi="仿宋" w:eastAsia="仿宋" w:cs="仿宋"/>
          <w:color w:val="auto"/>
          <w:sz w:val="30"/>
          <w:szCs w:val="30"/>
        </w:rPr>
        <w:t>倡导绿色出行，鼓励公众乘坐公共交通工具或电动车出行，倡导公众驻车时及时熄火，减少车辆原地怠速运行时间</w:t>
      </w:r>
      <w:r>
        <w:rPr>
          <w:rFonts w:hint="eastAsia" w:ascii="仿宋" w:hAnsi="仿宋" w:eastAsia="仿宋" w:cs="仿宋"/>
          <w:color w:val="auto"/>
          <w:sz w:val="30"/>
          <w:szCs w:val="30"/>
          <w:lang w:eastAsia="zh-CN"/>
        </w:rPr>
        <w:t>；</w:t>
      </w:r>
      <w:r>
        <w:rPr>
          <w:rFonts w:hint="default" w:ascii="Times New Roman" w:hAnsi="Times New Roman" w:eastAsia="仿宋" w:cs="Times New Roman"/>
          <w:color w:val="auto"/>
          <w:sz w:val="30"/>
          <w:szCs w:val="30"/>
        </w:rPr>
        <w:t>加大施工工地洒水降尘频次，加强施工扬尘管理。</w:t>
      </w:r>
      <w:r>
        <w:rPr>
          <w:rFonts w:hint="eastAsia" w:ascii="仿宋" w:hAnsi="仿宋" w:eastAsia="仿宋" w:cs="仿宋"/>
          <w:color w:val="auto"/>
          <w:sz w:val="30"/>
          <w:szCs w:val="30"/>
        </w:rPr>
        <w:t>倡导颗粒物排放企业自觉采取措施，控制污染工序生产，减少污染排放，大宗物料运输企业错峰运输</w:t>
      </w:r>
      <w:r>
        <w:rPr>
          <w:rFonts w:hint="default" w:ascii="Times New Roman" w:hAnsi="Times New Roman" w:eastAsia="仿宋" w:cs="Times New Roman"/>
          <w:color w:val="auto"/>
          <w:sz w:val="30"/>
          <w:szCs w:val="30"/>
        </w:rPr>
        <w:t>（</w:t>
      </w:r>
      <w:r>
        <w:rPr>
          <w:rFonts w:hint="default" w:ascii="Times New Roman" w:hAnsi="Times New Roman" w:eastAsia="仿宋" w:cs="Times New Roman"/>
          <w:color w:val="auto"/>
          <w:sz w:val="30"/>
          <w:szCs w:val="30"/>
          <w:lang w:val="en-US" w:eastAsia="zh-CN"/>
        </w:rPr>
        <w:t>牵头</w:t>
      </w:r>
      <w:r>
        <w:rPr>
          <w:rFonts w:hint="default" w:ascii="Times New Roman" w:hAnsi="Times New Roman" w:eastAsia="仿宋" w:cs="Times New Roman"/>
          <w:color w:val="auto"/>
          <w:sz w:val="30"/>
          <w:szCs w:val="30"/>
          <w:lang w:eastAsia="zh-CN"/>
        </w:rPr>
        <w:t>单位：市生态环境局</w:t>
      </w:r>
      <w:r>
        <w:rPr>
          <w:rFonts w:hint="eastAsia" w:eastAsia="仿宋" w:cs="Times New Roman"/>
          <w:color w:val="auto"/>
          <w:sz w:val="30"/>
          <w:szCs w:val="30"/>
          <w:lang w:eastAsia="zh-CN"/>
        </w:rPr>
        <w:t>；</w:t>
      </w:r>
      <w:r>
        <w:rPr>
          <w:rFonts w:hint="eastAsia" w:eastAsia="仿宋" w:cs="Times New Roman"/>
          <w:color w:val="auto"/>
          <w:sz w:val="30"/>
          <w:szCs w:val="30"/>
          <w:lang w:val="en-US" w:eastAsia="zh-CN"/>
        </w:rPr>
        <w:t>责任</w:t>
      </w:r>
      <w:r>
        <w:rPr>
          <w:rFonts w:hint="eastAsia" w:eastAsia="仿宋" w:cs="Times New Roman"/>
          <w:color w:val="auto"/>
          <w:sz w:val="30"/>
          <w:szCs w:val="30"/>
          <w:lang w:eastAsia="zh-CN"/>
        </w:rPr>
        <w:t>单位：</w:t>
      </w:r>
      <w:r>
        <w:rPr>
          <w:rFonts w:hint="default" w:ascii="Times New Roman" w:hAnsi="Times New Roman" w:eastAsia="仿宋" w:cs="Times New Roman"/>
          <w:color w:val="auto"/>
          <w:sz w:val="30"/>
          <w:szCs w:val="30"/>
          <w:lang w:eastAsia="zh-CN"/>
        </w:rPr>
        <w:t>市</w:t>
      </w:r>
      <w:r>
        <w:rPr>
          <w:rFonts w:hint="default" w:ascii="Times New Roman" w:hAnsi="Times New Roman" w:eastAsia="仿宋" w:cs="Times New Roman"/>
          <w:color w:val="auto"/>
          <w:sz w:val="30"/>
          <w:szCs w:val="30"/>
        </w:rPr>
        <w:t>住房</w:t>
      </w:r>
      <w:r>
        <w:rPr>
          <w:rFonts w:hint="default" w:ascii="Times New Roman" w:hAnsi="Times New Roman" w:eastAsia="仿宋" w:cs="Times New Roman"/>
          <w:color w:val="auto"/>
          <w:sz w:val="30"/>
          <w:szCs w:val="30"/>
          <w:lang w:eastAsia="zh-CN"/>
        </w:rPr>
        <w:t>和城乡</w:t>
      </w:r>
      <w:r>
        <w:rPr>
          <w:rFonts w:hint="default" w:ascii="Times New Roman" w:hAnsi="Times New Roman" w:eastAsia="仿宋" w:cs="Times New Roman"/>
          <w:color w:val="auto"/>
          <w:sz w:val="30"/>
          <w:szCs w:val="30"/>
        </w:rPr>
        <w:t>建设局</w:t>
      </w:r>
      <w:r>
        <w:rPr>
          <w:rFonts w:hint="default" w:ascii="Times New Roman" w:hAnsi="Times New Roman" w:eastAsia="仿宋" w:cs="Times New Roman"/>
          <w:color w:val="auto"/>
          <w:sz w:val="30"/>
          <w:szCs w:val="30"/>
          <w:lang w:eastAsia="zh-CN"/>
        </w:rPr>
        <w:t>、</w:t>
      </w:r>
      <w:r>
        <w:rPr>
          <w:rFonts w:hint="default" w:ascii="Times New Roman" w:hAnsi="Times New Roman" w:eastAsia="仿宋" w:cs="Times New Roman"/>
          <w:color w:val="auto"/>
          <w:sz w:val="30"/>
          <w:szCs w:val="30"/>
        </w:rPr>
        <w:t>市交通运输</w:t>
      </w:r>
      <w:r>
        <w:rPr>
          <w:rFonts w:hint="default" w:ascii="Times New Roman" w:hAnsi="Times New Roman" w:eastAsia="仿宋" w:cs="Times New Roman"/>
          <w:color w:val="auto"/>
          <w:sz w:val="30"/>
          <w:szCs w:val="30"/>
          <w:lang w:eastAsia="zh-CN"/>
        </w:rPr>
        <w:t>局</w:t>
      </w:r>
      <w:r>
        <w:rPr>
          <w:rFonts w:hint="default" w:ascii="Times New Roman" w:hAnsi="Times New Roman" w:eastAsia="仿宋" w:cs="Times New Roman"/>
          <w:color w:val="auto"/>
          <w:sz w:val="30"/>
          <w:szCs w:val="30"/>
        </w:rPr>
        <w:t>、</w:t>
      </w:r>
      <w:r>
        <w:rPr>
          <w:rFonts w:hint="eastAsia" w:ascii="Times New Roman" w:hAnsi="Times New Roman" w:eastAsia="仿宋" w:cs="Times New Roman"/>
          <w:color w:val="auto"/>
          <w:sz w:val="30"/>
          <w:szCs w:val="30"/>
          <w:lang w:eastAsia="zh-CN"/>
        </w:rPr>
        <w:t>市综合行政执法局、</w:t>
      </w:r>
      <w:r>
        <w:rPr>
          <w:rFonts w:hint="eastAsia" w:eastAsia="仿宋" w:cs="Times New Roman"/>
          <w:color w:val="auto"/>
          <w:kern w:val="0"/>
          <w:sz w:val="30"/>
          <w:szCs w:val="30"/>
          <w:lang w:eastAsia="zh-CN" w:bidi="ar"/>
        </w:rPr>
        <w:t>市环卫园林局</w:t>
      </w:r>
      <w:r>
        <w:rPr>
          <w:rFonts w:hint="default" w:ascii="Times New Roman" w:hAnsi="Times New Roman" w:eastAsia="仿宋" w:cs="Times New Roman"/>
          <w:color w:val="auto"/>
          <w:sz w:val="30"/>
          <w:szCs w:val="30"/>
        </w:rPr>
        <w:t>、</w:t>
      </w:r>
      <w:r>
        <w:rPr>
          <w:rFonts w:hint="eastAsia" w:eastAsia="仿宋" w:cs="Times New Roman"/>
          <w:color w:val="auto"/>
          <w:kern w:val="0"/>
          <w:sz w:val="30"/>
          <w:szCs w:val="30"/>
          <w:lang w:eastAsia="zh-CN" w:bidi="ar"/>
        </w:rPr>
        <w:t>市水务局、</w:t>
      </w:r>
      <w:r>
        <w:rPr>
          <w:rFonts w:hint="default" w:ascii="Times New Roman" w:hAnsi="Times New Roman" w:eastAsia="仿宋" w:cs="Times New Roman"/>
          <w:color w:val="auto"/>
          <w:sz w:val="30"/>
          <w:szCs w:val="30"/>
        </w:rPr>
        <w:t>各</w:t>
      </w:r>
      <w:r>
        <w:rPr>
          <w:rFonts w:hint="default" w:ascii="Times New Roman" w:hAnsi="Times New Roman" w:eastAsia="仿宋" w:cs="Times New Roman"/>
          <w:color w:val="auto"/>
          <w:sz w:val="30"/>
          <w:szCs w:val="30"/>
          <w:lang w:eastAsia="zh-CN"/>
        </w:rPr>
        <w:t>镇（</w:t>
      </w:r>
      <w:r>
        <w:rPr>
          <w:rFonts w:hint="default" w:ascii="Times New Roman" w:hAnsi="Times New Roman" w:eastAsia="仿宋" w:cs="Times New Roman"/>
          <w:color w:val="auto"/>
          <w:sz w:val="30"/>
          <w:szCs w:val="30"/>
        </w:rPr>
        <w:t>区</w:t>
      </w:r>
      <w:r>
        <w:rPr>
          <w:rFonts w:hint="default" w:ascii="Times New Roman" w:hAnsi="Times New Roman" w:eastAsia="仿宋" w:cs="Times New Roman"/>
          <w:color w:val="auto"/>
          <w:sz w:val="30"/>
          <w:szCs w:val="30"/>
          <w:lang w:eastAsia="zh-CN"/>
        </w:rPr>
        <w:t>）</w:t>
      </w:r>
      <w:r>
        <w:rPr>
          <w:rFonts w:hint="default" w:ascii="Times New Roman" w:hAnsi="Times New Roman" w:eastAsia="仿宋" w:cs="Times New Roman"/>
          <w:color w:val="auto"/>
          <w:sz w:val="30"/>
          <w:szCs w:val="30"/>
        </w:rPr>
        <w:t>政府）。</w:t>
      </w:r>
    </w:p>
    <w:p>
      <w:pPr>
        <w:pStyle w:val="2"/>
        <w:keepNext w:val="0"/>
        <w:keepLines w:val="0"/>
        <w:pageBreakBefore w:val="0"/>
        <w:widowControl w:val="0"/>
        <w:kinsoku/>
        <w:wordWrap/>
        <w:overflowPunct/>
        <w:topLinePunct w:val="0"/>
        <w:autoSpaceDE w:val="0"/>
        <w:autoSpaceDN w:val="0"/>
        <w:bidi w:val="0"/>
        <w:adjustRightInd/>
        <w:snapToGrid/>
        <w:spacing w:line="360" w:lineRule="auto"/>
        <w:ind w:firstLine="602" w:firstLineChars="200"/>
        <w:jc w:val="both"/>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rPr>
        <w:t>当首要污染物或超标污染物为臭氧时：</w:t>
      </w:r>
    </w:p>
    <w:p>
      <w:pPr>
        <w:ind w:firstLine="560"/>
        <w:rPr>
          <w:rFonts w:hint="eastAsia" w:ascii="仿宋" w:hAnsi="仿宋" w:eastAsia="仿宋" w:cs="仿宋"/>
          <w:color w:val="auto"/>
          <w:sz w:val="30"/>
          <w:szCs w:val="30"/>
        </w:rPr>
      </w:pPr>
      <w:r>
        <w:rPr>
          <w:rFonts w:hint="eastAsia" w:ascii="仿宋" w:hAnsi="仿宋" w:eastAsia="仿宋" w:cs="仿宋"/>
          <w:color w:val="auto"/>
          <w:sz w:val="30"/>
          <w:szCs w:val="30"/>
        </w:rPr>
        <w:t>倡导挥发性有机物、氮氧化物排企业自觉采取措施，控制污染工序生产，减少污染排放，大宗物料运输企业错峰运输</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倡导企业（工地）密封保存、集中处理胶粘剂和建筑涂料；</w:t>
      </w:r>
      <w:r>
        <w:rPr>
          <w:rFonts w:hint="eastAsia" w:ascii="仿宋" w:hAnsi="仿宋" w:eastAsia="仿宋" w:cs="仿宋"/>
          <w:color w:val="FF0000"/>
          <w:sz w:val="30"/>
          <w:szCs w:val="30"/>
        </w:rPr>
        <w:t>汽车维修、家具制造、包装印刷</w:t>
      </w:r>
      <w:r>
        <w:rPr>
          <w:rFonts w:hint="eastAsia" w:ascii="仿宋" w:hAnsi="仿宋" w:eastAsia="仿宋" w:cs="仿宋"/>
          <w:color w:val="auto"/>
          <w:sz w:val="30"/>
          <w:szCs w:val="30"/>
        </w:rPr>
        <w:t>等行业企业尽量减少涂料、油漆、溶剂等含挥发性有机物原料使用或使用低挥发性有机物含量产品</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倡导绿色出行，鼓励公众乘坐公共交通工具或电动车出行，倡导公众驻车时及时熄火，减少车辆原地怠速运行时间</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倡导机动车夜间加油</w:t>
      </w:r>
      <w:r>
        <w:rPr>
          <w:rFonts w:hint="default" w:ascii="Times New Roman" w:hAnsi="Times New Roman" w:eastAsia="仿宋" w:cs="Times New Roman"/>
          <w:color w:val="auto"/>
          <w:sz w:val="30"/>
          <w:szCs w:val="30"/>
        </w:rPr>
        <w:t>（</w:t>
      </w:r>
      <w:r>
        <w:rPr>
          <w:rFonts w:hint="default" w:ascii="Times New Roman" w:hAnsi="Times New Roman" w:eastAsia="仿宋" w:cs="Times New Roman"/>
          <w:color w:val="auto"/>
          <w:sz w:val="30"/>
          <w:szCs w:val="30"/>
          <w:lang w:val="en-US" w:eastAsia="zh-CN"/>
        </w:rPr>
        <w:t>牵头</w:t>
      </w:r>
      <w:r>
        <w:rPr>
          <w:rFonts w:hint="default" w:ascii="Times New Roman" w:hAnsi="Times New Roman" w:eastAsia="仿宋" w:cs="Times New Roman"/>
          <w:color w:val="auto"/>
          <w:sz w:val="30"/>
          <w:szCs w:val="30"/>
          <w:lang w:eastAsia="zh-CN"/>
        </w:rPr>
        <w:t>单位：市生态环境局</w:t>
      </w:r>
      <w:r>
        <w:rPr>
          <w:rFonts w:hint="eastAsia" w:eastAsia="仿宋" w:cs="Times New Roman"/>
          <w:color w:val="auto"/>
          <w:sz w:val="30"/>
          <w:szCs w:val="30"/>
          <w:lang w:eastAsia="zh-CN"/>
        </w:rPr>
        <w:t>；</w:t>
      </w:r>
      <w:r>
        <w:rPr>
          <w:rFonts w:hint="eastAsia" w:eastAsia="仿宋" w:cs="Times New Roman"/>
          <w:color w:val="auto"/>
          <w:sz w:val="30"/>
          <w:szCs w:val="30"/>
          <w:lang w:val="en-US" w:eastAsia="zh-CN"/>
        </w:rPr>
        <w:t>责任</w:t>
      </w:r>
      <w:r>
        <w:rPr>
          <w:rFonts w:hint="eastAsia" w:eastAsia="仿宋" w:cs="Times New Roman"/>
          <w:color w:val="auto"/>
          <w:sz w:val="30"/>
          <w:szCs w:val="30"/>
          <w:lang w:eastAsia="zh-CN"/>
        </w:rPr>
        <w:t>单位：</w:t>
      </w:r>
      <w:r>
        <w:rPr>
          <w:rFonts w:hint="default" w:ascii="Times New Roman" w:hAnsi="Times New Roman" w:eastAsia="仿宋" w:cs="Times New Roman"/>
          <w:color w:val="auto"/>
          <w:sz w:val="30"/>
          <w:szCs w:val="30"/>
        </w:rPr>
        <w:t>市交通运输</w:t>
      </w:r>
      <w:r>
        <w:rPr>
          <w:rFonts w:hint="default" w:ascii="Times New Roman" w:hAnsi="Times New Roman" w:eastAsia="仿宋" w:cs="Times New Roman"/>
          <w:color w:val="auto"/>
          <w:sz w:val="30"/>
          <w:szCs w:val="30"/>
          <w:lang w:eastAsia="zh-CN"/>
        </w:rPr>
        <w:t>局</w:t>
      </w:r>
      <w:r>
        <w:rPr>
          <w:rFonts w:hint="default" w:ascii="Times New Roman" w:hAnsi="Times New Roman" w:eastAsia="仿宋" w:cs="Times New Roman"/>
          <w:color w:val="auto"/>
          <w:sz w:val="30"/>
          <w:szCs w:val="30"/>
        </w:rPr>
        <w:t>、</w:t>
      </w:r>
      <w:r>
        <w:rPr>
          <w:rFonts w:hint="eastAsia" w:ascii="Times New Roman" w:hAnsi="Times New Roman" w:eastAsia="仿宋" w:cs="Times New Roman"/>
          <w:color w:val="auto"/>
          <w:sz w:val="30"/>
          <w:szCs w:val="30"/>
          <w:lang w:eastAsia="zh-CN"/>
        </w:rPr>
        <w:t>市综合行政执法局、</w:t>
      </w:r>
      <w:r>
        <w:rPr>
          <w:rFonts w:hint="default" w:ascii="Times New Roman" w:hAnsi="Times New Roman" w:eastAsia="仿宋" w:cs="Times New Roman"/>
          <w:color w:val="auto"/>
          <w:sz w:val="30"/>
          <w:szCs w:val="30"/>
        </w:rPr>
        <w:t>各</w:t>
      </w:r>
      <w:r>
        <w:rPr>
          <w:rFonts w:hint="default" w:ascii="Times New Roman" w:hAnsi="Times New Roman" w:eastAsia="仿宋" w:cs="Times New Roman"/>
          <w:color w:val="auto"/>
          <w:sz w:val="30"/>
          <w:szCs w:val="30"/>
          <w:lang w:eastAsia="zh-CN"/>
        </w:rPr>
        <w:t>镇（</w:t>
      </w:r>
      <w:r>
        <w:rPr>
          <w:rFonts w:hint="default" w:ascii="Times New Roman" w:hAnsi="Times New Roman" w:eastAsia="仿宋" w:cs="Times New Roman"/>
          <w:color w:val="auto"/>
          <w:sz w:val="30"/>
          <w:szCs w:val="30"/>
        </w:rPr>
        <w:t>区</w:t>
      </w:r>
      <w:r>
        <w:rPr>
          <w:rFonts w:hint="default" w:ascii="Times New Roman" w:hAnsi="Times New Roman" w:eastAsia="仿宋" w:cs="Times New Roman"/>
          <w:color w:val="auto"/>
          <w:sz w:val="30"/>
          <w:szCs w:val="30"/>
          <w:lang w:eastAsia="zh-CN"/>
        </w:rPr>
        <w:t>）</w:t>
      </w:r>
      <w:r>
        <w:rPr>
          <w:rFonts w:hint="default" w:ascii="Times New Roman" w:hAnsi="Times New Roman" w:eastAsia="仿宋" w:cs="Times New Roman"/>
          <w:color w:val="auto"/>
          <w:sz w:val="30"/>
          <w:szCs w:val="30"/>
        </w:rPr>
        <w:t>政府）</w:t>
      </w:r>
      <w:r>
        <w:rPr>
          <w:rFonts w:hint="eastAsia" w:ascii="仿宋" w:hAnsi="仿宋" w:eastAsia="仿宋" w:cs="仿宋"/>
          <w:color w:val="auto"/>
          <w:sz w:val="30"/>
          <w:szCs w:val="30"/>
        </w:rPr>
        <w:t>。</w:t>
      </w:r>
    </w:p>
    <w:p>
      <w:pPr>
        <w:pStyle w:val="16"/>
        <w:keepNext w:val="0"/>
        <w:keepLines w:val="0"/>
        <w:pageBreakBefore w:val="0"/>
        <w:widowControl/>
        <w:numPr>
          <w:ilvl w:val="0"/>
          <w:numId w:val="4"/>
        </w:numPr>
        <w:suppressLineNumbers w:val="0"/>
        <w:pBdr>
          <w:bottom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600" w:firstLineChars="200"/>
        <w:jc w:val="both"/>
        <w:textAlignment w:val="auto"/>
        <w:outlineLvl w:val="9"/>
        <w:rPr>
          <w:rFonts w:hint="default" w:ascii="Times New Roman" w:hAnsi="Times New Roman" w:eastAsia="仿宋" w:cs="Times New Roman"/>
          <w:color w:val="auto"/>
          <w:sz w:val="30"/>
          <w:szCs w:val="30"/>
        </w:rPr>
      </w:pPr>
      <w:r>
        <w:rPr>
          <w:rFonts w:hint="default" w:ascii="Times New Roman" w:hAnsi="Times New Roman" w:eastAsia="仿宋" w:cs="Times New Roman"/>
          <w:color w:val="auto"/>
          <w:sz w:val="30"/>
          <w:szCs w:val="30"/>
        </w:rPr>
        <w:t>强制性污染减排措施</w:t>
      </w:r>
    </w:p>
    <w:p>
      <w:pPr>
        <w:pStyle w:val="16"/>
        <w:keepNext w:val="0"/>
        <w:keepLines w:val="0"/>
        <w:pageBreakBefore w:val="0"/>
        <w:widowControl/>
        <w:numPr>
          <w:ilvl w:val="0"/>
          <w:numId w:val="0"/>
        </w:numPr>
        <w:suppressLineNumbers w:val="0"/>
        <w:pBdr>
          <w:bottom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both"/>
        <w:textAlignment w:val="auto"/>
        <w:rPr>
          <w:rFonts w:hint="default" w:ascii="Times New Roman" w:hAnsi="Times New Roman" w:eastAsia="仿宋" w:cs="Times New Roman"/>
          <w:color w:val="auto"/>
          <w:sz w:val="30"/>
          <w:szCs w:val="30"/>
        </w:rPr>
      </w:pPr>
      <w:r>
        <w:rPr>
          <w:rFonts w:hint="default" w:ascii="Times New Roman" w:hAnsi="Times New Roman" w:eastAsia="仿宋" w:cs="Times New Roman"/>
          <w:color w:val="auto"/>
          <w:sz w:val="30"/>
          <w:szCs w:val="30"/>
          <w:lang w:eastAsia="zh-CN"/>
        </w:rPr>
        <w:t>污染天</w:t>
      </w:r>
      <w:r>
        <w:rPr>
          <w:rFonts w:hint="default" w:ascii="Times New Roman" w:hAnsi="Times New Roman" w:eastAsia="仿宋" w:cs="Times New Roman"/>
          <w:color w:val="auto"/>
          <w:sz w:val="30"/>
          <w:szCs w:val="30"/>
        </w:rPr>
        <w:t>气达到</w:t>
      </w:r>
      <w:r>
        <w:rPr>
          <w:rFonts w:hint="default" w:ascii="Times New Roman" w:hAnsi="Times New Roman" w:eastAsia="仿宋" w:cs="Times New Roman"/>
          <w:color w:val="auto"/>
          <w:sz w:val="32"/>
          <w:szCs w:val="32"/>
        </w:rPr>
        <w:t>I</w:t>
      </w:r>
      <w:r>
        <w:rPr>
          <w:rFonts w:hint="default" w:ascii="Times New Roman" w:hAnsi="Times New Roman" w:eastAsia="仿宋" w:cs="Times New Roman"/>
          <w:color w:val="auto"/>
          <w:sz w:val="30"/>
          <w:szCs w:val="30"/>
        </w:rPr>
        <w:t>级预警时，采取以下强制性污染减排措施：</w:t>
      </w:r>
    </w:p>
    <w:p>
      <w:pPr>
        <w:pStyle w:val="16"/>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360" w:lineRule="auto"/>
        <w:ind w:right="0" w:firstLine="602" w:firstLineChars="200"/>
        <w:jc w:val="both"/>
        <w:textAlignment w:val="auto"/>
        <w:outlineLvl w:val="9"/>
        <w:rPr>
          <w:rFonts w:hint="eastAsia" w:ascii="Times New Roman" w:hAnsi="Times New Roman" w:eastAsia="仿宋" w:cs="Times New Roman"/>
          <w:b/>
          <w:bCs/>
          <w:color w:val="auto"/>
          <w:sz w:val="30"/>
          <w:szCs w:val="30"/>
          <w:shd w:val="clear" w:color="auto" w:fill="FFFFFF"/>
          <w:lang w:eastAsia="zh-CN"/>
        </w:rPr>
      </w:pPr>
      <w:r>
        <w:rPr>
          <w:rFonts w:hint="eastAsia" w:ascii="Times New Roman" w:hAnsi="Times New Roman" w:eastAsia="仿宋" w:cs="Times New Roman"/>
          <w:b/>
          <w:bCs/>
          <w:color w:val="auto"/>
          <w:sz w:val="30"/>
          <w:szCs w:val="30"/>
          <w:shd w:val="clear" w:color="auto" w:fill="FFFFFF"/>
          <w:lang w:eastAsia="zh-CN"/>
        </w:rPr>
        <w:t>①工业企业减排措施</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textAlignment w:val="auto"/>
        <w:rPr>
          <w:rFonts w:hint="eastAsia" w:ascii="Times New Roman" w:hAnsi="Times New Roman" w:eastAsia="仿宋" w:cs="Times New Roman"/>
          <w:b/>
          <w:bCs/>
          <w:color w:val="auto"/>
          <w:sz w:val="30"/>
          <w:szCs w:val="30"/>
          <w:shd w:val="clear" w:color="auto" w:fill="FFFFFF"/>
          <w:lang w:eastAsia="zh-CN"/>
        </w:rPr>
      </w:pPr>
      <w:r>
        <w:rPr>
          <w:rFonts w:hint="eastAsia" w:ascii="仿宋" w:hAnsi="仿宋" w:eastAsia="仿宋" w:cs="仿宋"/>
          <w:b/>
          <w:bCs/>
          <w:color w:val="auto"/>
          <w:sz w:val="30"/>
          <w:szCs w:val="30"/>
        </w:rPr>
        <w:t>当首要污染物或超标污染物为颗粒物时：</w:t>
      </w:r>
    </w:p>
    <w:p>
      <w:pPr>
        <w:ind w:firstLine="560"/>
        <w:rPr>
          <w:rFonts w:hint="default" w:ascii="Times New Roman" w:hAnsi="Times New Roman" w:eastAsia="仿宋" w:cs="Times New Roman"/>
          <w:color w:val="auto"/>
          <w:sz w:val="30"/>
          <w:szCs w:val="30"/>
        </w:rPr>
      </w:pPr>
      <w:r>
        <w:rPr>
          <w:rFonts w:hint="default" w:ascii="Times New Roman" w:hAnsi="Times New Roman" w:eastAsia="仿宋" w:cs="Times New Roman"/>
          <w:color w:val="auto"/>
          <w:sz w:val="30"/>
          <w:szCs w:val="30"/>
          <w:shd w:val="clear" w:color="auto" w:fill="FFFFFF"/>
        </w:rPr>
        <w:t>加强辖区内环境执法监管，开展执法检查，加大对限排工业企业的检查频次，确保其污染防治设施高效运转，要求建立相关响应企业和单位大气污染防治设施运行管理台帐；</w:t>
      </w:r>
      <w:r>
        <w:rPr>
          <w:rFonts w:hint="eastAsia" w:ascii="仿宋" w:hAnsi="仿宋" w:eastAsia="仿宋" w:cs="仿宋"/>
          <w:color w:val="auto"/>
          <w:sz w:val="30"/>
          <w:szCs w:val="30"/>
          <w:shd w:val="clear" w:color="auto" w:fill="FFFFFF"/>
          <w:lang w:eastAsia="zh-CN"/>
        </w:rPr>
        <w:t>制定不同的减排措施，避免采取“一刀切”的减排方式，</w:t>
      </w:r>
      <w:r>
        <w:rPr>
          <w:rFonts w:hint="default" w:ascii="Times New Roman" w:hAnsi="Times New Roman" w:eastAsia="仿宋_GB2312" w:cs="Times New Roman"/>
          <w:i w:val="0"/>
          <w:iCs w:val="0"/>
          <w:caps w:val="0"/>
          <w:color w:val="auto"/>
          <w:spacing w:val="0"/>
          <w:sz w:val="30"/>
          <w:szCs w:val="30"/>
          <w:shd w:val="clear" w:fill="FFFFFF"/>
        </w:rPr>
        <w:t>落实全</w:t>
      </w:r>
      <w:r>
        <w:rPr>
          <w:rFonts w:hint="eastAsia" w:ascii="Times New Roman" w:hAnsi="Times New Roman" w:eastAsia="仿宋_GB2312" w:cs="Times New Roman"/>
          <w:i w:val="0"/>
          <w:iCs w:val="0"/>
          <w:caps w:val="0"/>
          <w:color w:val="auto"/>
          <w:spacing w:val="0"/>
          <w:sz w:val="30"/>
          <w:szCs w:val="30"/>
          <w:shd w:val="clear" w:fill="FFFFFF"/>
          <w:lang w:eastAsia="zh-CN"/>
        </w:rPr>
        <w:t>市</w:t>
      </w:r>
      <w:r>
        <w:rPr>
          <w:rFonts w:hint="default" w:ascii="Times New Roman" w:hAnsi="Times New Roman" w:eastAsia="仿宋" w:cs="Times New Roman"/>
          <w:color w:val="auto"/>
          <w:sz w:val="30"/>
          <w:szCs w:val="30"/>
        </w:rPr>
        <w:t>a类颗粒物排放企业限产15%，b类颗粒物排放企业限产30%（以产品、副产品及中间产品同时限产）（</w:t>
      </w:r>
      <w:r>
        <w:rPr>
          <w:rFonts w:hint="default" w:ascii="Times New Roman" w:hAnsi="Times New Roman" w:eastAsia="仿宋" w:cs="Times New Roman"/>
          <w:color w:val="auto"/>
          <w:sz w:val="30"/>
          <w:szCs w:val="30"/>
          <w:lang w:val="en-US" w:eastAsia="zh-CN"/>
        </w:rPr>
        <w:t>牵头</w:t>
      </w:r>
      <w:r>
        <w:rPr>
          <w:rFonts w:hint="default" w:ascii="Times New Roman" w:hAnsi="Times New Roman" w:eastAsia="仿宋" w:cs="Times New Roman"/>
          <w:color w:val="auto"/>
          <w:sz w:val="30"/>
          <w:szCs w:val="30"/>
          <w:lang w:eastAsia="zh-CN"/>
        </w:rPr>
        <w:t>单位：市生态环境局</w:t>
      </w:r>
      <w:r>
        <w:rPr>
          <w:rFonts w:hint="eastAsia" w:eastAsia="仿宋" w:cs="Times New Roman"/>
          <w:color w:val="auto"/>
          <w:sz w:val="30"/>
          <w:szCs w:val="30"/>
          <w:lang w:eastAsia="zh-CN"/>
        </w:rPr>
        <w:t>；</w:t>
      </w:r>
      <w:r>
        <w:rPr>
          <w:rFonts w:hint="eastAsia" w:eastAsia="仿宋" w:cs="Times New Roman"/>
          <w:color w:val="auto"/>
          <w:sz w:val="30"/>
          <w:szCs w:val="30"/>
          <w:lang w:val="en-US" w:eastAsia="zh-CN"/>
        </w:rPr>
        <w:t>责任</w:t>
      </w:r>
      <w:r>
        <w:rPr>
          <w:rFonts w:hint="eastAsia" w:eastAsia="仿宋" w:cs="Times New Roman"/>
          <w:color w:val="auto"/>
          <w:sz w:val="30"/>
          <w:szCs w:val="30"/>
          <w:lang w:eastAsia="zh-CN"/>
        </w:rPr>
        <w:t>单位：</w:t>
      </w:r>
      <w:r>
        <w:rPr>
          <w:rFonts w:hint="default" w:ascii="Times New Roman" w:hAnsi="Times New Roman" w:eastAsia="仿宋" w:cs="Times New Roman"/>
          <w:color w:val="auto"/>
          <w:sz w:val="30"/>
          <w:szCs w:val="30"/>
          <w:lang w:eastAsia="zh-CN"/>
        </w:rPr>
        <w:t>市科技和工业信息产业局、</w:t>
      </w:r>
      <w:r>
        <w:rPr>
          <w:rFonts w:hint="eastAsia" w:eastAsia="仿宋" w:cs="Times New Roman"/>
          <w:color w:val="auto"/>
          <w:sz w:val="30"/>
          <w:szCs w:val="30"/>
          <w:lang w:eastAsia="zh-CN"/>
        </w:rPr>
        <w:t>市综合行政执法局、</w:t>
      </w:r>
      <w:r>
        <w:rPr>
          <w:rFonts w:hint="default" w:ascii="Times New Roman" w:hAnsi="Times New Roman" w:eastAsia="仿宋" w:cs="Times New Roman"/>
          <w:color w:val="auto"/>
          <w:sz w:val="30"/>
          <w:szCs w:val="30"/>
        </w:rPr>
        <w:t>各</w:t>
      </w:r>
      <w:r>
        <w:rPr>
          <w:rFonts w:hint="default" w:ascii="Times New Roman" w:hAnsi="Times New Roman" w:eastAsia="仿宋" w:cs="Times New Roman"/>
          <w:color w:val="auto"/>
          <w:sz w:val="30"/>
          <w:szCs w:val="30"/>
          <w:lang w:eastAsia="zh-CN"/>
        </w:rPr>
        <w:t>镇（</w:t>
      </w:r>
      <w:r>
        <w:rPr>
          <w:rFonts w:hint="default" w:ascii="Times New Roman" w:hAnsi="Times New Roman" w:eastAsia="仿宋" w:cs="Times New Roman"/>
          <w:color w:val="auto"/>
          <w:sz w:val="30"/>
          <w:szCs w:val="30"/>
        </w:rPr>
        <w:t>区</w:t>
      </w:r>
      <w:r>
        <w:rPr>
          <w:rFonts w:hint="default" w:ascii="Times New Roman" w:hAnsi="Times New Roman" w:eastAsia="仿宋" w:cs="Times New Roman"/>
          <w:color w:val="auto"/>
          <w:sz w:val="30"/>
          <w:szCs w:val="30"/>
          <w:lang w:eastAsia="zh-CN"/>
        </w:rPr>
        <w:t>）</w:t>
      </w:r>
      <w:r>
        <w:rPr>
          <w:rFonts w:hint="default" w:ascii="Times New Roman" w:hAnsi="Times New Roman" w:eastAsia="仿宋" w:cs="Times New Roman"/>
          <w:color w:val="auto"/>
          <w:sz w:val="30"/>
          <w:szCs w:val="30"/>
        </w:rPr>
        <w:t xml:space="preserve">政府）。 </w:t>
      </w:r>
    </w:p>
    <w:p>
      <w:pPr>
        <w:pStyle w:val="16"/>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360" w:lineRule="auto"/>
        <w:ind w:right="0" w:firstLine="602" w:firstLineChars="200"/>
        <w:jc w:val="both"/>
        <w:textAlignment w:val="auto"/>
        <w:outlineLvl w:val="9"/>
        <w:rPr>
          <w:rFonts w:hint="eastAsia" w:ascii="仿宋" w:hAnsi="仿宋" w:eastAsia="仿宋" w:cs="仿宋"/>
          <w:b/>
          <w:bCs/>
          <w:color w:val="auto"/>
          <w:sz w:val="30"/>
          <w:szCs w:val="30"/>
        </w:rPr>
      </w:pPr>
      <w:r>
        <w:rPr>
          <w:rFonts w:hint="eastAsia" w:ascii="仿宋" w:hAnsi="仿宋" w:eastAsia="仿宋" w:cs="仿宋"/>
          <w:b/>
          <w:bCs/>
          <w:color w:val="auto"/>
          <w:sz w:val="30"/>
          <w:szCs w:val="30"/>
        </w:rPr>
        <w:t>当首要污染物或超标污染物为臭氧时：</w:t>
      </w:r>
    </w:p>
    <w:p>
      <w:pPr>
        <w:pStyle w:val="16"/>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360" w:lineRule="auto"/>
        <w:ind w:right="0" w:firstLine="600" w:firstLineChars="200"/>
        <w:jc w:val="both"/>
        <w:textAlignment w:val="auto"/>
        <w:outlineLvl w:val="9"/>
        <w:rPr>
          <w:rFonts w:hint="default" w:ascii="Times New Roman" w:hAnsi="Times New Roman" w:eastAsia="仿宋_GB2312" w:cs="Times New Roman"/>
          <w:i w:val="0"/>
          <w:iCs w:val="0"/>
          <w:caps w:val="0"/>
          <w:color w:val="auto"/>
          <w:spacing w:val="0"/>
          <w:sz w:val="30"/>
          <w:szCs w:val="30"/>
          <w:shd w:val="clear" w:fill="FFFFFF"/>
          <w:lang w:val="en-US" w:eastAsia="zh-CN"/>
        </w:rPr>
      </w:pPr>
      <w:r>
        <w:rPr>
          <w:rFonts w:hint="eastAsia" w:ascii="仿宋" w:hAnsi="仿宋" w:eastAsia="仿宋" w:cs="仿宋"/>
          <w:color w:val="auto"/>
          <w:sz w:val="30"/>
          <w:szCs w:val="30"/>
        </w:rPr>
        <w:t>加强加油站执法检查，确保油气回收设备正常运行</w:t>
      </w:r>
      <w:r>
        <w:rPr>
          <w:rFonts w:hint="default" w:ascii="Times New Roman" w:hAnsi="Times New Roman" w:eastAsia="仿宋_GB2312" w:cs="Times New Roman"/>
          <w:i w:val="0"/>
          <w:iCs w:val="0"/>
          <w:caps w:val="0"/>
          <w:color w:val="auto"/>
          <w:spacing w:val="0"/>
          <w:sz w:val="30"/>
          <w:szCs w:val="30"/>
          <w:shd w:val="clear" w:fill="FFFFFF"/>
        </w:rPr>
        <w:t>；落实全</w:t>
      </w:r>
      <w:r>
        <w:rPr>
          <w:rFonts w:hint="eastAsia" w:ascii="Times New Roman" w:hAnsi="Times New Roman" w:eastAsia="仿宋_GB2312" w:cs="Times New Roman"/>
          <w:i w:val="0"/>
          <w:iCs w:val="0"/>
          <w:caps w:val="0"/>
          <w:color w:val="auto"/>
          <w:spacing w:val="0"/>
          <w:sz w:val="30"/>
          <w:szCs w:val="30"/>
          <w:shd w:val="clear" w:fill="FFFFFF"/>
          <w:lang w:eastAsia="zh-CN"/>
        </w:rPr>
        <w:t>市</w:t>
      </w:r>
      <w:r>
        <w:rPr>
          <w:rFonts w:hint="default" w:ascii="Times New Roman" w:hAnsi="Times New Roman" w:eastAsia="仿宋" w:cs="Times New Roman"/>
          <w:color w:val="auto"/>
          <w:sz w:val="30"/>
          <w:szCs w:val="30"/>
        </w:rPr>
        <w:t>a类氮氧化物、挥发性有机物排放企业限产10%，b类氮氧化物、挥发性有机物排放企业限产20%（以产品、副产品及中间产品同时限产）</w:t>
      </w:r>
      <w:r>
        <w:rPr>
          <w:rFonts w:hint="eastAsia" w:ascii="Times New Roman" w:hAnsi="Times New Roman" w:eastAsia="仿宋" w:cs="Times New Roman"/>
          <w:color w:val="auto"/>
          <w:sz w:val="30"/>
          <w:szCs w:val="30"/>
          <w:lang w:val="en-US" w:eastAsia="zh-CN"/>
        </w:rPr>
        <w:t>;</w:t>
      </w:r>
      <w:r>
        <w:rPr>
          <w:rFonts w:hint="default" w:ascii="Times New Roman" w:hAnsi="Times New Roman" w:eastAsia="仿宋_GB2312" w:cs="Times New Roman"/>
          <w:i w:val="0"/>
          <w:iCs w:val="0"/>
          <w:caps w:val="0"/>
          <w:color w:val="auto"/>
          <w:spacing w:val="0"/>
          <w:sz w:val="30"/>
          <w:szCs w:val="30"/>
          <w:shd w:val="clear" w:fill="FFFFFF"/>
        </w:rPr>
        <w:t>检查大气在线监控设备实时情况和重点企业治理设施运行情况</w:t>
      </w:r>
      <w:r>
        <w:rPr>
          <w:rFonts w:hint="default" w:ascii="Times New Roman" w:hAnsi="Times New Roman" w:eastAsia="仿宋" w:cs="Times New Roman"/>
          <w:color w:val="auto"/>
          <w:sz w:val="30"/>
          <w:szCs w:val="30"/>
        </w:rPr>
        <w:t>（</w:t>
      </w:r>
      <w:r>
        <w:rPr>
          <w:rFonts w:hint="default" w:ascii="Times New Roman" w:hAnsi="Times New Roman" w:eastAsia="仿宋" w:cs="Times New Roman"/>
          <w:color w:val="auto"/>
          <w:sz w:val="30"/>
          <w:szCs w:val="30"/>
          <w:lang w:val="en-US" w:eastAsia="zh-CN"/>
        </w:rPr>
        <w:t>牵头</w:t>
      </w:r>
      <w:r>
        <w:rPr>
          <w:rFonts w:hint="default" w:ascii="Times New Roman" w:hAnsi="Times New Roman" w:eastAsia="仿宋" w:cs="Times New Roman"/>
          <w:color w:val="auto"/>
          <w:sz w:val="30"/>
          <w:szCs w:val="30"/>
          <w:lang w:eastAsia="zh-CN"/>
        </w:rPr>
        <w:t>单位：市生态环境局</w:t>
      </w:r>
      <w:r>
        <w:rPr>
          <w:rFonts w:hint="eastAsia" w:ascii="Times New Roman" w:hAnsi="Times New Roman" w:eastAsia="仿宋" w:cs="Times New Roman"/>
          <w:color w:val="auto"/>
          <w:sz w:val="30"/>
          <w:szCs w:val="30"/>
          <w:lang w:eastAsia="zh-CN"/>
        </w:rPr>
        <w:t>；</w:t>
      </w:r>
      <w:r>
        <w:rPr>
          <w:rFonts w:hint="eastAsia" w:eastAsia="仿宋" w:cs="Times New Roman"/>
          <w:color w:val="auto"/>
          <w:sz w:val="30"/>
          <w:szCs w:val="30"/>
          <w:lang w:val="en-US" w:eastAsia="zh-CN"/>
        </w:rPr>
        <w:t>责任</w:t>
      </w:r>
      <w:r>
        <w:rPr>
          <w:rFonts w:hint="eastAsia" w:eastAsia="仿宋" w:cs="Times New Roman"/>
          <w:color w:val="auto"/>
          <w:sz w:val="30"/>
          <w:szCs w:val="30"/>
          <w:lang w:eastAsia="zh-CN"/>
        </w:rPr>
        <w:t>单位：市综合行政执法局、</w:t>
      </w:r>
      <w:r>
        <w:rPr>
          <w:rFonts w:hint="default" w:ascii="Times New Roman" w:hAnsi="Times New Roman" w:eastAsia="仿宋" w:cs="Times New Roman"/>
          <w:color w:val="auto"/>
          <w:sz w:val="30"/>
          <w:szCs w:val="30"/>
          <w:lang w:eastAsia="zh-CN"/>
        </w:rPr>
        <w:t>市科技和工业信息产业局、</w:t>
      </w:r>
      <w:r>
        <w:rPr>
          <w:rFonts w:hint="default" w:ascii="Times New Roman" w:hAnsi="Times New Roman" w:eastAsia="仿宋" w:cs="Times New Roman"/>
          <w:color w:val="auto"/>
          <w:sz w:val="30"/>
          <w:szCs w:val="30"/>
        </w:rPr>
        <w:t>各</w:t>
      </w:r>
      <w:r>
        <w:rPr>
          <w:rFonts w:hint="default" w:ascii="Times New Roman" w:hAnsi="Times New Roman" w:eastAsia="仿宋" w:cs="Times New Roman"/>
          <w:color w:val="auto"/>
          <w:sz w:val="30"/>
          <w:szCs w:val="30"/>
          <w:lang w:eastAsia="zh-CN"/>
        </w:rPr>
        <w:t>镇（</w:t>
      </w:r>
      <w:r>
        <w:rPr>
          <w:rFonts w:hint="default" w:ascii="Times New Roman" w:hAnsi="Times New Roman" w:eastAsia="仿宋" w:cs="Times New Roman"/>
          <w:color w:val="auto"/>
          <w:sz w:val="30"/>
          <w:szCs w:val="30"/>
        </w:rPr>
        <w:t>区</w:t>
      </w:r>
      <w:r>
        <w:rPr>
          <w:rFonts w:hint="default" w:ascii="Times New Roman" w:hAnsi="Times New Roman" w:eastAsia="仿宋" w:cs="Times New Roman"/>
          <w:color w:val="auto"/>
          <w:sz w:val="30"/>
          <w:szCs w:val="30"/>
          <w:lang w:eastAsia="zh-CN"/>
        </w:rPr>
        <w:t>）</w:t>
      </w:r>
      <w:r>
        <w:rPr>
          <w:rFonts w:hint="default" w:ascii="Times New Roman" w:hAnsi="Times New Roman" w:eastAsia="仿宋" w:cs="Times New Roman"/>
          <w:color w:val="auto"/>
          <w:sz w:val="30"/>
          <w:szCs w:val="30"/>
        </w:rPr>
        <w:t xml:space="preserve">政府）。 </w:t>
      </w:r>
    </w:p>
    <w:p>
      <w:pPr>
        <w:pStyle w:val="16"/>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360" w:lineRule="auto"/>
        <w:ind w:right="0" w:firstLine="602" w:firstLineChars="200"/>
        <w:jc w:val="both"/>
        <w:textAlignment w:val="auto"/>
        <w:outlineLvl w:val="9"/>
        <w:rPr>
          <w:rFonts w:hint="eastAsia" w:ascii="Times New Roman" w:hAnsi="Times New Roman" w:eastAsia="仿宋" w:cs="Times New Roman"/>
          <w:b/>
          <w:bCs/>
          <w:color w:val="auto"/>
          <w:sz w:val="30"/>
          <w:szCs w:val="30"/>
          <w:shd w:val="clear" w:color="auto" w:fill="FFFFFF"/>
          <w:lang w:eastAsia="zh-CN"/>
        </w:rPr>
      </w:pPr>
      <w:r>
        <w:rPr>
          <w:rFonts w:hint="eastAsia" w:ascii="Times New Roman" w:hAnsi="Times New Roman" w:eastAsia="仿宋" w:cs="Times New Roman"/>
          <w:b/>
          <w:bCs/>
          <w:color w:val="auto"/>
          <w:sz w:val="30"/>
          <w:szCs w:val="30"/>
          <w:shd w:val="clear" w:color="auto" w:fill="FFFFFF"/>
          <w:lang w:eastAsia="zh-CN"/>
        </w:rPr>
        <w:t>②机动车减排措施</w:t>
      </w:r>
    </w:p>
    <w:p>
      <w:pPr>
        <w:pStyle w:val="16"/>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360" w:lineRule="auto"/>
        <w:ind w:right="0" w:firstLine="600" w:firstLineChars="200"/>
        <w:jc w:val="both"/>
        <w:textAlignment w:val="auto"/>
        <w:outlineLvl w:val="9"/>
        <w:rPr>
          <w:rFonts w:hint="default" w:ascii="Times New Roman" w:hAnsi="Times New Roman" w:eastAsia="仿宋" w:cs="Times New Roman"/>
          <w:color w:val="auto"/>
          <w:sz w:val="30"/>
          <w:szCs w:val="30"/>
        </w:rPr>
      </w:pPr>
      <w:r>
        <w:rPr>
          <w:rFonts w:hint="default" w:ascii="Times New Roman" w:hAnsi="Times New Roman" w:eastAsia="仿宋" w:cs="Times New Roman"/>
          <w:color w:val="auto"/>
          <w:sz w:val="30"/>
          <w:szCs w:val="30"/>
        </w:rPr>
        <w:t>除城市运行保障车辆和执行任务特种车辆外，城市建成区内禁止国Ⅲ以下排放标准的重型货车、低速载货汽车、拖拉机通行；施工工地、工业企业厂区禁止使用排放不合格的非道路移动机械（</w:t>
      </w:r>
      <w:r>
        <w:rPr>
          <w:rFonts w:hint="default" w:ascii="Times New Roman" w:hAnsi="Times New Roman" w:eastAsia="仿宋" w:cs="Times New Roman"/>
          <w:color w:val="auto"/>
          <w:sz w:val="30"/>
          <w:szCs w:val="30"/>
          <w:lang w:val="en-US" w:eastAsia="zh-CN"/>
        </w:rPr>
        <w:t>牵头</w:t>
      </w:r>
      <w:r>
        <w:rPr>
          <w:rFonts w:hint="default" w:ascii="Times New Roman" w:hAnsi="Times New Roman" w:eastAsia="仿宋" w:cs="Times New Roman"/>
          <w:color w:val="auto"/>
          <w:sz w:val="30"/>
          <w:szCs w:val="30"/>
          <w:lang w:eastAsia="zh-CN"/>
        </w:rPr>
        <w:t>单位：市</w:t>
      </w:r>
      <w:r>
        <w:rPr>
          <w:rFonts w:hint="default" w:ascii="Times New Roman" w:hAnsi="Times New Roman" w:eastAsia="仿宋" w:cs="Times New Roman"/>
          <w:color w:val="auto"/>
          <w:sz w:val="30"/>
          <w:szCs w:val="30"/>
        </w:rPr>
        <w:t>公安局</w:t>
      </w:r>
      <w:r>
        <w:rPr>
          <w:rFonts w:hint="eastAsia" w:ascii="Times New Roman" w:hAnsi="Times New Roman" w:eastAsia="仿宋" w:cs="Times New Roman"/>
          <w:color w:val="auto"/>
          <w:sz w:val="30"/>
          <w:szCs w:val="30"/>
          <w:lang w:eastAsia="zh-CN"/>
        </w:rPr>
        <w:t>；</w:t>
      </w:r>
      <w:r>
        <w:rPr>
          <w:rFonts w:hint="eastAsia" w:eastAsia="仿宋" w:cs="Times New Roman"/>
          <w:color w:val="auto"/>
          <w:sz w:val="30"/>
          <w:szCs w:val="30"/>
          <w:lang w:val="en-US" w:eastAsia="zh-CN"/>
        </w:rPr>
        <w:t>责任</w:t>
      </w:r>
      <w:r>
        <w:rPr>
          <w:rFonts w:hint="eastAsia" w:eastAsia="仿宋" w:cs="Times New Roman"/>
          <w:color w:val="auto"/>
          <w:sz w:val="30"/>
          <w:szCs w:val="30"/>
          <w:lang w:eastAsia="zh-CN"/>
        </w:rPr>
        <w:t>单位：</w:t>
      </w:r>
      <w:r>
        <w:rPr>
          <w:rFonts w:hint="default" w:ascii="Times New Roman" w:hAnsi="Times New Roman" w:eastAsia="仿宋" w:cs="Times New Roman"/>
          <w:color w:val="auto"/>
          <w:sz w:val="30"/>
          <w:szCs w:val="30"/>
        </w:rPr>
        <w:t>交通运输</w:t>
      </w:r>
      <w:r>
        <w:rPr>
          <w:rFonts w:hint="default" w:ascii="Times New Roman" w:hAnsi="Times New Roman" w:eastAsia="仿宋" w:cs="Times New Roman"/>
          <w:color w:val="auto"/>
          <w:sz w:val="30"/>
          <w:szCs w:val="30"/>
          <w:lang w:eastAsia="zh-CN"/>
        </w:rPr>
        <w:t>局</w:t>
      </w:r>
      <w:r>
        <w:rPr>
          <w:rFonts w:hint="eastAsia" w:ascii="Times New Roman" w:hAnsi="Times New Roman" w:eastAsia="仿宋" w:cs="Times New Roman"/>
          <w:color w:val="auto"/>
          <w:sz w:val="30"/>
          <w:szCs w:val="30"/>
          <w:lang w:eastAsia="zh-CN"/>
        </w:rPr>
        <w:t>、</w:t>
      </w:r>
      <w:r>
        <w:rPr>
          <w:rFonts w:hint="default" w:ascii="Times New Roman" w:hAnsi="Times New Roman" w:eastAsia="仿宋" w:cs="Times New Roman"/>
          <w:color w:val="auto"/>
          <w:sz w:val="30"/>
          <w:szCs w:val="30"/>
          <w:lang w:eastAsia="zh-CN"/>
        </w:rPr>
        <w:t>市生态环境局</w:t>
      </w:r>
      <w:r>
        <w:rPr>
          <w:rFonts w:hint="eastAsia" w:ascii="Times New Roman" w:hAnsi="Times New Roman" w:eastAsia="仿宋" w:cs="Times New Roman"/>
          <w:color w:val="auto"/>
          <w:sz w:val="30"/>
          <w:szCs w:val="30"/>
          <w:lang w:eastAsia="zh-CN"/>
        </w:rPr>
        <w:t>、各镇（区）政府</w:t>
      </w:r>
      <w:r>
        <w:rPr>
          <w:rFonts w:hint="default" w:ascii="Times New Roman" w:hAnsi="Times New Roman" w:eastAsia="仿宋" w:cs="Times New Roman"/>
          <w:color w:val="auto"/>
          <w:sz w:val="30"/>
          <w:szCs w:val="30"/>
        </w:rPr>
        <w:t>）。</w:t>
      </w:r>
    </w:p>
    <w:p>
      <w:pPr>
        <w:pStyle w:val="16"/>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360" w:lineRule="auto"/>
        <w:ind w:right="0" w:firstLine="602" w:firstLineChars="200"/>
        <w:jc w:val="both"/>
        <w:textAlignment w:val="auto"/>
        <w:outlineLvl w:val="9"/>
        <w:rPr>
          <w:rFonts w:hint="eastAsia" w:ascii="Times New Roman" w:hAnsi="Times New Roman" w:eastAsia="仿宋" w:cs="Times New Roman"/>
          <w:b/>
          <w:bCs/>
          <w:color w:val="auto"/>
          <w:sz w:val="30"/>
          <w:szCs w:val="30"/>
          <w:lang w:eastAsia="zh-CN"/>
        </w:rPr>
      </w:pPr>
      <w:r>
        <w:rPr>
          <w:rFonts w:hint="eastAsia" w:ascii="Times New Roman" w:hAnsi="Times New Roman" w:eastAsia="仿宋" w:cs="Times New Roman"/>
          <w:b/>
          <w:bCs/>
          <w:color w:val="auto"/>
          <w:sz w:val="30"/>
          <w:szCs w:val="30"/>
          <w:lang w:eastAsia="zh-CN"/>
        </w:rPr>
        <w:t>③扬尘污染防治措施</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600" w:firstLineChars="200"/>
        <w:jc w:val="both"/>
        <w:textAlignment w:val="auto"/>
        <w:outlineLvl w:val="9"/>
        <w:rPr>
          <w:rFonts w:hint="eastAsia" w:ascii="Times New Roman" w:hAnsi="Times New Roman" w:eastAsia="仿宋" w:cs="Times New Roman"/>
          <w:b/>
          <w:bCs/>
          <w:color w:val="auto"/>
          <w:sz w:val="30"/>
          <w:szCs w:val="30"/>
          <w:lang w:eastAsia="zh-CN"/>
        </w:rPr>
      </w:pPr>
      <w:r>
        <w:rPr>
          <w:rFonts w:hint="default" w:ascii="Times New Roman" w:hAnsi="Times New Roman" w:eastAsia="仿宋" w:cs="Times New Roman"/>
          <w:color w:val="auto"/>
          <w:sz w:val="30"/>
          <w:szCs w:val="30"/>
        </w:rPr>
        <w:t>在日常道路保洁频次的基础上，每日对工地周边及扬尘污染严重道路增加洒水降尘作业2次</w:t>
      </w:r>
      <w:r>
        <w:rPr>
          <w:rFonts w:hint="eastAsia" w:ascii="Times New Roman" w:hAnsi="Times New Roman" w:eastAsia="仿宋" w:cs="Times New Roman"/>
          <w:color w:val="auto"/>
          <w:sz w:val="30"/>
          <w:szCs w:val="30"/>
          <w:lang w:eastAsia="zh-CN"/>
        </w:rPr>
        <w:t>，</w:t>
      </w:r>
      <w:r>
        <w:rPr>
          <w:rFonts w:hint="eastAsia" w:ascii="仿宋" w:hAnsi="仿宋" w:eastAsia="仿宋" w:cs="仿宋"/>
          <w:color w:val="auto"/>
          <w:sz w:val="30"/>
          <w:szCs w:val="30"/>
        </w:rPr>
        <w:t>但应避开早、中、晚城市交通高峰期</w:t>
      </w:r>
      <w:r>
        <w:rPr>
          <w:rFonts w:hint="default" w:ascii="Times New Roman" w:hAnsi="Times New Roman" w:eastAsia="仿宋" w:cs="Times New Roman"/>
          <w:color w:val="auto"/>
          <w:sz w:val="30"/>
          <w:szCs w:val="30"/>
        </w:rPr>
        <w:t>（</w:t>
      </w:r>
      <w:r>
        <w:rPr>
          <w:rFonts w:hint="default" w:ascii="Times New Roman" w:hAnsi="Times New Roman" w:eastAsia="仿宋" w:cs="Times New Roman"/>
          <w:color w:val="auto"/>
          <w:sz w:val="30"/>
          <w:szCs w:val="30"/>
          <w:lang w:val="en-US" w:eastAsia="zh-CN"/>
        </w:rPr>
        <w:t>牵头</w:t>
      </w:r>
      <w:r>
        <w:rPr>
          <w:rFonts w:hint="default" w:ascii="Times New Roman" w:hAnsi="Times New Roman" w:eastAsia="仿宋" w:cs="Times New Roman"/>
          <w:color w:val="auto"/>
          <w:sz w:val="30"/>
          <w:szCs w:val="30"/>
          <w:lang w:eastAsia="zh-CN"/>
        </w:rPr>
        <w:t>单位：</w:t>
      </w:r>
      <w:r>
        <w:rPr>
          <w:rFonts w:hint="eastAsia" w:eastAsia="仿宋" w:cs="Times New Roman"/>
          <w:color w:val="auto"/>
          <w:kern w:val="0"/>
          <w:sz w:val="30"/>
          <w:szCs w:val="30"/>
          <w:lang w:eastAsia="zh-CN" w:bidi="ar"/>
        </w:rPr>
        <w:t>市环卫园林局；</w:t>
      </w:r>
      <w:r>
        <w:rPr>
          <w:rFonts w:hint="eastAsia" w:eastAsia="仿宋" w:cs="Times New Roman"/>
          <w:color w:val="auto"/>
          <w:sz w:val="30"/>
          <w:szCs w:val="30"/>
          <w:lang w:val="en-US" w:eastAsia="zh-CN"/>
        </w:rPr>
        <w:t>责任</w:t>
      </w:r>
      <w:r>
        <w:rPr>
          <w:rFonts w:hint="eastAsia" w:eastAsia="仿宋" w:cs="Times New Roman"/>
          <w:color w:val="auto"/>
          <w:sz w:val="30"/>
          <w:szCs w:val="30"/>
          <w:lang w:eastAsia="zh-CN"/>
        </w:rPr>
        <w:t>单位：</w:t>
      </w:r>
      <w:r>
        <w:rPr>
          <w:rFonts w:hint="eastAsia" w:eastAsia="仿宋" w:cs="Times New Roman"/>
          <w:color w:val="auto"/>
          <w:kern w:val="0"/>
          <w:sz w:val="30"/>
          <w:szCs w:val="30"/>
          <w:lang w:eastAsia="zh-CN" w:bidi="ar"/>
        </w:rPr>
        <w:t>市综合行政执法局、</w:t>
      </w:r>
      <w:r>
        <w:rPr>
          <w:rFonts w:hint="default" w:ascii="Times New Roman" w:hAnsi="Times New Roman" w:eastAsia="仿宋" w:cs="Times New Roman"/>
          <w:color w:val="auto"/>
          <w:sz w:val="30"/>
          <w:szCs w:val="30"/>
          <w:lang w:eastAsia="zh-CN"/>
        </w:rPr>
        <w:t>市交通运输局</w:t>
      </w:r>
      <w:r>
        <w:rPr>
          <w:rFonts w:hint="eastAsia" w:ascii="Times New Roman" w:eastAsia="仿宋" w:cs="Times New Roman"/>
          <w:color w:val="auto"/>
          <w:sz w:val="30"/>
          <w:szCs w:val="30"/>
          <w:lang w:eastAsia="zh-CN"/>
        </w:rPr>
        <w:t>、</w:t>
      </w:r>
      <w:r>
        <w:rPr>
          <w:rFonts w:hint="default" w:ascii="Times New Roman" w:hAnsi="Times New Roman" w:eastAsia="仿宋" w:cs="Times New Roman"/>
          <w:color w:val="auto"/>
          <w:sz w:val="30"/>
          <w:szCs w:val="30"/>
        </w:rPr>
        <w:t>各</w:t>
      </w:r>
      <w:r>
        <w:rPr>
          <w:rFonts w:hint="default" w:ascii="Times New Roman" w:hAnsi="Times New Roman" w:eastAsia="仿宋" w:cs="Times New Roman"/>
          <w:color w:val="auto"/>
          <w:sz w:val="30"/>
          <w:szCs w:val="30"/>
          <w:lang w:eastAsia="zh-CN"/>
        </w:rPr>
        <w:t>镇（</w:t>
      </w:r>
      <w:r>
        <w:rPr>
          <w:rFonts w:hint="default" w:ascii="Times New Roman" w:hAnsi="Times New Roman" w:eastAsia="仿宋" w:cs="Times New Roman"/>
          <w:color w:val="auto"/>
          <w:sz w:val="30"/>
          <w:szCs w:val="30"/>
        </w:rPr>
        <w:t>区</w:t>
      </w:r>
      <w:r>
        <w:rPr>
          <w:rFonts w:hint="default" w:ascii="Times New Roman" w:hAnsi="Times New Roman" w:eastAsia="仿宋" w:cs="Times New Roman"/>
          <w:color w:val="auto"/>
          <w:sz w:val="30"/>
          <w:szCs w:val="30"/>
          <w:lang w:eastAsia="zh-CN"/>
        </w:rPr>
        <w:t>）</w:t>
      </w:r>
      <w:r>
        <w:rPr>
          <w:rFonts w:hint="default" w:ascii="Times New Roman" w:hAnsi="Times New Roman" w:eastAsia="仿宋" w:cs="Times New Roman"/>
          <w:color w:val="auto"/>
          <w:sz w:val="30"/>
          <w:szCs w:val="30"/>
        </w:rPr>
        <w:t>政府）。</w:t>
      </w:r>
    </w:p>
    <w:p>
      <w:pPr>
        <w:pStyle w:val="16"/>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360" w:lineRule="auto"/>
        <w:ind w:right="0" w:firstLine="600" w:firstLineChars="200"/>
        <w:jc w:val="both"/>
        <w:textAlignment w:val="auto"/>
        <w:outlineLvl w:val="9"/>
        <w:rPr>
          <w:rFonts w:hint="default" w:ascii="Times New Roman" w:hAnsi="Times New Roman" w:eastAsia="仿宋" w:cs="Times New Roman"/>
          <w:color w:val="auto"/>
          <w:sz w:val="30"/>
          <w:szCs w:val="30"/>
        </w:rPr>
      </w:pPr>
      <w:r>
        <w:rPr>
          <w:rFonts w:hint="eastAsia" w:ascii="仿宋" w:hAnsi="仿宋" w:eastAsia="仿宋" w:cs="仿宋"/>
          <w:color w:val="auto"/>
          <w:sz w:val="30"/>
          <w:szCs w:val="30"/>
        </w:rPr>
        <w:t>施工单位严格落实建筑、拆迁及道路施工工地的围挡、硬化、覆盖、湿法作业、清洗、密闭运输、洒水降尘等措施；沙、石、建筑废料等露天堆放场所做好覆盖防尘措施，装卸环节降尘洒水；清洗进出车辆轮胎、车身四周和底盘，保持出口和道路的清洁</w:t>
      </w:r>
      <w:r>
        <w:rPr>
          <w:rFonts w:hint="eastAsia" w:ascii="仿宋" w:hAnsi="仿宋" w:eastAsia="仿宋" w:cs="仿宋"/>
          <w:color w:val="auto"/>
          <w:sz w:val="30"/>
          <w:szCs w:val="30"/>
          <w:lang w:eastAsia="zh-CN"/>
        </w:rPr>
        <w:t>；</w:t>
      </w:r>
      <w:r>
        <w:rPr>
          <w:rFonts w:hint="eastAsia" w:ascii="仿宋" w:hAnsi="仿宋" w:eastAsia="仿宋" w:cs="仿宋"/>
          <w:color w:val="FF0000"/>
          <w:sz w:val="30"/>
          <w:szCs w:val="30"/>
          <w:lang w:val="en-US" w:eastAsia="zh-CN"/>
        </w:rPr>
        <w:t>恢复开挖工程完工后的裸露绿地，及时调整或恢复原有种植植物，尽量降低各类开挖工程造成的环境影响</w:t>
      </w:r>
      <w:r>
        <w:rPr>
          <w:rFonts w:hint="default" w:ascii="Times New Roman" w:hAnsi="Times New Roman" w:eastAsia="仿宋" w:cs="Times New Roman"/>
          <w:color w:val="auto"/>
          <w:sz w:val="30"/>
          <w:szCs w:val="30"/>
        </w:rPr>
        <w:t>（</w:t>
      </w:r>
      <w:r>
        <w:rPr>
          <w:rFonts w:hint="default" w:ascii="Times New Roman" w:hAnsi="Times New Roman" w:eastAsia="仿宋" w:cs="Times New Roman"/>
          <w:color w:val="auto"/>
          <w:sz w:val="30"/>
          <w:szCs w:val="30"/>
          <w:lang w:val="en-US" w:eastAsia="zh-CN"/>
        </w:rPr>
        <w:t>牵头</w:t>
      </w:r>
      <w:r>
        <w:rPr>
          <w:rFonts w:hint="default" w:ascii="Times New Roman" w:hAnsi="Times New Roman" w:eastAsia="仿宋" w:cs="Times New Roman"/>
          <w:color w:val="auto"/>
          <w:sz w:val="30"/>
          <w:szCs w:val="30"/>
          <w:lang w:eastAsia="zh-CN"/>
        </w:rPr>
        <w:t>单位：</w:t>
      </w:r>
      <w:r>
        <w:rPr>
          <w:rFonts w:hint="eastAsia" w:ascii="仿宋" w:hAnsi="仿宋" w:eastAsia="仿宋" w:cs="仿宋"/>
          <w:color w:val="auto"/>
          <w:sz w:val="30"/>
          <w:szCs w:val="30"/>
          <w:lang w:eastAsia="zh-CN"/>
        </w:rPr>
        <w:t>市</w:t>
      </w:r>
      <w:r>
        <w:rPr>
          <w:rFonts w:hint="eastAsia" w:ascii="仿宋" w:hAnsi="仿宋" w:eastAsia="仿宋" w:cs="仿宋"/>
          <w:color w:val="auto"/>
          <w:sz w:val="30"/>
          <w:szCs w:val="30"/>
        </w:rPr>
        <w:t>住房和城乡建设局</w:t>
      </w:r>
      <w:r>
        <w:rPr>
          <w:rFonts w:hint="eastAsia" w:ascii="仿宋" w:hAnsi="仿宋" w:eastAsia="仿宋" w:cs="仿宋"/>
          <w:color w:val="auto"/>
          <w:sz w:val="30"/>
          <w:szCs w:val="30"/>
          <w:lang w:eastAsia="zh-CN"/>
        </w:rPr>
        <w:t>；</w:t>
      </w:r>
      <w:r>
        <w:rPr>
          <w:rFonts w:hint="eastAsia" w:eastAsia="仿宋" w:cs="Times New Roman"/>
          <w:color w:val="auto"/>
          <w:sz w:val="30"/>
          <w:szCs w:val="30"/>
          <w:lang w:val="en-US" w:eastAsia="zh-CN"/>
        </w:rPr>
        <w:t>责任</w:t>
      </w:r>
      <w:r>
        <w:rPr>
          <w:rFonts w:hint="eastAsia" w:eastAsia="仿宋" w:cs="Times New Roman"/>
          <w:color w:val="auto"/>
          <w:sz w:val="30"/>
          <w:szCs w:val="30"/>
          <w:lang w:eastAsia="zh-CN"/>
        </w:rPr>
        <w:t>单位：</w:t>
      </w:r>
      <w:r>
        <w:rPr>
          <w:rFonts w:hint="eastAsia" w:eastAsia="仿宋" w:cs="Times New Roman"/>
          <w:color w:val="auto"/>
          <w:kern w:val="0"/>
          <w:sz w:val="30"/>
          <w:szCs w:val="30"/>
          <w:lang w:eastAsia="zh-CN" w:bidi="ar"/>
        </w:rPr>
        <w:t>市环卫园林局、</w:t>
      </w:r>
      <w:r>
        <w:rPr>
          <w:rFonts w:hint="eastAsia" w:ascii="仿宋" w:hAnsi="仿宋" w:eastAsia="仿宋" w:cs="仿宋"/>
          <w:color w:val="auto"/>
          <w:sz w:val="30"/>
          <w:szCs w:val="30"/>
          <w:lang w:eastAsia="zh-CN"/>
        </w:rPr>
        <w:t>市</w:t>
      </w:r>
      <w:r>
        <w:rPr>
          <w:rFonts w:hint="eastAsia" w:ascii="仿宋" w:hAnsi="仿宋" w:eastAsia="仿宋" w:cs="仿宋"/>
          <w:color w:val="auto"/>
          <w:sz w:val="30"/>
          <w:szCs w:val="30"/>
        </w:rPr>
        <w:t>综合行政执法局</w:t>
      </w:r>
      <w:r>
        <w:rPr>
          <w:rFonts w:hint="default" w:ascii="Times New Roman" w:hAnsi="Times New Roman" w:eastAsia="仿宋" w:cs="Times New Roman"/>
          <w:color w:val="auto"/>
          <w:sz w:val="30"/>
          <w:szCs w:val="30"/>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渣土、建筑垃圾等散体材料运输车辆应采取密闭运输；增加城市主要干道和易产生扬尘路段机扫、吸扫、喷雾和洒水等频次，但应避开早、中、晚城市交通高峰期（</w:t>
      </w:r>
      <w:r>
        <w:rPr>
          <w:rFonts w:hint="eastAsia" w:ascii="仿宋" w:hAnsi="仿宋" w:eastAsia="仿宋" w:cs="仿宋"/>
          <w:color w:val="auto"/>
          <w:sz w:val="30"/>
          <w:szCs w:val="30"/>
          <w:lang w:val="en-US" w:eastAsia="zh-CN"/>
        </w:rPr>
        <w:t>牵头</w:t>
      </w:r>
      <w:r>
        <w:rPr>
          <w:rFonts w:hint="eastAsia" w:ascii="仿宋" w:hAnsi="仿宋" w:eastAsia="仿宋" w:cs="仿宋"/>
          <w:color w:val="auto"/>
          <w:sz w:val="30"/>
          <w:szCs w:val="30"/>
          <w:lang w:eastAsia="zh-CN"/>
        </w:rPr>
        <w:t>单位：市</w:t>
      </w:r>
      <w:r>
        <w:rPr>
          <w:rFonts w:hint="eastAsia" w:ascii="仿宋" w:hAnsi="仿宋" w:eastAsia="仿宋" w:cs="仿宋"/>
          <w:color w:val="auto"/>
          <w:sz w:val="30"/>
          <w:szCs w:val="30"/>
        </w:rPr>
        <w:t>综合行政执法局</w:t>
      </w:r>
      <w:r>
        <w:rPr>
          <w:rFonts w:hint="eastAsia" w:ascii="仿宋" w:hAnsi="仿宋" w:eastAsia="仿宋" w:cs="仿宋"/>
          <w:color w:val="auto"/>
          <w:sz w:val="30"/>
          <w:szCs w:val="30"/>
          <w:lang w:eastAsia="zh-CN"/>
        </w:rPr>
        <w:t>；</w:t>
      </w:r>
      <w:r>
        <w:rPr>
          <w:rFonts w:hint="eastAsia" w:eastAsia="仿宋" w:cs="Times New Roman"/>
          <w:color w:val="auto"/>
          <w:sz w:val="30"/>
          <w:szCs w:val="30"/>
          <w:lang w:val="en-US" w:eastAsia="zh-CN"/>
        </w:rPr>
        <w:t>责任</w:t>
      </w:r>
      <w:r>
        <w:rPr>
          <w:rFonts w:hint="eastAsia" w:eastAsia="仿宋" w:cs="Times New Roman"/>
          <w:color w:val="auto"/>
          <w:sz w:val="30"/>
          <w:szCs w:val="30"/>
          <w:lang w:eastAsia="zh-CN"/>
        </w:rPr>
        <w:t>单位：</w:t>
      </w:r>
      <w:r>
        <w:rPr>
          <w:rFonts w:hint="eastAsia" w:eastAsia="仿宋" w:cs="Times New Roman"/>
          <w:color w:val="auto"/>
          <w:kern w:val="0"/>
          <w:sz w:val="30"/>
          <w:szCs w:val="30"/>
          <w:lang w:eastAsia="zh-CN" w:bidi="ar"/>
        </w:rPr>
        <w:t>市环卫园林局、各镇（区）政府</w:t>
      </w:r>
      <w:r>
        <w:rPr>
          <w:rFonts w:hint="eastAsia" w:ascii="仿宋" w:hAnsi="仿宋" w:eastAsia="仿宋" w:cs="仿宋"/>
          <w:color w:val="auto"/>
          <w:sz w:val="30"/>
          <w:szCs w:val="30"/>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default" w:ascii="Times New Roman" w:hAnsi="Times New Roman" w:eastAsia="仿宋" w:cs="Times New Roman"/>
          <w:color w:val="auto"/>
          <w:sz w:val="30"/>
          <w:szCs w:val="30"/>
        </w:rPr>
      </w:pPr>
      <w:r>
        <w:rPr>
          <w:rFonts w:hint="eastAsia" w:ascii="仿宋" w:hAnsi="仿宋" w:eastAsia="仿宋" w:cs="仿宋"/>
          <w:color w:val="FF0000"/>
          <w:sz w:val="30"/>
          <w:szCs w:val="30"/>
        </w:rPr>
        <w:t>搅拌站、采石场</w:t>
      </w:r>
      <w:r>
        <w:rPr>
          <w:rFonts w:hint="eastAsia" w:ascii="仿宋" w:hAnsi="仿宋" w:eastAsia="仿宋" w:cs="仿宋"/>
          <w:color w:val="auto"/>
          <w:sz w:val="30"/>
          <w:szCs w:val="30"/>
        </w:rPr>
        <w:t>等企业原料、产品入棚入仓密闭储存，难以密闭储存的做好洒水降尘工作；矿石输送、装卸料口、堆料区和堆土场应密闭或遮盖并洒水降尘，开采工作面和运输道路应定期洒水降尘（</w:t>
      </w:r>
      <w:r>
        <w:rPr>
          <w:rFonts w:hint="eastAsia" w:ascii="仿宋" w:hAnsi="仿宋" w:eastAsia="仿宋" w:cs="仿宋"/>
          <w:color w:val="auto"/>
          <w:sz w:val="30"/>
          <w:szCs w:val="30"/>
          <w:lang w:val="en-US" w:eastAsia="zh-CN"/>
        </w:rPr>
        <w:t>牵头</w:t>
      </w:r>
      <w:r>
        <w:rPr>
          <w:rFonts w:hint="eastAsia" w:ascii="仿宋" w:hAnsi="仿宋" w:eastAsia="仿宋" w:cs="仿宋"/>
          <w:color w:val="auto"/>
          <w:sz w:val="30"/>
          <w:szCs w:val="30"/>
          <w:lang w:eastAsia="zh-CN"/>
        </w:rPr>
        <w:t>单位：市</w:t>
      </w:r>
      <w:r>
        <w:rPr>
          <w:rFonts w:hint="eastAsia" w:ascii="仿宋" w:hAnsi="仿宋" w:eastAsia="仿宋" w:cs="仿宋"/>
          <w:color w:val="auto"/>
          <w:sz w:val="30"/>
          <w:szCs w:val="30"/>
        </w:rPr>
        <w:t>综合行政执法局</w:t>
      </w:r>
      <w:r>
        <w:rPr>
          <w:rFonts w:hint="eastAsia" w:ascii="仿宋" w:hAnsi="仿宋" w:eastAsia="仿宋" w:cs="仿宋"/>
          <w:color w:val="auto"/>
          <w:sz w:val="30"/>
          <w:szCs w:val="30"/>
          <w:lang w:eastAsia="zh-CN"/>
        </w:rPr>
        <w:t>；</w:t>
      </w:r>
      <w:r>
        <w:rPr>
          <w:rFonts w:hint="eastAsia" w:eastAsia="仿宋" w:cs="Times New Roman"/>
          <w:color w:val="auto"/>
          <w:sz w:val="30"/>
          <w:szCs w:val="30"/>
          <w:lang w:val="en-US" w:eastAsia="zh-CN"/>
        </w:rPr>
        <w:t>责任</w:t>
      </w:r>
      <w:r>
        <w:rPr>
          <w:rFonts w:hint="eastAsia" w:eastAsia="仿宋" w:cs="Times New Roman"/>
          <w:color w:val="auto"/>
          <w:sz w:val="30"/>
          <w:szCs w:val="30"/>
          <w:lang w:eastAsia="zh-CN"/>
        </w:rPr>
        <w:t>单位：</w:t>
      </w:r>
      <w:r>
        <w:rPr>
          <w:rFonts w:hint="eastAsia" w:ascii="仿宋" w:hAnsi="仿宋" w:eastAsia="仿宋" w:cs="仿宋"/>
          <w:color w:val="auto"/>
          <w:sz w:val="30"/>
          <w:szCs w:val="30"/>
          <w:lang w:eastAsia="zh-CN"/>
        </w:rPr>
        <w:t>市</w:t>
      </w:r>
      <w:r>
        <w:rPr>
          <w:rFonts w:hint="eastAsia" w:ascii="仿宋" w:hAnsi="仿宋" w:eastAsia="仿宋" w:cs="仿宋"/>
          <w:color w:val="auto"/>
          <w:sz w:val="30"/>
          <w:szCs w:val="30"/>
        </w:rPr>
        <w:t>自然资源规划局</w:t>
      </w:r>
      <w:r>
        <w:rPr>
          <w:rFonts w:hint="eastAsia" w:ascii="仿宋" w:hAnsi="仿宋" w:eastAsia="仿宋" w:cs="仿宋"/>
          <w:color w:val="auto"/>
          <w:sz w:val="30"/>
          <w:szCs w:val="30"/>
          <w:lang w:eastAsia="zh-CN"/>
        </w:rPr>
        <w:t>、各镇（区）政府</w:t>
      </w:r>
      <w:r>
        <w:rPr>
          <w:rFonts w:hint="eastAsia" w:ascii="仿宋" w:hAnsi="仿宋" w:eastAsia="仿宋" w:cs="仿宋"/>
          <w:color w:val="auto"/>
          <w:sz w:val="30"/>
          <w:szCs w:val="30"/>
        </w:rPr>
        <w:t>）。</w:t>
      </w:r>
    </w:p>
    <w:p>
      <w:pPr>
        <w:pStyle w:val="16"/>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2" w:firstLineChars="200"/>
        <w:jc w:val="both"/>
        <w:textAlignment w:val="auto"/>
        <w:outlineLvl w:val="9"/>
        <w:rPr>
          <w:rFonts w:hint="eastAsia" w:ascii="Times New Roman" w:hAnsi="Times New Roman" w:eastAsia="仿宋" w:cs="Times New Roman"/>
          <w:b/>
          <w:bCs/>
          <w:color w:val="auto"/>
          <w:sz w:val="30"/>
          <w:szCs w:val="30"/>
          <w:lang w:eastAsia="zh-CN"/>
        </w:rPr>
      </w:pPr>
      <w:r>
        <w:rPr>
          <w:rFonts w:hint="eastAsia" w:ascii="Times New Roman" w:hAnsi="Times New Roman" w:eastAsia="仿宋" w:cs="Times New Roman"/>
          <w:b/>
          <w:bCs/>
          <w:color w:val="auto"/>
          <w:sz w:val="30"/>
          <w:szCs w:val="30"/>
          <w:lang w:eastAsia="zh-CN"/>
        </w:rPr>
        <w:t>④其他减排措施</w:t>
      </w:r>
    </w:p>
    <w:p>
      <w:pPr>
        <w:pStyle w:val="16"/>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outlineLvl w:val="9"/>
        <w:rPr>
          <w:rFonts w:hint="eastAsia" w:ascii="Times New Roman" w:hAnsi="Times New Roman" w:eastAsia="仿宋" w:cs="Times New Roman"/>
          <w:sz w:val="30"/>
          <w:szCs w:val="30"/>
          <w:shd w:val="clear" w:color="auto" w:fill="FFFFFF"/>
          <w:lang w:eastAsia="zh-CN"/>
        </w:rPr>
      </w:pPr>
      <w:r>
        <w:rPr>
          <w:rFonts w:hint="default" w:ascii="Times New Roman" w:hAnsi="Times New Roman" w:eastAsia="仿宋" w:cs="Times New Roman"/>
          <w:color w:val="auto"/>
          <w:sz w:val="30"/>
          <w:szCs w:val="30"/>
        </w:rPr>
        <w:t>加强巡查执法力度，</w:t>
      </w:r>
      <w:r>
        <w:rPr>
          <w:rFonts w:hint="default" w:ascii="Times New Roman" w:hAnsi="Times New Roman" w:eastAsia="仿宋" w:cs="Times New Roman"/>
          <w:color w:val="FF0000"/>
          <w:sz w:val="30"/>
          <w:szCs w:val="30"/>
        </w:rPr>
        <w:t>禁止露天烧烤等无油烟净化设施的污染行为</w:t>
      </w:r>
      <w:r>
        <w:rPr>
          <w:rFonts w:hint="default" w:ascii="Times New Roman" w:hAnsi="Times New Roman" w:eastAsia="仿宋" w:cs="Times New Roman"/>
          <w:color w:val="FF0000"/>
          <w:sz w:val="30"/>
          <w:szCs w:val="30"/>
          <w:lang w:eastAsia="zh-CN"/>
        </w:rPr>
        <w:t>，</w:t>
      </w:r>
      <w:r>
        <w:rPr>
          <w:rFonts w:hint="default" w:ascii="Times New Roman" w:hAnsi="Times New Roman" w:eastAsia="仿宋" w:cs="Times New Roman"/>
          <w:color w:val="FF0000"/>
          <w:sz w:val="30"/>
          <w:szCs w:val="30"/>
          <w:shd w:val="clear" w:color="auto" w:fill="FFFFFF"/>
        </w:rPr>
        <w:t>在</w:t>
      </w:r>
      <w:r>
        <w:rPr>
          <w:rFonts w:hint="eastAsia" w:ascii="Times New Roman" w:hAnsi="Times New Roman" w:eastAsia="仿宋" w:cs="Times New Roman"/>
          <w:color w:val="FF0000"/>
          <w:sz w:val="30"/>
          <w:szCs w:val="30"/>
          <w:shd w:val="clear" w:color="auto" w:fill="FFFFFF"/>
          <w:lang w:eastAsia="zh-CN"/>
        </w:rPr>
        <w:t>全市范围</w:t>
      </w:r>
      <w:r>
        <w:rPr>
          <w:rFonts w:hint="default" w:ascii="Times New Roman" w:hAnsi="Times New Roman" w:eastAsia="仿宋" w:cs="Times New Roman"/>
          <w:color w:val="FF0000"/>
          <w:sz w:val="30"/>
          <w:szCs w:val="30"/>
          <w:shd w:val="clear" w:color="auto" w:fill="FFFFFF"/>
        </w:rPr>
        <w:t>内严格落实禁止秸秆燃烧、露天焚烧废弃物、燃放烟花爆竹</w:t>
      </w:r>
      <w:r>
        <w:rPr>
          <w:rFonts w:hint="eastAsia" w:ascii="Times New Roman" w:hAnsi="Times New Roman" w:eastAsia="仿宋" w:cs="Times New Roman"/>
          <w:color w:val="FF0000"/>
          <w:sz w:val="30"/>
          <w:szCs w:val="30"/>
          <w:shd w:val="clear" w:color="auto" w:fill="FFFFFF"/>
          <w:lang w:eastAsia="zh-CN"/>
        </w:rPr>
        <w:t>；</w:t>
      </w:r>
      <w:r>
        <w:rPr>
          <w:rFonts w:hint="eastAsia" w:ascii="仿宋" w:hAnsi="仿宋" w:eastAsia="仿宋" w:cs="仿宋"/>
          <w:i w:val="0"/>
          <w:iCs w:val="0"/>
          <w:caps w:val="0"/>
          <w:color w:val="auto"/>
          <w:spacing w:val="0"/>
          <w:sz w:val="30"/>
          <w:szCs w:val="30"/>
          <w:shd w:val="clear" w:fill="FFFFFF"/>
        </w:rPr>
        <w:t>停止易产生大量扬尘的土石方作业等施工环节；停止室外喷涂、建筑粉刷、切割、护坡喷浆作业</w:t>
      </w:r>
      <w:r>
        <w:rPr>
          <w:rFonts w:hint="eastAsia" w:ascii="仿宋" w:hAnsi="仿宋" w:eastAsia="仿宋" w:cs="仿宋"/>
          <w:i w:val="0"/>
          <w:iCs w:val="0"/>
          <w:caps w:val="0"/>
          <w:color w:val="auto"/>
          <w:spacing w:val="0"/>
          <w:sz w:val="30"/>
          <w:szCs w:val="30"/>
          <w:shd w:val="clear" w:fill="FFFFFF"/>
          <w:lang w:eastAsia="zh-CN"/>
        </w:rPr>
        <w:t>。</w:t>
      </w:r>
      <w:r>
        <w:rPr>
          <w:rFonts w:hint="default" w:ascii="Times New Roman" w:hAnsi="Times New Roman" w:eastAsia="仿宋" w:cs="Times New Roman"/>
          <w:color w:val="auto"/>
          <w:sz w:val="30"/>
          <w:szCs w:val="30"/>
          <w:shd w:val="clear" w:color="auto" w:fill="FFFFFF"/>
          <w:lang w:eastAsia="zh-CN"/>
        </w:rPr>
        <w:t>（</w:t>
      </w:r>
      <w:r>
        <w:rPr>
          <w:rFonts w:hint="default" w:ascii="Times New Roman" w:hAnsi="Times New Roman" w:eastAsia="仿宋" w:cs="Times New Roman"/>
          <w:color w:val="auto"/>
          <w:sz w:val="30"/>
          <w:szCs w:val="30"/>
          <w:shd w:val="clear" w:color="auto" w:fill="FFFFFF"/>
          <w:lang w:val="en-US" w:eastAsia="zh-CN"/>
        </w:rPr>
        <w:t>牵头</w:t>
      </w:r>
      <w:r>
        <w:rPr>
          <w:rFonts w:hint="default" w:ascii="Times New Roman" w:hAnsi="Times New Roman" w:eastAsia="仿宋" w:cs="Times New Roman"/>
          <w:color w:val="auto"/>
          <w:sz w:val="30"/>
          <w:szCs w:val="30"/>
          <w:shd w:val="clear" w:color="auto" w:fill="FFFFFF"/>
          <w:lang w:eastAsia="zh-CN"/>
        </w:rPr>
        <w:t>单位：单位：市综合行政执法局</w:t>
      </w:r>
      <w:r>
        <w:rPr>
          <w:rFonts w:hint="eastAsia" w:ascii="Times New Roman" w:hAnsi="Times New Roman" w:eastAsia="仿宋" w:cs="Times New Roman"/>
          <w:color w:val="auto"/>
          <w:sz w:val="30"/>
          <w:szCs w:val="30"/>
          <w:shd w:val="clear" w:color="auto" w:fill="FFFFFF"/>
          <w:lang w:eastAsia="zh-CN"/>
        </w:rPr>
        <w:t>；</w:t>
      </w:r>
      <w:r>
        <w:rPr>
          <w:rFonts w:hint="eastAsia" w:eastAsia="仿宋" w:cs="Times New Roman"/>
          <w:color w:val="auto"/>
          <w:sz w:val="30"/>
          <w:szCs w:val="30"/>
          <w:lang w:val="en-US" w:eastAsia="zh-CN"/>
        </w:rPr>
        <w:t>责任</w:t>
      </w:r>
      <w:r>
        <w:rPr>
          <w:rFonts w:hint="eastAsia" w:eastAsia="仿宋" w:cs="Times New Roman"/>
          <w:color w:val="auto"/>
          <w:sz w:val="30"/>
          <w:szCs w:val="30"/>
          <w:lang w:eastAsia="zh-CN"/>
        </w:rPr>
        <w:t>单位：</w:t>
      </w:r>
      <w:r>
        <w:rPr>
          <w:rFonts w:hint="default" w:ascii="Times New Roman" w:hAnsi="Times New Roman" w:eastAsia="仿宋" w:cs="Times New Roman"/>
          <w:color w:val="auto"/>
          <w:sz w:val="30"/>
          <w:szCs w:val="30"/>
          <w:shd w:val="clear" w:color="auto" w:fill="FFFFFF"/>
          <w:lang w:eastAsia="zh-CN"/>
        </w:rPr>
        <w:t>市生态环境局、</w:t>
      </w:r>
      <w:r>
        <w:rPr>
          <w:rFonts w:hint="eastAsia" w:ascii="Times New Roman" w:hAnsi="Times New Roman" w:eastAsia="仿宋" w:cs="Times New Roman"/>
          <w:color w:val="auto"/>
          <w:sz w:val="30"/>
          <w:szCs w:val="30"/>
          <w:shd w:val="clear" w:color="auto" w:fill="FFFFFF"/>
          <w:lang w:eastAsia="zh-CN"/>
        </w:rPr>
        <w:t>市交通运输局、</w:t>
      </w:r>
      <w:r>
        <w:rPr>
          <w:rFonts w:hint="default" w:ascii="Times New Roman" w:hAnsi="Times New Roman" w:eastAsia="仿宋" w:cs="Times New Roman"/>
          <w:color w:val="auto"/>
          <w:sz w:val="30"/>
          <w:szCs w:val="30"/>
          <w:lang w:eastAsia="zh-CN"/>
        </w:rPr>
        <w:t>市科技和工业信息产业局</w:t>
      </w:r>
      <w:r>
        <w:rPr>
          <w:rFonts w:hint="eastAsia" w:ascii="Times New Roman" w:hAnsi="Times New Roman" w:eastAsia="仿宋" w:cs="Times New Roman"/>
          <w:color w:val="auto"/>
          <w:sz w:val="30"/>
          <w:szCs w:val="30"/>
          <w:lang w:eastAsia="zh-CN"/>
        </w:rPr>
        <w:t>、</w:t>
      </w:r>
      <w:r>
        <w:rPr>
          <w:rFonts w:hint="default" w:ascii="Times New Roman" w:hAnsi="Times New Roman" w:eastAsia="仿宋" w:cs="Times New Roman"/>
          <w:color w:val="auto"/>
          <w:sz w:val="30"/>
          <w:szCs w:val="30"/>
          <w:shd w:val="clear" w:color="auto" w:fill="FFFFFF"/>
          <w:lang w:eastAsia="zh-CN"/>
        </w:rPr>
        <w:t>市农业农村局、各镇（区）政</w:t>
      </w:r>
      <w:r>
        <w:rPr>
          <w:rFonts w:hint="default" w:ascii="Times New Roman" w:hAnsi="Times New Roman" w:eastAsia="仿宋" w:cs="Times New Roman"/>
          <w:sz w:val="30"/>
          <w:szCs w:val="30"/>
          <w:shd w:val="clear" w:color="auto" w:fill="FFFFFF"/>
          <w:lang w:eastAsia="zh-CN"/>
        </w:rPr>
        <w:t>府）</w:t>
      </w:r>
      <w:r>
        <w:rPr>
          <w:rFonts w:hint="eastAsia" w:ascii="仿宋" w:hAnsi="仿宋" w:eastAsia="仿宋" w:cs="仿宋"/>
          <w:i w:val="0"/>
          <w:iCs w:val="0"/>
          <w:caps w:val="0"/>
          <w:color w:val="000000"/>
          <w:spacing w:val="0"/>
          <w:sz w:val="30"/>
          <w:szCs w:val="30"/>
          <w:shd w:val="clear" w:fill="FFFFFF"/>
          <w:lang w:eastAsia="zh-CN"/>
        </w:rPr>
        <w:t>。</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0" w:firstLineChars="0"/>
        <w:jc w:val="both"/>
        <w:textAlignment w:val="auto"/>
        <w:outlineLvl w:val="1"/>
        <w:rPr>
          <w:rFonts w:hint="default" w:ascii="Times New Roman" w:hAnsi="Times New Roman" w:eastAsia="仿宋" w:cs="Times New Roman"/>
          <w:b/>
          <w:bCs/>
          <w:color w:val="000000"/>
          <w:sz w:val="30"/>
          <w:szCs w:val="30"/>
          <w:lang w:val="en-US" w:eastAsia="zh-CN"/>
        </w:rPr>
      </w:pPr>
      <w:bookmarkStart w:id="515" w:name="_Toc27202"/>
      <w:bookmarkStart w:id="516" w:name="_Toc24068"/>
      <w:bookmarkStart w:id="517" w:name="_Toc27502"/>
      <w:bookmarkStart w:id="518" w:name="_Toc5305"/>
      <w:bookmarkStart w:id="519" w:name="_Toc9728"/>
      <w:r>
        <w:rPr>
          <w:rFonts w:hint="eastAsia" w:ascii="Times New Roman" w:eastAsia="仿宋" w:cs="Times New Roman"/>
          <w:b/>
          <w:bCs/>
          <w:color w:val="000000"/>
          <w:sz w:val="30"/>
          <w:szCs w:val="30"/>
          <w:lang w:val="en-US" w:eastAsia="zh-CN"/>
        </w:rPr>
        <w:t>4</w:t>
      </w:r>
      <w:r>
        <w:rPr>
          <w:rFonts w:hint="default" w:ascii="Times New Roman" w:hAnsi="Times New Roman" w:eastAsia="仿宋" w:cs="Times New Roman"/>
          <w:b/>
          <w:bCs/>
          <w:color w:val="000000"/>
          <w:sz w:val="30"/>
          <w:szCs w:val="30"/>
          <w:lang w:val="en-US" w:eastAsia="zh-CN"/>
        </w:rPr>
        <w:t>.</w:t>
      </w:r>
      <w:r>
        <w:rPr>
          <w:rFonts w:hint="eastAsia" w:ascii="Times New Roman" w:eastAsia="仿宋" w:cs="Times New Roman"/>
          <w:b/>
          <w:bCs/>
          <w:color w:val="000000"/>
          <w:sz w:val="30"/>
          <w:szCs w:val="30"/>
          <w:lang w:val="en-US" w:eastAsia="zh-CN"/>
        </w:rPr>
        <w:t>4</w:t>
      </w:r>
      <w:r>
        <w:rPr>
          <w:rFonts w:hint="default" w:ascii="Times New Roman" w:hAnsi="Times New Roman" w:eastAsia="仿宋" w:cs="Times New Roman"/>
          <w:b/>
          <w:bCs/>
          <w:color w:val="000000"/>
          <w:sz w:val="30"/>
          <w:szCs w:val="30"/>
          <w:lang w:val="en-US" w:eastAsia="zh-CN"/>
        </w:rPr>
        <w:t>响应措施执行和监督</w:t>
      </w:r>
      <w:bookmarkEnd w:id="515"/>
      <w:bookmarkEnd w:id="516"/>
      <w:bookmarkEnd w:id="517"/>
      <w:bookmarkEnd w:id="518"/>
      <w:bookmarkEnd w:id="519"/>
    </w:p>
    <w:p>
      <w:pPr>
        <w:keepNext w:val="0"/>
        <w:keepLines w:val="0"/>
        <w:pageBreakBefore w:val="0"/>
        <w:widowControl/>
        <w:kinsoku/>
        <w:wordWrap/>
        <w:overflowPunct/>
        <w:topLinePunct w:val="0"/>
        <w:autoSpaceDE/>
        <w:autoSpaceDN/>
        <w:bidi w:val="0"/>
        <w:adjustRightInd/>
        <w:snapToGrid/>
        <w:spacing w:line="360" w:lineRule="auto"/>
        <w:ind w:firstLine="600" w:firstLineChars="200"/>
        <w:textAlignment w:val="auto"/>
        <w:rPr>
          <w:rFonts w:hint="default" w:ascii="Times New Roman" w:hAnsi="Times New Roman" w:eastAsia="仿宋_GB2312" w:cs="Times New Roman"/>
          <w:color w:val="000000"/>
          <w:kern w:val="0"/>
          <w:sz w:val="30"/>
          <w:szCs w:val="30"/>
          <w:lang w:bidi="ar"/>
        </w:rPr>
      </w:pPr>
      <w:r>
        <w:rPr>
          <w:rFonts w:hint="eastAsia" w:eastAsia="仿宋_GB2312" w:cs="Times New Roman"/>
          <w:color w:val="000000"/>
          <w:kern w:val="0"/>
          <w:sz w:val="30"/>
          <w:szCs w:val="30"/>
          <w:lang w:eastAsia="zh-CN" w:bidi="ar"/>
        </w:rPr>
        <w:t>市污染天气响应</w:t>
      </w:r>
      <w:r>
        <w:rPr>
          <w:rFonts w:hint="default" w:ascii="Times New Roman" w:hAnsi="Times New Roman" w:eastAsia="仿宋_GB2312" w:cs="Times New Roman"/>
          <w:color w:val="000000"/>
          <w:kern w:val="0"/>
          <w:sz w:val="30"/>
          <w:szCs w:val="30"/>
          <w:lang w:eastAsia="zh-CN" w:bidi="ar"/>
        </w:rPr>
        <w:t>指挥部</w:t>
      </w:r>
      <w:r>
        <w:rPr>
          <w:rFonts w:hint="default" w:ascii="Times New Roman" w:hAnsi="Times New Roman" w:eastAsia="仿宋_GB2312" w:cs="Times New Roman"/>
          <w:color w:val="000000"/>
          <w:kern w:val="0"/>
          <w:sz w:val="30"/>
          <w:szCs w:val="30"/>
          <w:lang w:bidi="ar"/>
        </w:rPr>
        <w:t>办公室须成立督查检查专人队伍，不定期对</w:t>
      </w:r>
      <w:r>
        <w:rPr>
          <w:rFonts w:hint="default" w:ascii="Times New Roman" w:hAnsi="Times New Roman" w:eastAsia="仿宋_GB2312" w:cs="Times New Roman"/>
          <w:color w:val="000000"/>
          <w:kern w:val="0"/>
          <w:sz w:val="30"/>
          <w:szCs w:val="30"/>
          <w:lang w:eastAsia="zh-CN" w:bidi="ar"/>
        </w:rPr>
        <w:t>天气污染分级</w:t>
      </w:r>
      <w:r>
        <w:rPr>
          <w:rFonts w:hint="default" w:ascii="Times New Roman" w:hAnsi="Times New Roman" w:eastAsia="仿宋_GB2312" w:cs="Times New Roman"/>
          <w:color w:val="000000"/>
          <w:kern w:val="0"/>
          <w:sz w:val="30"/>
          <w:szCs w:val="30"/>
          <w:lang w:bidi="ar"/>
        </w:rPr>
        <w:t>响应工作开展督查</w:t>
      </w:r>
      <w:r>
        <w:rPr>
          <w:rFonts w:hint="default" w:ascii="Times New Roman" w:hAnsi="Times New Roman" w:eastAsia="仿宋_GB2312" w:cs="Times New Roman"/>
          <w:color w:val="000000"/>
          <w:kern w:val="0"/>
          <w:sz w:val="30"/>
          <w:szCs w:val="30"/>
          <w:lang w:eastAsia="zh-CN" w:bidi="ar"/>
        </w:rPr>
        <w:t>、</w:t>
      </w:r>
      <w:r>
        <w:rPr>
          <w:rFonts w:hint="default" w:ascii="Times New Roman" w:hAnsi="Times New Roman" w:eastAsia="仿宋_GB2312" w:cs="Times New Roman"/>
          <w:color w:val="000000"/>
          <w:kern w:val="0"/>
          <w:sz w:val="30"/>
          <w:szCs w:val="30"/>
          <w:lang w:bidi="ar"/>
        </w:rPr>
        <w:t>现场核查等多种方式，对突出环境问题</w:t>
      </w:r>
      <w:r>
        <w:rPr>
          <w:rFonts w:hint="default" w:ascii="Times New Roman" w:hAnsi="Times New Roman" w:eastAsia="仿宋_GB2312" w:cs="Times New Roman"/>
          <w:color w:val="000000"/>
          <w:kern w:val="0"/>
          <w:sz w:val="30"/>
          <w:szCs w:val="30"/>
          <w:lang w:eastAsia="zh-CN" w:bidi="ar"/>
        </w:rPr>
        <w:t>、</w:t>
      </w:r>
      <w:r>
        <w:rPr>
          <w:rFonts w:hint="default" w:ascii="Times New Roman" w:hAnsi="Times New Roman" w:eastAsia="仿宋_GB2312" w:cs="Times New Roman"/>
          <w:color w:val="000000"/>
          <w:kern w:val="0"/>
          <w:sz w:val="30"/>
          <w:szCs w:val="30"/>
          <w:lang w:bidi="ar"/>
        </w:rPr>
        <w:t>处置不力问题进行曝光通报；对开展工作中不作为，慢、或相应机制处置不力的相关部门，纳入年度生态环境保护考核扣分项；并依法报送</w:t>
      </w:r>
      <w:r>
        <w:rPr>
          <w:rFonts w:hint="default" w:ascii="Times New Roman" w:hAnsi="Times New Roman" w:eastAsia="仿宋_GB2312" w:cs="Times New Roman"/>
          <w:color w:val="000000"/>
          <w:kern w:val="0"/>
          <w:sz w:val="30"/>
          <w:szCs w:val="30"/>
          <w:lang w:eastAsia="zh-CN" w:bidi="ar"/>
        </w:rPr>
        <w:t>市</w:t>
      </w:r>
      <w:r>
        <w:rPr>
          <w:rFonts w:hint="default" w:ascii="Times New Roman" w:hAnsi="Times New Roman" w:eastAsia="仿宋_GB2312" w:cs="Times New Roman"/>
          <w:color w:val="000000"/>
          <w:kern w:val="0"/>
          <w:sz w:val="30"/>
          <w:szCs w:val="30"/>
          <w:lang w:bidi="ar"/>
        </w:rPr>
        <w:t>纪委处理。</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0" w:firstLineChars="0"/>
        <w:jc w:val="both"/>
        <w:textAlignment w:val="auto"/>
        <w:outlineLvl w:val="1"/>
        <w:rPr>
          <w:rFonts w:hint="eastAsia" w:ascii="Times New Roman" w:eastAsia="仿宋" w:cs="Times New Roman"/>
          <w:b/>
          <w:bCs/>
          <w:color w:val="000000"/>
          <w:sz w:val="30"/>
          <w:szCs w:val="30"/>
          <w:lang w:val="en-US" w:eastAsia="zh-CN"/>
        </w:rPr>
      </w:pPr>
      <w:bookmarkStart w:id="520" w:name="_Toc11773"/>
      <w:bookmarkStart w:id="521" w:name="_Toc22333"/>
      <w:r>
        <w:rPr>
          <w:rFonts w:hint="eastAsia" w:ascii="Times New Roman" w:eastAsia="仿宋" w:cs="Times New Roman"/>
          <w:b/>
          <w:bCs/>
          <w:color w:val="000000"/>
          <w:sz w:val="30"/>
          <w:szCs w:val="30"/>
          <w:lang w:val="en-US" w:eastAsia="zh-CN"/>
        </w:rPr>
        <w:t>4</w:t>
      </w:r>
      <w:r>
        <w:rPr>
          <w:rFonts w:hint="default" w:ascii="Times New Roman" w:hAnsi="Times New Roman" w:eastAsia="仿宋" w:cs="Times New Roman"/>
          <w:b/>
          <w:bCs/>
          <w:color w:val="000000"/>
          <w:sz w:val="30"/>
          <w:szCs w:val="30"/>
          <w:lang w:val="en-US" w:eastAsia="zh-CN"/>
        </w:rPr>
        <w:t>.</w:t>
      </w:r>
      <w:r>
        <w:rPr>
          <w:rFonts w:hint="eastAsia" w:ascii="Times New Roman" w:eastAsia="仿宋" w:cs="Times New Roman"/>
          <w:b/>
          <w:bCs/>
          <w:color w:val="000000"/>
          <w:sz w:val="30"/>
          <w:szCs w:val="30"/>
          <w:lang w:val="en-US" w:eastAsia="zh-CN"/>
        </w:rPr>
        <w:t>5</w:t>
      </w:r>
      <w:r>
        <w:rPr>
          <w:rFonts w:hint="default" w:ascii="Times New Roman" w:hAnsi="Times New Roman" w:eastAsia="仿宋" w:cs="Times New Roman"/>
          <w:b/>
          <w:bCs/>
          <w:color w:val="000000"/>
          <w:sz w:val="30"/>
          <w:szCs w:val="30"/>
          <w:lang w:val="en-US" w:eastAsia="zh-CN"/>
        </w:rPr>
        <w:t>响应</w:t>
      </w:r>
      <w:r>
        <w:rPr>
          <w:rFonts w:hint="eastAsia" w:ascii="Times New Roman" w:eastAsia="仿宋" w:cs="Times New Roman"/>
          <w:b/>
          <w:bCs/>
          <w:color w:val="000000"/>
          <w:sz w:val="30"/>
          <w:szCs w:val="30"/>
          <w:lang w:val="en-US" w:eastAsia="zh-CN"/>
        </w:rPr>
        <w:t>终止</w:t>
      </w:r>
      <w:bookmarkEnd w:id="520"/>
      <w:bookmarkEnd w:id="521"/>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预警解除即响应终止。当</w:t>
      </w:r>
      <w:r>
        <w:rPr>
          <w:rFonts w:hint="eastAsia" w:eastAsia="仿宋_GB2312" w:cs="Times New Roman"/>
          <w:color w:val="000000"/>
          <w:kern w:val="0"/>
          <w:sz w:val="30"/>
          <w:szCs w:val="30"/>
          <w:lang w:eastAsia="zh-CN" w:bidi="ar"/>
        </w:rPr>
        <w:t>市污染天气响应</w:t>
      </w:r>
      <w:r>
        <w:rPr>
          <w:rFonts w:hint="eastAsia" w:ascii="仿宋" w:hAnsi="仿宋" w:eastAsia="仿宋" w:cs="仿宋"/>
          <w:sz w:val="30"/>
          <w:szCs w:val="30"/>
        </w:rPr>
        <w:t>指挥部办公室发布预警解除通知后，有关部门和企事业单位终止区域应急行动。</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jc w:val="both"/>
        <w:textAlignment w:val="auto"/>
        <w:outlineLvl w:val="0"/>
        <w:rPr>
          <w:rFonts w:hint="default" w:ascii="Times New Roman" w:hAnsi="Times New Roman" w:eastAsia="仿宋" w:cs="Times New Roman"/>
          <w:b/>
          <w:bCs/>
          <w:sz w:val="32"/>
          <w:szCs w:val="32"/>
          <w:lang w:eastAsia="zh-CN"/>
        </w:rPr>
      </w:pPr>
      <w:bookmarkStart w:id="522" w:name="_Toc31397"/>
      <w:bookmarkStart w:id="523" w:name="_Toc14145"/>
      <w:bookmarkStart w:id="524" w:name="_Toc24285"/>
      <w:bookmarkStart w:id="525" w:name="_Toc587"/>
      <w:bookmarkStart w:id="526" w:name="_Toc31141"/>
      <w:r>
        <w:rPr>
          <w:rFonts w:hint="eastAsia" w:ascii="Times New Roman" w:eastAsia="仿宋" w:cs="Times New Roman"/>
          <w:b/>
          <w:bCs/>
          <w:sz w:val="32"/>
          <w:szCs w:val="32"/>
          <w:lang w:val="en-US" w:eastAsia="zh-CN"/>
        </w:rPr>
        <w:t>5、</w:t>
      </w:r>
      <w:r>
        <w:rPr>
          <w:rFonts w:hint="default" w:ascii="Times New Roman" w:hAnsi="Times New Roman" w:eastAsia="仿宋" w:cs="Times New Roman"/>
          <w:b/>
          <w:bCs/>
          <w:sz w:val="32"/>
          <w:szCs w:val="32"/>
          <w:lang w:eastAsia="zh-CN"/>
        </w:rPr>
        <w:t>总结评估</w:t>
      </w:r>
      <w:bookmarkEnd w:id="522"/>
      <w:bookmarkEnd w:id="523"/>
      <w:bookmarkEnd w:id="524"/>
      <w:bookmarkEnd w:id="525"/>
      <w:bookmarkEnd w:id="526"/>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jc w:val="both"/>
        <w:textAlignment w:val="auto"/>
        <w:outlineLvl w:val="1"/>
        <w:rPr>
          <w:rFonts w:hint="default" w:ascii="Times New Roman" w:hAnsi="Times New Roman" w:eastAsia="仿宋" w:cs="Times New Roman"/>
          <w:b/>
          <w:bCs/>
          <w:sz w:val="32"/>
          <w:szCs w:val="32"/>
          <w:lang w:val="en-US" w:eastAsia="zh-CN"/>
        </w:rPr>
      </w:pPr>
      <w:bookmarkStart w:id="527" w:name="_Toc23333"/>
      <w:bookmarkStart w:id="528" w:name="_Toc14001"/>
      <w:bookmarkStart w:id="529" w:name="_Toc18126"/>
      <w:bookmarkStart w:id="530" w:name="_Toc27383"/>
      <w:bookmarkStart w:id="531" w:name="_Toc12778"/>
      <w:r>
        <w:rPr>
          <w:rFonts w:hint="eastAsia" w:ascii="Times New Roman" w:eastAsia="仿宋" w:cs="Times New Roman"/>
          <w:b/>
          <w:bCs/>
          <w:sz w:val="32"/>
          <w:szCs w:val="32"/>
          <w:lang w:val="en-US" w:eastAsia="zh-CN"/>
        </w:rPr>
        <w:t>5</w:t>
      </w:r>
      <w:r>
        <w:rPr>
          <w:rFonts w:hint="default" w:ascii="Times New Roman" w:hAnsi="Times New Roman" w:eastAsia="仿宋" w:cs="Times New Roman"/>
          <w:b/>
          <w:bCs/>
          <w:sz w:val="32"/>
          <w:szCs w:val="32"/>
          <w:lang w:val="en-US" w:eastAsia="zh-CN"/>
        </w:rPr>
        <w:t>.1实时评估</w:t>
      </w:r>
      <w:bookmarkEnd w:id="527"/>
      <w:bookmarkEnd w:id="528"/>
      <w:bookmarkEnd w:id="529"/>
      <w:bookmarkEnd w:id="530"/>
      <w:bookmarkEnd w:id="531"/>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600" w:firstLineChars="200"/>
        <w:jc w:val="both"/>
        <w:textAlignment w:val="auto"/>
        <w:outlineLvl w:val="9"/>
        <w:rPr>
          <w:rFonts w:hint="default" w:ascii="Times New Roman" w:hAnsi="Times New Roman" w:eastAsia="仿宋_GB2312" w:cs="Times New Roman"/>
          <w:i w:val="0"/>
          <w:iCs w:val="0"/>
          <w:caps w:val="0"/>
          <w:color w:val="333333"/>
          <w:spacing w:val="0"/>
          <w:sz w:val="30"/>
          <w:szCs w:val="30"/>
          <w:shd w:val="clear" w:fill="FFFFFF"/>
          <w:lang w:eastAsia="zh-CN"/>
        </w:rPr>
      </w:pPr>
      <w:r>
        <w:rPr>
          <w:rFonts w:hint="default" w:ascii="Times New Roman" w:hAnsi="Times New Roman" w:eastAsia="仿宋_GB2312" w:cs="Times New Roman"/>
          <w:i w:val="0"/>
          <w:iCs w:val="0"/>
          <w:caps w:val="0"/>
          <w:color w:val="333333"/>
          <w:spacing w:val="0"/>
          <w:sz w:val="30"/>
          <w:szCs w:val="30"/>
          <w:shd w:val="clear" w:fill="FFFFFF"/>
          <w:lang w:eastAsia="zh-CN"/>
        </w:rPr>
        <w:t>污染天气分级</w:t>
      </w:r>
      <w:r>
        <w:rPr>
          <w:rFonts w:hint="default" w:ascii="Times New Roman" w:hAnsi="Times New Roman" w:eastAsia="仿宋_GB2312" w:cs="Times New Roman"/>
          <w:i w:val="0"/>
          <w:iCs w:val="0"/>
          <w:caps w:val="0"/>
          <w:color w:val="333333"/>
          <w:spacing w:val="0"/>
          <w:sz w:val="30"/>
          <w:szCs w:val="30"/>
          <w:shd w:val="clear" w:fill="FFFFFF"/>
        </w:rPr>
        <w:t>响应启动后，</w:t>
      </w:r>
      <w:r>
        <w:rPr>
          <w:rFonts w:hint="eastAsia" w:eastAsia="仿宋_GB2312" w:cs="Times New Roman"/>
          <w:color w:val="000000"/>
          <w:kern w:val="0"/>
          <w:sz w:val="30"/>
          <w:szCs w:val="30"/>
          <w:lang w:eastAsia="zh-CN" w:bidi="ar"/>
        </w:rPr>
        <w:t>市污染天气响应</w:t>
      </w:r>
      <w:r>
        <w:rPr>
          <w:rFonts w:hint="default" w:ascii="Times New Roman" w:hAnsi="Times New Roman" w:eastAsia="仿宋_GB2312" w:cs="Times New Roman"/>
          <w:i w:val="0"/>
          <w:iCs w:val="0"/>
          <w:caps w:val="0"/>
          <w:color w:val="333333"/>
          <w:spacing w:val="0"/>
          <w:sz w:val="30"/>
          <w:szCs w:val="30"/>
          <w:shd w:val="clear" w:fill="FFFFFF"/>
        </w:rPr>
        <w:t>指挥部办公室应组织就</w:t>
      </w:r>
      <w:r>
        <w:rPr>
          <w:rFonts w:hint="default" w:ascii="Times New Roman" w:hAnsi="Times New Roman" w:eastAsia="仿宋_GB2312" w:cs="Times New Roman"/>
          <w:i w:val="0"/>
          <w:iCs w:val="0"/>
          <w:caps w:val="0"/>
          <w:color w:val="333333"/>
          <w:spacing w:val="0"/>
          <w:sz w:val="30"/>
          <w:szCs w:val="30"/>
          <w:shd w:val="clear" w:fill="FFFFFF"/>
          <w:lang w:eastAsia="zh-CN"/>
        </w:rPr>
        <w:t>响应</w:t>
      </w:r>
      <w:r>
        <w:rPr>
          <w:rFonts w:hint="default" w:ascii="Times New Roman" w:hAnsi="Times New Roman" w:eastAsia="仿宋_GB2312" w:cs="Times New Roman"/>
          <w:i w:val="0"/>
          <w:iCs w:val="0"/>
          <w:caps w:val="0"/>
          <w:color w:val="333333"/>
          <w:spacing w:val="0"/>
          <w:sz w:val="30"/>
          <w:szCs w:val="30"/>
          <w:shd w:val="clear" w:fill="FFFFFF"/>
        </w:rPr>
        <w:t>措施的减排效果、环境质量改善效果、社会经济影响</w:t>
      </w:r>
      <w:r>
        <w:rPr>
          <w:rFonts w:hint="eastAsia" w:ascii="Times New Roman" w:eastAsia="仿宋_GB2312" w:cs="Times New Roman"/>
          <w:i w:val="0"/>
          <w:iCs w:val="0"/>
          <w:caps w:val="0"/>
          <w:color w:val="333333"/>
          <w:spacing w:val="0"/>
          <w:sz w:val="30"/>
          <w:szCs w:val="30"/>
          <w:shd w:val="clear" w:fill="FFFFFF"/>
          <w:lang w:eastAsia="zh-CN"/>
        </w:rPr>
        <w:t>等</w:t>
      </w:r>
      <w:r>
        <w:rPr>
          <w:rFonts w:hint="default" w:ascii="Times New Roman" w:hAnsi="Times New Roman" w:eastAsia="仿宋_GB2312" w:cs="Times New Roman"/>
          <w:i w:val="0"/>
          <w:iCs w:val="0"/>
          <w:caps w:val="0"/>
          <w:color w:val="333333"/>
          <w:spacing w:val="0"/>
          <w:sz w:val="30"/>
          <w:szCs w:val="30"/>
          <w:shd w:val="clear" w:fill="FFFFFF"/>
        </w:rPr>
        <w:t>进行简易程序评估，结合会商调整响应措施实施</w:t>
      </w:r>
      <w:r>
        <w:rPr>
          <w:rFonts w:hint="default" w:ascii="Times New Roman" w:hAnsi="Times New Roman" w:eastAsia="仿宋_GB2312" w:cs="Times New Roman"/>
          <w:i w:val="0"/>
          <w:iCs w:val="0"/>
          <w:caps w:val="0"/>
          <w:color w:val="333333"/>
          <w:spacing w:val="0"/>
          <w:sz w:val="30"/>
          <w:szCs w:val="30"/>
          <w:shd w:val="clear" w:fill="FFFFFF"/>
          <w:lang w:eastAsia="zh-CN"/>
        </w:rPr>
        <w:t>。</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jc w:val="both"/>
        <w:textAlignment w:val="auto"/>
        <w:outlineLvl w:val="1"/>
        <w:rPr>
          <w:rFonts w:hint="default" w:ascii="Times New Roman" w:hAnsi="Times New Roman" w:eastAsia="仿宋" w:cs="Times New Roman"/>
          <w:b/>
          <w:bCs/>
          <w:sz w:val="32"/>
          <w:szCs w:val="32"/>
          <w:lang w:val="en-US" w:eastAsia="zh-CN"/>
        </w:rPr>
      </w:pPr>
      <w:bookmarkStart w:id="532" w:name="_Toc15682"/>
      <w:bookmarkStart w:id="533" w:name="_Toc1840"/>
      <w:bookmarkStart w:id="534" w:name="_Toc9428"/>
      <w:bookmarkStart w:id="535" w:name="_Toc1577"/>
      <w:bookmarkStart w:id="536" w:name="_Toc31623"/>
      <w:r>
        <w:rPr>
          <w:rFonts w:hint="eastAsia" w:ascii="Times New Roman" w:eastAsia="仿宋" w:cs="Times New Roman"/>
          <w:b/>
          <w:bCs/>
          <w:sz w:val="32"/>
          <w:szCs w:val="32"/>
          <w:lang w:val="en-US" w:eastAsia="zh-CN"/>
        </w:rPr>
        <w:t>5</w:t>
      </w:r>
      <w:r>
        <w:rPr>
          <w:rFonts w:hint="default" w:ascii="Times New Roman" w:hAnsi="Times New Roman" w:eastAsia="仿宋" w:cs="Times New Roman"/>
          <w:b/>
          <w:bCs/>
          <w:sz w:val="32"/>
          <w:szCs w:val="32"/>
          <w:lang w:val="en-US" w:eastAsia="zh-CN"/>
        </w:rPr>
        <w:t>.2总结评估</w:t>
      </w:r>
      <w:bookmarkEnd w:id="532"/>
      <w:bookmarkEnd w:id="533"/>
      <w:bookmarkEnd w:id="534"/>
      <w:bookmarkEnd w:id="535"/>
      <w:bookmarkEnd w:id="536"/>
    </w:p>
    <w:p>
      <w:pPr>
        <w:ind w:firstLine="560"/>
      </w:pPr>
      <w:r>
        <w:rPr>
          <w:rFonts w:hint="default" w:ascii="Times New Roman" w:hAnsi="Times New Roman" w:eastAsia="仿宋_GB2312" w:cs="Times New Roman"/>
          <w:i w:val="0"/>
          <w:iCs w:val="0"/>
          <w:caps w:val="0"/>
          <w:color w:val="auto"/>
          <w:spacing w:val="0"/>
          <w:sz w:val="30"/>
          <w:szCs w:val="30"/>
          <w:shd w:val="clear" w:fill="FFFFFF"/>
          <w:lang w:eastAsia="zh-CN"/>
        </w:rPr>
        <w:t>污染天气</w:t>
      </w:r>
      <w:r>
        <w:rPr>
          <w:rFonts w:hint="default" w:ascii="Times New Roman" w:hAnsi="Times New Roman" w:eastAsia="仿宋" w:cs="Times New Roman"/>
          <w:i w:val="0"/>
          <w:iCs w:val="0"/>
          <w:caps w:val="0"/>
          <w:color w:val="auto"/>
          <w:spacing w:val="0"/>
          <w:sz w:val="30"/>
          <w:szCs w:val="30"/>
          <w:shd w:val="clear" w:fill="FFFFFF"/>
          <w:lang w:eastAsia="zh-CN"/>
        </w:rPr>
        <w:t>分级</w:t>
      </w:r>
      <w:r>
        <w:rPr>
          <w:rFonts w:hint="default" w:ascii="Times New Roman" w:hAnsi="Times New Roman" w:eastAsia="仿宋" w:cs="Times New Roman"/>
          <w:i w:val="0"/>
          <w:iCs w:val="0"/>
          <w:caps w:val="0"/>
          <w:color w:val="auto"/>
          <w:spacing w:val="0"/>
          <w:sz w:val="30"/>
          <w:szCs w:val="30"/>
          <w:shd w:val="clear" w:fill="FFFFFF"/>
        </w:rPr>
        <w:t>响应终止后，</w:t>
      </w:r>
      <w:r>
        <w:rPr>
          <w:rFonts w:hint="eastAsia" w:eastAsia="仿宋_GB2312" w:cs="Times New Roman"/>
          <w:color w:val="000000"/>
          <w:kern w:val="0"/>
          <w:sz w:val="30"/>
          <w:szCs w:val="30"/>
          <w:lang w:eastAsia="zh-CN" w:bidi="ar"/>
        </w:rPr>
        <w:t>市污染天气响应</w:t>
      </w:r>
      <w:r>
        <w:rPr>
          <w:rFonts w:hint="default" w:ascii="Times New Roman" w:hAnsi="Times New Roman" w:eastAsia="仿宋" w:cs="Times New Roman"/>
          <w:i w:val="0"/>
          <w:iCs w:val="0"/>
          <w:caps w:val="0"/>
          <w:color w:val="auto"/>
          <w:spacing w:val="0"/>
          <w:sz w:val="30"/>
          <w:szCs w:val="30"/>
          <w:shd w:val="clear" w:fill="FFFFFF"/>
        </w:rPr>
        <w:t>指挥部办公室应组织对污染天气</w:t>
      </w:r>
      <w:r>
        <w:rPr>
          <w:rFonts w:hint="default" w:ascii="Times New Roman" w:hAnsi="Times New Roman" w:eastAsia="仿宋" w:cs="Times New Roman"/>
          <w:i w:val="0"/>
          <w:iCs w:val="0"/>
          <w:caps w:val="0"/>
          <w:color w:val="auto"/>
          <w:spacing w:val="0"/>
          <w:sz w:val="30"/>
          <w:szCs w:val="30"/>
          <w:shd w:val="clear" w:fill="FFFFFF"/>
          <w:lang w:eastAsia="zh-CN"/>
        </w:rPr>
        <w:t>响应处置</w:t>
      </w:r>
      <w:r>
        <w:rPr>
          <w:rFonts w:hint="default" w:ascii="Times New Roman" w:hAnsi="Times New Roman" w:eastAsia="仿宋" w:cs="Times New Roman"/>
          <w:i w:val="0"/>
          <w:iCs w:val="0"/>
          <w:caps w:val="0"/>
          <w:color w:val="auto"/>
          <w:spacing w:val="0"/>
          <w:sz w:val="30"/>
          <w:szCs w:val="30"/>
          <w:shd w:val="clear" w:fill="FFFFFF"/>
        </w:rPr>
        <w:t>情况进行总结、评估。响应终止后，2个工作日内，</w:t>
      </w:r>
      <w:r>
        <w:rPr>
          <w:rFonts w:hint="default" w:ascii="Times New Roman" w:hAnsi="Times New Roman" w:eastAsia="仿宋" w:cs="Times New Roman"/>
          <w:i w:val="0"/>
          <w:iCs w:val="0"/>
          <w:caps w:val="0"/>
          <w:color w:val="auto"/>
          <w:spacing w:val="0"/>
          <w:sz w:val="30"/>
          <w:szCs w:val="30"/>
          <w:shd w:val="clear" w:fill="FFFFFF"/>
          <w:lang w:eastAsia="zh-CN"/>
        </w:rPr>
        <w:t>各成员单位要</w:t>
      </w:r>
      <w:r>
        <w:rPr>
          <w:rFonts w:hint="default" w:ascii="Times New Roman" w:hAnsi="Times New Roman" w:eastAsia="仿宋" w:cs="Times New Roman"/>
          <w:i w:val="0"/>
          <w:iCs w:val="0"/>
          <w:caps w:val="0"/>
          <w:color w:val="auto"/>
          <w:spacing w:val="0"/>
          <w:sz w:val="30"/>
          <w:szCs w:val="30"/>
          <w:shd w:val="clear" w:fill="FFFFFF"/>
        </w:rPr>
        <w:t>将总结报告报送</w:t>
      </w:r>
      <w:r>
        <w:rPr>
          <w:rFonts w:hint="eastAsia" w:eastAsia="仿宋_GB2312" w:cs="Times New Roman"/>
          <w:color w:val="000000"/>
          <w:kern w:val="0"/>
          <w:sz w:val="30"/>
          <w:szCs w:val="30"/>
          <w:lang w:eastAsia="zh-CN" w:bidi="ar"/>
        </w:rPr>
        <w:t>市污染天气响应</w:t>
      </w:r>
      <w:r>
        <w:rPr>
          <w:rFonts w:hint="default" w:ascii="Times New Roman" w:hAnsi="Times New Roman" w:eastAsia="仿宋" w:cs="Times New Roman"/>
          <w:i w:val="0"/>
          <w:iCs w:val="0"/>
          <w:caps w:val="0"/>
          <w:color w:val="auto"/>
          <w:spacing w:val="0"/>
          <w:sz w:val="30"/>
          <w:szCs w:val="30"/>
          <w:shd w:val="clear" w:fill="FFFFFF"/>
        </w:rPr>
        <w:t>指挥部办公室，总结报告应包括污染天气响应采取的措施、取得的成效、发现的问题，并针对存在的突出问题提出改进措施等。</w:t>
      </w:r>
      <w:r>
        <w:rPr>
          <w:rFonts w:hint="eastAsia" w:eastAsia="仿宋_GB2312" w:cs="Times New Roman"/>
          <w:color w:val="000000"/>
          <w:kern w:val="0"/>
          <w:sz w:val="30"/>
          <w:szCs w:val="30"/>
          <w:lang w:eastAsia="zh-CN" w:bidi="ar"/>
        </w:rPr>
        <w:t>市污染天气响应</w:t>
      </w:r>
      <w:r>
        <w:rPr>
          <w:rFonts w:hint="default" w:ascii="Times New Roman" w:hAnsi="Times New Roman" w:eastAsia="仿宋" w:cs="Times New Roman"/>
          <w:i w:val="0"/>
          <w:iCs w:val="0"/>
          <w:caps w:val="0"/>
          <w:color w:val="auto"/>
          <w:spacing w:val="0"/>
          <w:sz w:val="30"/>
          <w:szCs w:val="30"/>
          <w:shd w:val="clear" w:fill="FFFFFF"/>
        </w:rPr>
        <w:t>指挥部办公室组织全面总结评估，必要时组织专家咨询组开展响应过程评价，进一步分析污染天气出现原因与污染扩散过程，对污染天气可能造成的后续影响进行评估</w:t>
      </w:r>
      <w:r>
        <w:rPr>
          <w:rFonts w:hint="eastAsia" w:ascii="Times New Roman" w:eastAsia="仿宋" w:cs="Times New Roman"/>
          <w:i w:val="0"/>
          <w:iCs w:val="0"/>
          <w:caps w:val="0"/>
          <w:color w:val="auto"/>
          <w:spacing w:val="0"/>
          <w:sz w:val="30"/>
          <w:szCs w:val="30"/>
          <w:shd w:val="clear" w:fill="FFFFFF"/>
          <w:lang w:eastAsia="zh-CN"/>
        </w:rPr>
        <w:t>，</w:t>
      </w:r>
      <w:r>
        <w:rPr>
          <w:rFonts w:hint="eastAsia" w:ascii="仿宋" w:hAnsi="仿宋" w:eastAsia="仿宋" w:cs="仿宋"/>
          <w:color w:val="auto"/>
          <w:sz w:val="30"/>
          <w:szCs w:val="30"/>
        </w:rPr>
        <w:t>根据总结评估结果，应急预案需进行重大调整的，由</w:t>
      </w:r>
      <w:r>
        <w:rPr>
          <w:rFonts w:hint="eastAsia" w:eastAsia="仿宋_GB2312" w:cs="Times New Roman"/>
          <w:color w:val="000000"/>
          <w:kern w:val="0"/>
          <w:sz w:val="30"/>
          <w:szCs w:val="30"/>
          <w:lang w:eastAsia="zh-CN" w:bidi="ar"/>
        </w:rPr>
        <w:t>市污染天气响应</w:t>
      </w:r>
      <w:r>
        <w:rPr>
          <w:rFonts w:hint="eastAsia" w:ascii="仿宋" w:hAnsi="仿宋" w:eastAsia="仿宋" w:cs="仿宋"/>
          <w:color w:val="auto"/>
          <w:sz w:val="30"/>
          <w:szCs w:val="30"/>
        </w:rPr>
        <w:t>指挥部办公室组织开展修订工作。</w:t>
      </w:r>
    </w:p>
    <w:p>
      <w:pPr>
        <w:keepNext w:val="0"/>
        <w:keepLines w:val="0"/>
        <w:pageBreakBefore w:val="0"/>
        <w:widowControl/>
        <w:kinsoku/>
        <w:wordWrap/>
        <w:overflowPunct/>
        <w:topLinePunct w:val="0"/>
        <w:autoSpaceDE/>
        <w:autoSpaceDN/>
        <w:bidi w:val="0"/>
        <w:adjustRightInd/>
        <w:snapToGrid/>
        <w:spacing w:line="360" w:lineRule="auto"/>
        <w:ind w:firstLine="0" w:firstLineChars="0"/>
        <w:textAlignment w:val="auto"/>
        <w:outlineLvl w:val="0"/>
        <w:rPr>
          <w:rFonts w:hint="default" w:ascii="Times New Roman" w:hAnsi="Times New Roman" w:eastAsia="仿宋" w:cs="Times New Roman"/>
          <w:b/>
          <w:bCs/>
          <w:sz w:val="32"/>
          <w:szCs w:val="32"/>
          <w:lang w:eastAsia="zh-CN"/>
        </w:rPr>
      </w:pPr>
      <w:bookmarkStart w:id="537" w:name="_Toc32369"/>
      <w:bookmarkStart w:id="538" w:name="_Toc8382"/>
      <w:bookmarkStart w:id="539" w:name="_Toc17132"/>
      <w:bookmarkStart w:id="540" w:name="_Toc25355"/>
      <w:bookmarkStart w:id="541" w:name="_Toc15286"/>
      <w:r>
        <w:rPr>
          <w:rFonts w:hint="eastAsia" w:eastAsia="仿宋" w:cs="Times New Roman"/>
          <w:b/>
          <w:bCs/>
          <w:sz w:val="32"/>
          <w:szCs w:val="32"/>
          <w:lang w:val="en-US" w:eastAsia="zh-CN"/>
        </w:rPr>
        <w:t>6</w:t>
      </w:r>
      <w:r>
        <w:rPr>
          <w:rFonts w:hint="default" w:ascii="Times New Roman" w:hAnsi="Times New Roman" w:eastAsia="仿宋" w:cs="Times New Roman"/>
          <w:b/>
          <w:bCs/>
          <w:sz w:val="32"/>
          <w:szCs w:val="32"/>
        </w:rPr>
        <w:t>、保障</w:t>
      </w:r>
      <w:r>
        <w:rPr>
          <w:rFonts w:hint="default" w:ascii="Times New Roman" w:hAnsi="Times New Roman" w:eastAsia="仿宋" w:cs="Times New Roman"/>
          <w:b/>
          <w:bCs/>
          <w:sz w:val="32"/>
          <w:szCs w:val="32"/>
          <w:lang w:eastAsia="zh-CN"/>
        </w:rPr>
        <w:t>措施</w:t>
      </w:r>
      <w:bookmarkEnd w:id="537"/>
      <w:bookmarkEnd w:id="538"/>
      <w:bookmarkEnd w:id="539"/>
      <w:bookmarkEnd w:id="540"/>
      <w:bookmarkEnd w:id="541"/>
    </w:p>
    <w:p>
      <w:pPr>
        <w:keepNext w:val="0"/>
        <w:keepLines w:val="0"/>
        <w:pageBreakBefore w:val="0"/>
        <w:widowControl/>
        <w:kinsoku/>
        <w:wordWrap/>
        <w:overflowPunct/>
        <w:topLinePunct w:val="0"/>
        <w:autoSpaceDE/>
        <w:autoSpaceDN/>
        <w:bidi w:val="0"/>
        <w:adjustRightInd/>
        <w:snapToGrid/>
        <w:spacing w:line="360" w:lineRule="auto"/>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空气污染源解析过于复杂，很难在短时间内彻底掌握大气污染来源，各职能部门需加强日常监督管理，务必协同推进，增强工作合力，共同推进打赢我</w:t>
      </w:r>
      <w:r>
        <w:rPr>
          <w:rFonts w:hint="default" w:ascii="Times New Roman" w:hAnsi="Times New Roman" w:eastAsia="仿宋_GB2312" w:cs="Times New Roman"/>
          <w:sz w:val="30"/>
          <w:szCs w:val="30"/>
          <w:lang w:eastAsia="zh-CN"/>
        </w:rPr>
        <w:t>市</w:t>
      </w:r>
      <w:r>
        <w:rPr>
          <w:rFonts w:hint="default" w:ascii="Times New Roman" w:hAnsi="Times New Roman" w:eastAsia="仿宋_GB2312" w:cs="Times New Roman"/>
          <w:sz w:val="30"/>
          <w:szCs w:val="30"/>
        </w:rPr>
        <w:t>大气污染防治攻坚战，确保</w:t>
      </w:r>
      <w:r>
        <w:rPr>
          <w:rFonts w:hint="default" w:ascii="Times New Roman" w:hAnsi="Times New Roman" w:eastAsia="仿宋_GB2312" w:cs="Times New Roman"/>
          <w:sz w:val="30"/>
          <w:szCs w:val="30"/>
          <w:lang w:eastAsia="zh-CN"/>
        </w:rPr>
        <w:t>万宁市</w:t>
      </w:r>
      <w:r>
        <w:rPr>
          <w:rFonts w:hint="default" w:ascii="Times New Roman" w:hAnsi="Times New Roman" w:eastAsia="仿宋_GB2312" w:cs="Times New Roman"/>
          <w:sz w:val="30"/>
          <w:szCs w:val="30"/>
        </w:rPr>
        <w:t>环境空气质量“只能更好，不能变差”总目标。</w:t>
      </w:r>
    </w:p>
    <w:p>
      <w:pPr>
        <w:pStyle w:val="2"/>
        <w:keepNext w:val="0"/>
        <w:keepLines w:val="0"/>
        <w:pageBreakBefore w:val="0"/>
        <w:widowControl w:val="0"/>
        <w:kinsoku/>
        <w:wordWrap/>
        <w:overflowPunct/>
        <w:topLinePunct w:val="0"/>
        <w:autoSpaceDE w:val="0"/>
        <w:autoSpaceDN w:val="0"/>
        <w:bidi w:val="0"/>
        <w:adjustRightInd/>
        <w:snapToGrid/>
        <w:spacing w:line="360" w:lineRule="auto"/>
        <w:jc w:val="both"/>
        <w:textAlignment w:val="auto"/>
        <w:outlineLvl w:val="1"/>
        <w:rPr>
          <w:rFonts w:hint="default" w:ascii="Times New Roman" w:hAnsi="Times New Roman" w:eastAsia="仿宋_GB2312" w:cs="Times New Roman"/>
          <w:b/>
          <w:bCs/>
          <w:color w:val="000000"/>
          <w:kern w:val="0"/>
          <w:sz w:val="32"/>
          <w:szCs w:val="32"/>
          <w:lang w:eastAsia="zh-CN" w:bidi="ar"/>
        </w:rPr>
      </w:pPr>
      <w:bookmarkStart w:id="542" w:name="_Toc25318"/>
      <w:bookmarkStart w:id="543" w:name="_Toc27839"/>
      <w:bookmarkStart w:id="544" w:name="_Toc2544"/>
      <w:bookmarkStart w:id="545" w:name="_Toc19710"/>
      <w:bookmarkStart w:id="546" w:name="_Toc25635"/>
      <w:r>
        <w:rPr>
          <w:rFonts w:hint="eastAsia" w:ascii="Times New Roman" w:eastAsia="仿宋" w:cs="Times New Roman"/>
          <w:b/>
          <w:bCs/>
          <w:sz w:val="32"/>
          <w:szCs w:val="32"/>
          <w:lang w:val="en-US" w:eastAsia="zh-CN"/>
        </w:rPr>
        <w:t>6</w:t>
      </w:r>
      <w:r>
        <w:rPr>
          <w:rFonts w:hint="default" w:ascii="Times New Roman" w:hAnsi="Times New Roman" w:eastAsia="仿宋" w:cs="Times New Roman"/>
          <w:b/>
          <w:bCs/>
          <w:sz w:val="32"/>
          <w:szCs w:val="32"/>
          <w:lang w:val="en-US" w:eastAsia="zh-CN"/>
        </w:rPr>
        <w:t>.1</w:t>
      </w:r>
      <w:r>
        <w:rPr>
          <w:rFonts w:hint="default" w:ascii="Times New Roman" w:hAnsi="Times New Roman" w:eastAsia="仿宋_GB2312" w:cs="Times New Roman"/>
          <w:b/>
          <w:bCs/>
          <w:color w:val="000000"/>
          <w:kern w:val="0"/>
          <w:sz w:val="32"/>
          <w:szCs w:val="32"/>
          <w:lang w:eastAsia="zh-CN" w:bidi="ar"/>
        </w:rPr>
        <w:t>经费保障</w:t>
      </w:r>
      <w:bookmarkEnd w:id="542"/>
      <w:bookmarkEnd w:id="543"/>
      <w:bookmarkEnd w:id="544"/>
      <w:bookmarkEnd w:id="545"/>
      <w:bookmarkEnd w:id="546"/>
    </w:p>
    <w:p>
      <w:pPr>
        <w:pStyle w:val="2"/>
        <w:keepNext w:val="0"/>
        <w:keepLines w:val="0"/>
        <w:pageBreakBefore w:val="0"/>
        <w:widowControl w:val="0"/>
        <w:kinsoku/>
        <w:wordWrap/>
        <w:overflowPunct/>
        <w:topLinePunct w:val="0"/>
        <w:autoSpaceDE w:val="0"/>
        <w:autoSpaceDN w:val="0"/>
        <w:bidi w:val="0"/>
        <w:adjustRightInd/>
        <w:snapToGrid/>
        <w:spacing w:line="360" w:lineRule="auto"/>
        <w:ind w:firstLine="600" w:firstLineChars="200"/>
        <w:jc w:val="both"/>
        <w:textAlignment w:val="auto"/>
        <w:outlineLvl w:val="9"/>
        <w:rPr>
          <w:rFonts w:hint="default" w:ascii="Times New Roman" w:hAnsi="Times New Roman" w:eastAsia="仿宋_GB2312" w:cs="Times New Roman"/>
          <w:b/>
          <w:bCs/>
          <w:color w:val="000000"/>
          <w:kern w:val="0"/>
          <w:sz w:val="32"/>
          <w:szCs w:val="32"/>
          <w:lang w:eastAsia="zh-CN" w:bidi="ar"/>
        </w:rPr>
      </w:pPr>
      <w:r>
        <w:rPr>
          <w:rFonts w:hint="default" w:ascii="Times New Roman" w:hAnsi="Times New Roman" w:eastAsia="仿宋" w:cs="Times New Roman"/>
          <w:sz w:val="30"/>
          <w:szCs w:val="30"/>
          <w:lang w:eastAsia="zh-CN"/>
        </w:rPr>
        <w:t>市财政局</w:t>
      </w:r>
      <w:r>
        <w:rPr>
          <w:rFonts w:hint="default" w:ascii="Times New Roman" w:hAnsi="Times New Roman" w:eastAsia="仿宋" w:cs="Times New Roman"/>
          <w:sz w:val="30"/>
          <w:szCs w:val="30"/>
        </w:rPr>
        <w:t>统筹安排专项资金，落实</w:t>
      </w:r>
      <w:r>
        <w:rPr>
          <w:rFonts w:hint="default" w:ascii="Times New Roman" w:hAnsi="Times New Roman" w:eastAsia="仿宋" w:cs="Times New Roman"/>
          <w:color w:val="000000"/>
          <w:sz w:val="30"/>
          <w:szCs w:val="30"/>
          <w:lang w:eastAsia="zh-CN"/>
        </w:rPr>
        <w:t>污染天</w:t>
      </w:r>
      <w:r>
        <w:rPr>
          <w:rFonts w:hint="default" w:ascii="Times New Roman" w:hAnsi="Times New Roman" w:eastAsia="仿宋" w:cs="Times New Roman"/>
          <w:color w:val="000000"/>
          <w:sz w:val="30"/>
          <w:szCs w:val="30"/>
        </w:rPr>
        <w:t>气</w:t>
      </w:r>
      <w:r>
        <w:rPr>
          <w:rFonts w:hint="default" w:ascii="Times New Roman" w:hAnsi="Times New Roman" w:eastAsia="仿宋" w:cs="Times New Roman"/>
          <w:sz w:val="30"/>
          <w:szCs w:val="30"/>
        </w:rPr>
        <w:t>预警系统建设、运行和应急处置工作经费，为做好</w:t>
      </w:r>
      <w:r>
        <w:rPr>
          <w:rFonts w:hint="default" w:ascii="Times New Roman" w:hAnsi="Times New Roman" w:eastAsia="仿宋" w:cs="Times New Roman"/>
          <w:color w:val="000000"/>
          <w:sz w:val="30"/>
          <w:szCs w:val="30"/>
          <w:lang w:eastAsia="zh-CN"/>
        </w:rPr>
        <w:t>污染天</w:t>
      </w:r>
      <w:r>
        <w:rPr>
          <w:rFonts w:hint="default" w:ascii="Times New Roman" w:hAnsi="Times New Roman" w:eastAsia="仿宋" w:cs="Times New Roman"/>
          <w:color w:val="000000"/>
          <w:sz w:val="30"/>
          <w:szCs w:val="30"/>
        </w:rPr>
        <w:t>气</w:t>
      </w:r>
      <w:r>
        <w:rPr>
          <w:rFonts w:hint="default" w:ascii="Times New Roman" w:hAnsi="Times New Roman" w:eastAsia="仿宋" w:cs="Times New Roman"/>
          <w:sz w:val="30"/>
          <w:szCs w:val="30"/>
        </w:rPr>
        <w:t>应急工作提供财力保障。</w:t>
      </w:r>
    </w:p>
    <w:p>
      <w:pPr>
        <w:pStyle w:val="16"/>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outlineLvl w:val="1"/>
        <w:rPr>
          <w:rFonts w:hint="default" w:ascii="Times New Roman" w:hAnsi="Times New Roman" w:eastAsia="仿宋" w:cs="Times New Roman"/>
          <w:b/>
          <w:bCs/>
          <w:color w:val="000000"/>
          <w:sz w:val="32"/>
          <w:szCs w:val="32"/>
          <w:lang w:eastAsia="zh-CN"/>
        </w:rPr>
      </w:pPr>
      <w:bookmarkStart w:id="547" w:name="_Toc27854"/>
      <w:bookmarkStart w:id="548" w:name="_Toc21661"/>
      <w:bookmarkStart w:id="549" w:name="_Toc10643"/>
      <w:bookmarkStart w:id="550" w:name="_Toc14780"/>
      <w:bookmarkStart w:id="551" w:name="_Toc6964"/>
      <w:r>
        <w:rPr>
          <w:rFonts w:hint="eastAsia" w:ascii="Times New Roman" w:hAnsi="Times New Roman" w:eastAsia="仿宋" w:cs="Times New Roman"/>
          <w:b/>
          <w:bCs/>
          <w:sz w:val="32"/>
          <w:szCs w:val="32"/>
          <w:lang w:val="en-US" w:eastAsia="zh-CN"/>
        </w:rPr>
        <w:t>6</w:t>
      </w:r>
      <w:r>
        <w:rPr>
          <w:rFonts w:hint="default" w:ascii="Times New Roman" w:hAnsi="Times New Roman" w:eastAsia="仿宋" w:cs="Times New Roman"/>
          <w:b/>
          <w:bCs/>
          <w:sz w:val="32"/>
          <w:szCs w:val="32"/>
          <w:lang w:val="en-US" w:eastAsia="zh-CN"/>
        </w:rPr>
        <w:t>.2</w:t>
      </w:r>
      <w:r>
        <w:rPr>
          <w:rFonts w:hint="default" w:ascii="Times New Roman" w:hAnsi="Times New Roman" w:eastAsia="仿宋" w:cs="Times New Roman"/>
          <w:b/>
          <w:bCs/>
          <w:color w:val="000000"/>
          <w:sz w:val="32"/>
          <w:szCs w:val="32"/>
          <w:lang w:eastAsia="zh-CN"/>
        </w:rPr>
        <w:t>人力资源保障</w:t>
      </w:r>
      <w:bookmarkEnd w:id="547"/>
      <w:bookmarkEnd w:id="548"/>
      <w:bookmarkEnd w:id="549"/>
      <w:bookmarkEnd w:id="550"/>
      <w:bookmarkEnd w:id="551"/>
    </w:p>
    <w:p>
      <w:pPr>
        <w:pStyle w:val="16"/>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default" w:ascii="Times New Roman" w:hAnsi="Times New Roman" w:eastAsia="仿宋_GB2312" w:cs="Times New Roman"/>
          <w:b/>
          <w:bCs/>
          <w:color w:val="000000"/>
          <w:sz w:val="30"/>
          <w:szCs w:val="30"/>
          <w:lang w:eastAsia="zh-CN"/>
        </w:rPr>
      </w:pPr>
      <w:r>
        <w:rPr>
          <w:rFonts w:hint="default" w:ascii="Times New Roman" w:hAnsi="Times New Roman" w:eastAsia="仿宋_GB2312" w:cs="Times New Roman"/>
          <w:i w:val="0"/>
          <w:iCs w:val="0"/>
          <w:caps w:val="0"/>
          <w:color w:val="333333"/>
          <w:spacing w:val="0"/>
          <w:sz w:val="30"/>
          <w:szCs w:val="30"/>
          <w:shd w:val="clear" w:fill="FFFFFF"/>
        </w:rPr>
        <w:t>全市各级人民政府和各有关部门应配备专门人员负责大气污染应急工作，提高应对污染天气的组织、协调、实施和监管能力，保证污染天气预警和应对工作及时、有序、高效落实</w:t>
      </w:r>
      <w:r>
        <w:rPr>
          <w:rFonts w:hint="default" w:ascii="Times New Roman" w:hAnsi="Times New Roman" w:eastAsia="仿宋_GB2312" w:cs="Times New Roman"/>
          <w:i w:val="0"/>
          <w:iCs w:val="0"/>
          <w:caps w:val="0"/>
          <w:color w:val="333333"/>
          <w:spacing w:val="0"/>
          <w:sz w:val="30"/>
          <w:szCs w:val="30"/>
          <w:shd w:val="clear" w:fill="FFFFFF"/>
          <w:lang w:eastAsia="zh-CN"/>
        </w:rPr>
        <w:t>。</w:t>
      </w:r>
    </w:p>
    <w:p>
      <w:pPr>
        <w:pStyle w:val="16"/>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outlineLvl w:val="1"/>
        <w:rPr>
          <w:rFonts w:hint="default" w:ascii="Times New Roman" w:hAnsi="Times New Roman" w:eastAsia="仿宋" w:cs="Times New Roman"/>
          <w:b/>
          <w:bCs/>
          <w:color w:val="000000"/>
          <w:sz w:val="32"/>
          <w:szCs w:val="32"/>
          <w:lang w:eastAsia="zh-CN"/>
        </w:rPr>
      </w:pPr>
      <w:bookmarkStart w:id="552" w:name="_Toc17412"/>
      <w:bookmarkStart w:id="553" w:name="_Toc4389"/>
      <w:bookmarkStart w:id="554" w:name="_Toc962"/>
      <w:bookmarkStart w:id="555" w:name="_Toc19084"/>
      <w:bookmarkStart w:id="556" w:name="_Toc9269"/>
      <w:r>
        <w:rPr>
          <w:rFonts w:hint="eastAsia" w:ascii="Times New Roman" w:hAnsi="Times New Roman" w:eastAsia="仿宋" w:cs="Times New Roman"/>
          <w:b/>
          <w:bCs/>
          <w:sz w:val="32"/>
          <w:szCs w:val="32"/>
          <w:lang w:val="en-US" w:eastAsia="zh-CN"/>
        </w:rPr>
        <w:t>6</w:t>
      </w:r>
      <w:r>
        <w:rPr>
          <w:rFonts w:hint="default" w:ascii="Times New Roman" w:hAnsi="Times New Roman" w:eastAsia="仿宋" w:cs="Times New Roman"/>
          <w:b/>
          <w:bCs/>
          <w:sz w:val="32"/>
          <w:szCs w:val="32"/>
          <w:lang w:val="en-US" w:eastAsia="zh-CN"/>
        </w:rPr>
        <w:t>.3</w:t>
      </w:r>
      <w:r>
        <w:rPr>
          <w:rFonts w:hint="default" w:ascii="Times New Roman" w:hAnsi="Times New Roman" w:eastAsia="仿宋" w:cs="Times New Roman"/>
          <w:b/>
          <w:bCs/>
          <w:color w:val="000000"/>
          <w:sz w:val="32"/>
          <w:szCs w:val="32"/>
          <w:lang w:eastAsia="zh-CN"/>
        </w:rPr>
        <w:t>监测预警能力保障</w:t>
      </w:r>
      <w:bookmarkEnd w:id="552"/>
      <w:bookmarkEnd w:id="553"/>
      <w:bookmarkEnd w:id="554"/>
      <w:bookmarkEnd w:id="555"/>
      <w:bookmarkEnd w:id="556"/>
    </w:p>
    <w:p>
      <w:pPr>
        <w:pStyle w:val="2"/>
        <w:keepNext w:val="0"/>
        <w:keepLines w:val="0"/>
        <w:pageBreakBefore w:val="0"/>
        <w:widowControl w:val="0"/>
        <w:kinsoku/>
        <w:wordWrap/>
        <w:overflowPunct/>
        <w:topLinePunct w:val="0"/>
        <w:autoSpaceDE w:val="0"/>
        <w:autoSpaceDN w:val="0"/>
        <w:bidi w:val="0"/>
        <w:adjustRightInd/>
        <w:snapToGrid/>
        <w:spacing w:line="360" w:lineRule="auto"/>
        <w:ind w:firstLine="600" w:firstLineChars="200"/>
        <w:jc w:val="both"/>
        <w:textAlignment w:val="auto"/>
        <w:outlineLvl w:val="9"/>
        <w:rPr>
          <w:rFonts w:hint="default" w:ascii="Times New Roman" w:hAnsi="Times New Roman" w:eastAsia="仿宋_GB2312" w:cs="Times New Roman"/>
          <w:b/>
          <w:bCs/>
          <w:color w:val="000000"/>
          <w:kern w:val="0"/>
          <w:sz w:val="30"/>
          <w:szCs w:val="30"/>
          <w:lang w:eastAsia="zh-CN" w:bidi="ar"/>
        </w:rPr>
      </w:pPr>
      <w:r>
        <w:rPr>
          <w:rFonts w:hint="default" w:ascii="Times New Roman" w:hAnsi="Times New Roman" w:eastAsia="仿宋_GB2312" w:cs="Times New Roman"/>
          <w:i w:val="0"/>
          <w:iCs w:val="0"/>
          <w:caps w:val="0"/>
          <w:color w:val="333333"/>
          <w:spacing w:val="0"/>
          <w:sz w:val="30"/>
          <w:szCs w:val="30"/>
          <w:shd w:val="clear" w:fill="FFFFFF"/>
        </w:rPr>
        <w:t>持续做好环境空气质量自动监测站运维基础保障工作；重点加强市级环境空气质量预测预报能力建设，完善环境空气质量模拟、预报预警模型等软硬件设施，建立市级气象条件监测、预报系统及空气质量信息发布和预报预警平台，建设污染天气应急管理数据库，配备一定比例的专职预报员开展预测预报工作，加强环境空气质量、气象条件预测预报等相关领域基础研究，提高预测预警准确度</w:t>
      </w:r>
      <w:r>
        <w:rPr>
          <w:rFonts w:hint="default" w:ascii="Times New Roman" w:hAnsi="Times New Roman" w:eastAsia="仿宋_GB2312" w:cs="Times New Roman"/>
          <w:i w:val="0"/>
          <w:iCs w:val="0"/>
          <w:caps w:val="0"/>
          <w:color w:val="333333"/>
          <w:spacing w:val="0"/>
          <w:sz w:val="30"/>
          <w:szCs w:val="30"/>
          <w:shd w:val="clear" w:fill="FFFFFF"/>
          <w:lang w:eastAsia="zh-CN"/>
        </w:rPr>
        <w:t>。</w:t>
      </w:r>
    </w:p>
    <w:p>
      <w:pPr>
        <w:pStyle w:val="16"/>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outlineLvl w:val="1"/>
        <w:rPr>
          <w:rFonts w:hint="default" w:ascii="Times New Roman" w:hAnsi="Times New Roman" w:eastAsia="仿宋" w:cs="Times New Roman"/>
          <w:b/>
          <w:bCs/>
          <w:color w:val="000000"/>
          <w:sz w:val="32"/>
          <w:szCs w:val="32"/>
          <w:lang w:eastAsia="zh-CN"/>
        </w:rPr>
      </w:pPr>
      <w:bookmarkStart w:id="557" w:name="_Toc1741"/>
      <w:bookmarkStart w:id="558" w:name="_Toc6679"/>
      <w:bookmarkStart w:id="559" w:name="_Toc10135"/>
      <w:bookmarkStart w:id="560" w:name="_Toc18479"/>
      <w:bookmarkStart w:id="561" w:name="_Toc18237"/>
      <w:r>
        <w:rPr>
          <w:rFonts w:hint="eastAsia" w:ascii="Times New Roman" w:hAnsi="Times New Roman" w:eastAsia="仿宋" w:cs="Times New Roman"/>
          <w:b/>
          <w:bCs/>
          <w:sz w:val="32"/>
          <w:szCs w:val="32"/>
          <w:lang w:val="en-US" w:eastAsia="zh-CN"/>
        </w:rPr>
        <w:t>6</w:t>
      </w:r>
      <w:r>
        <w:rPr>
          <w:rFonts w:hint="default" w:ascii="Times New Roman" w:hAnsi="Times New Roman" w:eastAsia="仿宋" w:cs="Times New Roman"/>
          <w:b/>
          <w:bCs/>
          <w:sz w:val="32"/>
          <w:szCs w:val="32"/>
          <w:lang w:val="en-US" w:eastAsia="zh-CN"/>
        </w:rPr>
        <w:t>.</w:t>
      </w:r>
      <w:r>
        <w:rPr>
          <w:rFonts w:hint="eastAsia" w:ascii="Times New Roman" w:hAnsi="Times New Roman" w:eastAsia="仿宋" w:cs="Times New Roman"/>
          <w:b/>
          <w:bCs/>
          <w:sz w:val="32"/>
          <w:szCs w:val="32"/>
          <w:lang w:val="en-US" w:eastAsia="zh-CN"/>
        </w:rPr>
        <w:t>4</w:t>
      </w:r>
      <w:r>
        <w:rPr>
          <w:rStyle w:val="20"/>
          <w:rFonts w:hint="eastAsia" w:ascii="仿宋" w:hAnsi="仿宋" w:eastAsia="仿宋" w:cs="仿宋"/>
          <w:i w:val="0"/>
          <w:iCs w:val="0"/>
          <w:caps w:val="0"/>
          <w:color w:val="000000"/>
          <w:spacing w:val="0"/>
          <w:sz w:val="32"/>
          <w:szCs w:val="32"/>
          <w:shd w:val="clear" w:fill="FFFFFF"/>
        </w:rPr>
        <w:t>通信与信息保障</w:t>
      </w:r>
      <w:bookmarkEnd w:id="557"/>
      <w:bookmarkEnd w:id="558"/>
      <w:bookmarkEnd w:id="559"/>
      <w:bookmarkEnd w:id="560"/>
      <w:bookmarkEnd w:id="561"/>
    </w:p>
    <w:p>
      <w:pPr>
        <w:pStyle w:val="16"/>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outlineLvl w:val="9"/>
        <w:rPr>
          <w:rFonts w:hint="eastAsia" w:ascii="Times New Roman" w:hAnsi="Times New Roman" w:eastAsia="仿宋" w:cs="Times New Roman"/>
          <w:i w:val="0"/>
          <w:iCs w:val="0"/>
          <w:caps w:val="0"/>
          <w:color w:val="000000"/>
          <w:spacing w:val="0"/>
          <w:sz w:val="30"/>
          <w:szCs w:val="30"/>
          <w:shd w:val="clear" w:fill="FFFFFF"/>
          <w:lang w:eastAsia="zh-CN"/>
        </w:rPr>
      </w:pPr>
      <w:r>
        <w:rPr>
          <w:rFonts w:hint="eastAsia" w:eastAsia="仿宋_GB2312" w:cs="Times New Roman"/>
          <w:color w:val="000000"/>
          <w:kern w:val="0"/>
          <w:sz w:val="30"/>
          <w:szCs w:val="30"/>
          <w:lang w:eastAsia="zh-CN" w:bidi="ar"/>
        </w:rPr>
        <w:t>市污染天气响应指挥部</w:t>
      </w:r>
      <w:r>
        <w:rPr>
          <w:rFonts w:hint="default" w:ascii="Times New Roman" w:hAnsi="Times New Roman" w:eastAsia="仿宋" w:cs="Times New Roman"/>
          <w:i w:val="0"/>
          <w:iCs w:val="0"/>
          <w:caps w:val="0"/>
          <w:color w:val="000000"/>
          <w:spacing w:val="0"/>
          <w:sz w:val="30"/>
          <w:szCs w:val="30"/>
          <w:shd w:val="clear" w:fill="FFFFFF"/>
        </w:rPr>
        <w:t>建立污染天气指挥系统，配备必要通信器材，建立健全通信和信息保障机制，确保联络畅通；各成员单位确定1名污染天气应急负责人和1名联络员；在辖区红色预警和Ⅰ级响应期间实行24小时值班制度，保持24小时通信畅通</w:t>
      </w:r>
      <w:r>
        <w:rPr>
          <w:rFonts w:hint="eastAsia" w:ascii="Times New Roman" w:hAnsi="Times New Roman" w:eastAsia="仿宋" w:cs="Times New Roman"/>
          <w:i w:val="0"/>
          <w:iCs w:val="0"/>
          <w:caps w:val="0"/>
          <w:color w:val="000000"/>
          <w:spacing w:val="0"/>
          <w:sz w:val="30"/>
          <w:szCs w:val="30"/>
          <w:shd w:val="clear" w:fill="FFFFFF"/>
          <w:lang w:eastAsia="zh-CN"/>
        </w:rPr>
        <w:t>。</w:t>
      </w:r>
    </w:p>
    <w:p>
      <w:pPr>
        <w:pStyle w:val="16"/>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360" w:lineRule="auto"/>
        <w:ind w:right="0"/>
        <w:jc w:val="both"/>
        <w:textAlignment w:val="auto"/>
        <w:outlineLvl w:val="1"/>
        <w:rPr>
          <w:rStyle w:val="20"/>
          <w:rFonts w:hint="eastAsia" w:ascii="仿宋" w:hAnsi="仿宋" w:eastAsia="仿宋" w:cs="仿宋"/>
          <w:i w:val="0"/>
          <w:iCs w:val="0"/>
          <w:caps w:val="0"/>
          <w:color w:val="000000"/>
          <w:spacing w:val="0"/>
          <w:sz w:val="32"/>
          <w:szCs w:val="32"/>
          <w:shd w:val="clear" w:fill="FFFFFF"/>
          <w:lang w:eastAsia="zh-CN"/>
        </w:rPr>
      </w:pPr>
      <w:bookmarkStart w:id="562" w:name="_Toc24904"/>
      <w:bookmarkStart w:id="563" w:name="_Toc11906"/>
      <w:bookmarkStart w:id="564" w:name="_Toc13080"/>
      <w:bookmarkStart w:id="565" w:name="_Toc26539"/>
      <w:bookmarkStart w:id="566" w:name="_Toc5845"/>
      <w:r>
        <w:rPr>
          <w:rFonts w:hint="eastAsia" w:ascii="Times New Roman" w:hAnsi="Times New Roman" w:eastAsia="仿宋" w:cs="Times New Roman"/>
          <w:b/>
          <w:bCs/>
          <w:sz w:val="32"/>
          <w:szCs w:val="32"/>
          <w:lang w:val="en-US" w:eastAsia="zh-CN"/>
        </w:rPr>
        <w:t>6</w:t>
      </w:r>
      <w:r>
        <w:rPr>
          <w:rFonts w:hint="default" w:ascii="Times New Roman" w:hAnsi="Times New Roman" w:eastAsia="仿宋" w:cs="Times New Roman"/>
          <w:b/>
          <w:bCs/>
          <w:sz w:val="32"/>
          <w:szCs w:val="32"/>
          <w:lang w:val="en-US" w:eastAsia="zh-CN"/>
        </w:rPr>
        <w:t>.</w:t>
      </w:r>
      <w:r>
        <w:rPr>
          <w:rFonts w:hint="eastAsia" w:ascii="Times New Roman" w:hAnsi="Times New Roman" w:eastAsia="仿宋" w:cs="Times New Roman"/>
          <w:b/>
          <w:bCs/>
          <w:sz w:val="32"/>
          <w:szCs w:val="32"/>
          <w:lang w:val="en-US" w:eastAsia="zh-CN"/>
        </w:rPr>
        <w:t>5</w:t>
      </w:r>
      <w:r>
        <w:rPr>
          <w:rStyle w:val="20"/>
          <w:rFonts w:hint="eastAsia" w:ascii="仿宋" w:hAnsi="仿宋" w:eastAsia="仿宋" w:cs="仿宋"/>
          <w:i w:val="0"/>
          <w:iCs w:val="0"/>
          <w:caps w:val="0"/>
          <w:color w:val="000000"/>
          <w:spacing w:val="0"/>
          <w:sz w:val="32"/>
          <w:szCs w:val="32"/>
          <w:shd w:val="clear" w:fill="FFFFFF"/>
          <w:lang w:eastAsia="zh-CN"/>
        </w:rPr>
        <w:t>制度保障</w:t>
      </w:r>
      <w:bookmarkEnd w:id="562"/>
      <w:bookmarkEnd w:id="563"/>
      <w:bookmarkEnd w:id="564"/>
      <w:bookmarkEnd w:id="565"/>
      <w:bookmarkEnd w:id="566"/>
    </w:p>
    <w:p>
      <w:pPr>
        <w:pStyle w:val="16"/>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360" w:lineRule="auto"/>
        <w:ind w:right="0" w:firstLine="600" w:firstLineChars="200"/>
        <w:jc w:val="both"/>
        <w:textAlignment w:val="auto"/>
        <w:outlineLvl w:val="9"/>
        <w:rPr>
          <w:rStyle w:val="20"/>
          <w:rFonts w:hint="eastAsia" w:ascii="仿宋" w:hAnsi="仿宋" w:eastAsia="仿宋" w:cs="仿宋"/>
          <w:i w:val="0"/>
          <w:iCs w:val="0"/>
          <w:caps w:val="0"/>
          <w:color w:val="000000"/>
          <w:spacing w:val="0"/>
          <w:sz w:val="30"/>
          <w:szCs w:val="30"/>
          <w:shd w:val="clear" w:fill="FFFFFF"/>
          <w:lang w:eastAsia="zh-CN"/>
        </w:rPr>
      </w:pPr>
      <w:r>
        <w:rPr>
          <w:rFonts w:hint="eastAsia" w:ascii="仿宋" w:hAnsi="仿宋" w:eastAsia="仿宋" w:cs="仿宋"/>
          <w:i w:val="0"/>
          <w:iCs w:val="0"/>
          <w:caps w:val="0"/>
          <w:color w:val="000000"/>
          <w:spacing w:val="0"/>
          <w:sz w:val="30"/>
          <w:szCs w:val="30"/>
          <w:shd w:val="clear" w:fill="FFFFFF"/>
        </w:rPr>
        <w:t>各有关部门要进一步加强污染天气工作制度建设，按照职责分工制定本部门污染天气</w:t>
      </w:r>
      <w:r>
        <w:rPr>
          <w:rFonts w:hint="eastAsia" w:ascii="仿宋" w:hAnsi="仿宋" w:eastAsia="仿宋" w:cs="仿宋"/>
          <w:i w:val="0"/>
          <w:iCs w:val="0"/>
          <w:caps w:val="0"/>
          <w:color w:val="000000"/>
          <w:spacing w:val="0"/>
          <w:sz w:val="30"/>
          <w:szCs w:val="30"/>
          <w:shd w:val="clear" w:fill="FFFFFF"/>
          <w:lang w:eastAsia="zh-CN"/>
        </w:rPr>
        <w:t>分级响应</w:t>
      </w:r>
      <w:r>
        <w:rPr>
          <w:rFonts w:hint="eastAsia" w:ascii="仿宋" w:hAnsi="仿宋" w:eastAsia="仿宋" w:cs="仿宋"/>
          <w:i w:val="0"/>
          <w:iCs w:val="0"/>
          <w:caps w:val="0"/>
          <w:color w:val="000000"/>
          <w:spacing w:val="0"/>
          <w:sz w:val="30"/>
          <w:szCs w:val="30"/>
          <w:shd w:val="clear" w:fill="FFFFFF"/>
        </w:rPr>
        <w:t>预案，完善</w:t>
      </w:r>
      <w:r>
        <w:rPr>
          <w:rFonts w:hint="eastAsia" w:ascii="仿宋" w:hAnsi="仿宋" w:eastAsia="仿宋" w:cs="仿宋"/>
          <w:i w:val="0"/>
          <w:iCs w:val="0"/>
          <w:caps w:val="0"/>
          <w:color w:val="000000"/>
          <w:spacing w:val="0"/>
          <w:sz w:val="30"/>
          <w:szCs w:val="30"/>
          <w:shd w:val="clear" w:fill="FFFFFF"/>
          <w:lang w:eastAsia="zh-CN"/>
        </w:rPr>
        <w:t>分级响应</w:t>
      </w:r>
      <w:r>
        <w:rPr>
          <w:rFonts w:hint="eastAsia" w:ascii="仿宋" w:hAnsi="仿宋" w:eastAsia="仿宋" w:cs="仿宋"/>
          <w:i w:val="0"/>
          <w:iCs w:val="0"/>
          <w:caps w:val="0"/>
          <w:color w:val="000000"/>
          <w:spacing w:val="0"/>
          <w:sz w:val="30"/>
          <w:szCs w:val="30"/>
          <w:shd w:val="clear" w:fill="FFFFFF"/>
        </w:rPr>
        <w:t>工作机制，细化</w:t>
      </w:r>
      <w:r>
        <w:rPr>
          <w:rFonts w:hint="eastAsia" w:ascii="仿宋" w:hAnsi="仿宋" w:eastAsia="仿宋" w:cs="仿宋"/>
          <w:i w:val="0"/>
          <w:iCs w:val="0"/>
          <w:caps w:val="0"/>
          <w:color w:val="000000"/>
          <w:spacing w:val="0"/>
          <w:sz w:val="30"/>
          <w:szCs w:val="30"/>
          <w:shd w:val="clear" w:fill="FFFFFF"/>
          <w:lang w:eastAsia="zh-CN"/>
        </w:rPr>
        <w:t>分级响应</w:t>
      </w:r>
      <w:r>
        <w:rPr>
          <w:rFonts w:hint="eastAsia" w:ascii="仿宋" w:hAnsi="仿宋" w:eastAsia="仿宋" w:cs="仿宋"/>
          <w:i w:val="0"/>
          <w:iCs w:val="0"/>
          <w:caps w:val="0"/>
          <w:color w:val="000000"/>
          <w:spacing w:val="0"/>
          <w:sz w:val="30"/>
          <w:szCs w:val="30"/>
          <w:shd w:val="clear" w:fill="FFFFFF"/>
        </w:rPr>
        <w:t>应对措施。企事业单位按要求制定本单位的污染天气</w:t>
      </w:r>
      <w:r>
        <w:rPr>
          <w:rFonts w:hint="eastAsia" w:ascii="仿宋" w:hAnsi="仿宋" w:eastAsia="仿宋" w:cs="仿宋"/>
          <w:i w:val="0"/>
          <w:iCs w:val="0"/>
          <w:caps w:val="0"/>
          <w:color w:val="000000"/>
          <w:spacing w:val="0"/>
          <w:sz w:val="30"/>
          <w:szCs w:val="30"/>
          <w:shd w:val="clear" w:fill="FFFFFF"/>
          <w:lang w:eastAsia="zh-CN"/>
        </w:rPr>
        <w:t>分级响应</w:t>
      </w:r>
      <w:r>
        <w:rPr>
          <w:rFonts w:hint="eastAsia" w:ascii="仿宋" w:hAnsi="仿宋" w:eastAsia="仿宋" w:cs="仿宋"/>
          <w:i w:val="0"/>
          <w:iCs w:val="0"/>
          <w:caps w:val="0"/>
          <w:color w:val="000000"/>
          <w:spacing w:val="0"/>
          <w:sz w:val="30"/>
          <w:szCs w:val="30"/>
          <w:shd w:val="clear" w:fill="FFFFFF"/>
        </w:rPr>
        <w:t>预案</w:t>
      </w:r>
      <w:r>
        <w:rPr>
          <w:rFonts w:hint="eastAsia" w:ascii="仿宋" w:hAnsi="仿宋" w:eastAsia="仿宋" w:cs="仿宋"/>
          <w:i w:val="0"/>
          <w:iCs w:val="0"/>
          <w:caps w:val="0"/>
          <w:color w:val="000000"/>
          <w:spacing w:val="0"/>
          <w:sz w:val="30"/>
          <w:szCs w:val="30"/>
          <w:shd w:val="clear" w:fill="FFFFFF"/>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0" w:firstLineChars="0"/>
        <w:textAlignment w:val="auto"/>
        <w:outlineLvl w:val="0"/>
        <w:rPr>
          <w:rFonts w:hint="default" w:ascii="Times New Roman" w:hAnsi="Times New Roman" w:eastAsia="仿宋" w:cs="Times New Roman"/>
          <w:sz w:val="32"/>
          <w:szCs w:val="32"/>
          <w:shd w:val="clear" w:color="auto" w:fill="FFFFFF"/>
        </w:rPr>
      </w:pPr>
      <w:bookmarkStart w:id="567" w:name="_Toc17722"/>
      <w:bookmarkStart w:id="568" w:name="_Toc31145"/>
      <w:bookmarkStart w:id="569" w:name="_Toc4576"/>
      <w:bookmarkStart w:id="570" w:name="_Toc16660"/>
      <w:bookmarkStart w:id="571" w:name="_Toc17023"/>
      <w:r>
        <w:rPr>
          <w:rFonts w:hint="eastAsia" w:eastAsia="仿宋" w:cs="Times New Roman"/>
          <w:b/>
          <w:bCs/>
          <w:sz w:val="32"/>
          <w:szCs w:val="32"/>
          <w:lang w:val="en-US" w:eastAsia="zh-CN"/>
        </w:rPr>
        <w:t>7</w:t>
      </w:r>
      <w:r>
        <w:rPr>
          <w:rFonts w:hint="default" w:ascii="Times New Roman" w:hAnsi="Times New Roman" w:eastAsia="仿宋" w:cs="Times New Roman"/>
          <w:b/>
          <w:bCs/>
          <w:sz w:val="32"/>
          <w:szCs w:val="32"/>
        </w:rPr>
        <w:t>、</w:t>
      </w:r>
      <w:r>
        <w:rPr>
          <w:rFonts w:hint="default" w:ascii="Times New Roman" w:hAnsi="Times New Roman" w:eastAsia="仿宋" w:cs="Times New Roman"/>
          <w:b/>
          <w:bCs/>
          <w:sz w:val="32"/>
          <w:szCs w:val="32"/>
          <w:lang w:eastAsia="zh-CN"/>
        </w:rPr>
        <w:t>预案管理</w:t>
      </w:r>
      <w:bookmarkEnd w:id="567"/>
      <w:bookmarkEnd w:id="568"/>
      <w:bookmarkEnd w:id="569"/>
      <w:bookmarkEnd w:id="570"/>
      <w:bookmarkEnd w:id="571"/>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0" w:firstLineChars="0"/>
        <w:jc w:val="both"/>
        <w:textAlignment w:val="auto"/>
        <w:outlineLvl w:val="1"/>
        <w:rPr>
          <w:rFonts w:hint="default" w:ascii="Times New Roman" w:hAnsi="Times New Roman" w:eastAsia="仿宋" w:cs="Times New Roman"/>
          <w:b/>
          <w:bCs/>
          <w:sz w:val="32"/>
          <w:szCs w:val="32"/>
          <w:shd w:val="clear" w:color="auto" w:fill="FFFFFF"/>
          <w:lang w:val="en-US" w:eastAsia="zh-CN"/>
        </w:rPr>
      </w:pPr>
      <w:bookmarkStart w:id="572" w:name="_Toc15279"/>
      <w:bookmarkStart w:id="573" w:name="_Toc16224"/>
      <w:bookmarkStart w:id="574" w:name="_Toc19476"/>
      <w:bookmarkStart w:id="575" w:name="_Toc19086"/>
      <w:bookmarkStart w:id="576" w:name="_Toc6557"/>
      <w:r>
        <w:rPr>
          <w:rFonts w:hint="eastAsia" w:ascii="Times New Roman" w:hAnsi="Times New Roman" w:eastAsia="仿宋" w:cs="Times New Roman"/>
          <w:b/>
          <w:bCs/>
          <w:sz w:val="32"/>
          <w:szCs w:val="32"/>
          <w:shd w:val="clear" w:color="auto" w:fill="FFFFFF"/>
          <w:lang w:val="en-US" w:eastAsia="zh-CN"/>
        </w:rPr>
        <w:t>7</w:t>
      </w:r>
      <w:r>
        <w:rPr>
          <w:rFonts w:hint="default" w:ascii="Times New Roman" w:hAnsi="Times New Roman" w:eastAsia="仿宋" w:cs="Times New Roman"/>
          <w:b/>
          <w:bCs/>
          <w:sz w:val="32"/>
          <w:szCs w:val="32"/>
          <w:shd w:val="clear" w:color="auto" w:fill="FFFFFF"/>
          <w:lang w:val="en-US" w:eastAsia="zh-CN"/>
        </w:rPr>
        <w:t>.1预案宣传</w:t>
      </w:r>
      <w:bookmarkEnd w:id="572"/>
      <w:bookmarkEnd w:id="573"/>
      <w:bookmarkEnd w:id="574"/>
      <w:bookmarkEnd w:id="575"/>
      <w:bookmarkEnd w:id="576"/>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00" w:firstLineChars="200"/>
        <w:jc w:val="both"/>
        <w:textAlignment w:val="auto"/>
        <w:outlineLvl w:val="9"/>
        <w:rPr>
          <w:rFonts w:hint="default" w:ascii="Times New Roman" w:hAnsi="Times New Roman" w:eastAsia="仿宋_GB2312" w:cs="Times New Roman"/>
          <w:color w:val="000000" w:themeColor="text1"/>
          <w:kern w:val="0"/>
          <w:sz w:val="30"/>
          <w:szCs w:val="30"/>
          <w:lang w:bidi="ar"/>
          <w14:textFill>
            <w14:solidFill>
              <w14:schemeClr w14:val="tx1"/>
            </w14:solidFill>
          </w14:textFill>
        </w:rPr>
      </w:pPr>
      <w:r>
        <w:rPr>
          <w:rFonts w:hint="default" w:ascii="Times New Roman" w:hAnsi="Times New Roman" w:eastAsia="仿宋_GB2312" w:cs="Times New Roman"/>
          <w:color w:val="000000" w:themeColor="text1"/>
          <w:kern w:val="0"/>
          <w:sz w:val="30"/>
          <w:szCs w:val="30"/>
          <w:lang w:bidi="ar"/>
          <w14:textFill>
            <w14:solidFill>
              <w14:schemeClr w14:val="tx1"/>
            </w14:solidFill>
          </w14:textFill>
        </w:rPr>
        <w:t>全面加强生态环境宣传工作, “绿水青山就是金山银山”理念牢固树立,充分利用广播、电视、报刊、微信公众号等媒体平台，多形式，全方位深入宣传</w:t>
      </w:r>
      <w:r>
        <w:rPr>
          <w:rFonts w:hint="default" w:ascii="Times New Roman" w:hAnsi="Times New Roman" w:eastAsia="仿宋_GB2312" w:cs="Times New Roman"/>
          <w:color w:val="000000" w:themeColor="text1"/>
          <w:kern w:val="0"/>
          <w:sz w:val="30"/>
          <w:szCs w:val="30"/>
          <w:lang w:eastAsia="zh-CN" w:bidi="ar"/>
          <w14:textFill>
            <w14:solidFill>
              <w14:schemeClr w14:val="tx1"/>
            </w14:solidFill>
          </w14:textFill>
        </w:rPr>
        <w:t>预案及污染天气预警信息和分级响应措施</w:t>
      </w:r>
      <w:r>
        <w:rPr>
          <w:rFonts w:hint="default" w:ascii="Times New Roman" w:hAnsi="Times New Roman" w:eastAsia="仿宋_GB2312" w:cs="Times New Roman"/>
          <w:color w:val="000000" w:themeColor="text1"/>
          <w:kern w:val="0"/>
          <w:sz w:val="30"/>
          <w:szCs w:val="30"/>
          <w:lang w:bidi="ar"/>
          <w14:textFill>
            <w14:solidFill>
              <w14:schemeClr w14:val="tx1"/>
            </w14:solidFill>
          </w14:textFill>
        </w:rPr>
        <w:t>，</w:t>
      </w:r>
      <w:r>
        <w:rPr>
          <w:rFonts w:hint="default" w:ascii="Times New Roman" w:hAnsi="Times New Roman" w:eastAsia="仿宋_GB2312" w:cs="Times New Roman"/>
          <w:i w:val="0"/>
          <w:iCs w:val="0"/>
          <w:caps w:val="0"/>
          <w:color w:val="000000" w:themeColor="text1"/>
          <w:spacing w:val="0"/>
          <w:sz w:val="30"/>
          <w:szCs w:val="30"/>
          <w:shd w:val="clear" w:fill="FFFFFF"/>
          <w14:textFill>
            <w14:solidFill>
              <w14:schemeClr w14:val="tx1"/>
            </w14:solidFill>
          </w14:textFill>
        </w:rPr>
        <w:t>密切关注舆论</w:t>
      </w:r>
      <w:r>
        <w:rPr>
          <w:rFonts w:hint="default" w:ascii="Times New Roman" w:hAnsi="Times New Roman" w:eastAsia="仿宋_GB2312" w:cs="Times New Roman"/>
          <w:i w:val="0"/>
          <w:iCs w:val="0"/>
          <w:caps w:val="0"/>
          <w:color w:val="000000" w:themeColor="text1"/>
          <w:spacing w:val="-15"/>
          <w:sz w:val="30"/>
          <w:szCs w:val="30"/>
          <w:shd w:val="clear" w:fill="FFFFFF"/>
          <w14:textFill>
            <w14:solidFill>
              <w14:schemeClr w14:val="tx1"/>
            </w14:solidFill>
          </w14:textFill>
        </w:rPr>
        <w:t>，</w:t>
      </w:r>
      <w:r>
        <w:rPr>
          <w:rFonts w:hint="default" w:ascii="Times New Roman" w:hAnsi="Times New Roman" w:eastAsia="仿宋_GB2312" w:cs="Times New Roman"/>
          <w:i w:val="0"/>
          <w:iCs w:val="0"/>
          <w:caps w:val="0"/>
          <w:color w:val="000000" w:themeColor="text1"/>
          <w:spacing w:val="0"/>
          <w:sz w:val="30"/>
          <w:szCs w:val="30"/>
          <w:shd w:val="clear" w:fill="FFFFFF"/>
          <w14:textFill>
            <w14:solidFill>
              <w14:schemeClr w14:val="tx1"/>
            </w14:solidFill>
          </w14:textFill>
        </w:rPr>
        <w:t>及时积极正面引导舆论</w:t>
      </w:r>
      <w:r>
        <w:rPr>
          <w:rFonts w:hint="default" w:ascii="Times New Roman" w:hAnsi="Times New Roman" w:eastAsia="仿宋_GB2312" w:cs="Times New Roman"/>
          <w:i w:val="0"/>
          <w:iCs w:val="0"/>
          <w:caps w:val="0"/>
          <w:color w:val="000000" w:themeColor="text1"/>
          <w:spacing w:val="-15"/>
          <w:sz w:val="30"/>
          <w:szCs w:val="30"/>
          <w:shd w:val="clear" w:fill="FFFFFF"/>
          <w14:textFill>
            <w14:solidFill>
              <w14:schemeClr w14:val="tx1"/>
            </w14:solidFill>
          </w14:textFill>
        </w:rPr>
        <w:t>，</w:t>
      </w:r>
      <w:r>
        <w:rPr>
          <w:rFonts w:hint="default" w:ascii="Times New Roman" w:hAnsi="Times New Roman" w:eastAsia="仿宋_GB2312" w:cs="Times New Roman"/>
          <w:i w:val="0"/>
          <w:iCs w:val="0"/>
          <w:caps w:val="0"/>
          <w:color w:val="000000" w:themeColor="text1"/>
          <w:spacing w:val="0"/>
          <w:sz w:val="30"/>
          <w:szCs w:val="30"/>
          <w:shd w:val="clear" w:fill="FFFFFF"/>
          <w14:textFill>
            <w14:solidFill>
              <w14:schemeClr w14:val="tx1"/>
            </w14:solidFill>
          </w14:textFill>
        </w:rPr>
        <w:t>回应社会关注</w:t>
      </w:r>
      <w:r>
        <w:rPr>
          <w:rFonts w:hint="default" w:ascii="Times New Roman" w:hAnsi="Times New Roman" w:eastAsia="仿宋_GB2312" w:cs="Times New Roman"/>
          <w:i w:val="0"/>
          <w:iCs w:val="0"/>
          <w:caps w:val="0"/>
          <w:color w:val="000000" w:themeColor="text1"/>
          <w:spacing w:val="-15"/>
          <w:sz w:val="30"/>
          <w:szCs w:val="30"/>
          <w:shd w:val="clear" w:fill="FFFFFF"/>
          <w14:textFill>
            <w14:solidFill>
              <w14:schemeClr w14:val="tx1"/>
            </w14:solidFill>
          </w14:textFill>
        </w:rPr>
        <w:t>，</w:t>
      </w:r>
      <w:r>
        <w:rPr>
          <w:rFonts w:hint="default" w:ascii="Times New Roman" w:hAnsi="Times New Roman" w:eastAsia="仿宋_GB2312" w:cs="Times New Roman"/>
          <w:i w:val="0"/>
          <w:iCs w:val="0"/>
          <w:caps w:val="0"/>
          <w:color w:val="000000" w:themeColor="text1"/>
          <w:spacing w:val="0"/>
          <w:sz w:val="30"/>
          <w:szCs w:val="30"/>
          <w:shd w:val="clear" w:fill="FFFFFF"/>
          <w14:textFill>
            <w14:solidFill>
              <w14:schemeClr w14:val="tx1"/>
            </w14:solidFill>
          </w14:textFill>
        </w:rPr>
        <w:t>动员社会参与</w:t>
      </w:r>
      <w:r>
        <w:rPr>
          <w:rFonts w:hint="default" w:ascii="Times New Roman" w:hAnsi="Times New Roman" w:eastAsia="仿宋_GB2312" w:cs="Times New Roman"/>
          <w:i w:val="0"/>
          <w:iCs w:val="0"/>
          <w:caps w:val="0"/>
          <w:color w:val="000000" w:themeColor="text1"/>
          <w:spacing w:val="-15"/>
          <w:sz w:val="30"/>
          <w:szCs w:val="30"/>
          <w:shd w:val="clear" w:fill="FFFFFF"/>
          <w14:textFill>
            <w14:solidFill>
              <w14:schemeClr w14:val="tx1"/>
            </w14:solidFill>
          </w14:textFill>
        </w:rPr>
        <w:t>，</w:t>
      </w:r>
      <w:r>
        <w:rPr>
          <w:rFonts w:hint="default" w:ascii="Times New Roman" w:hAnsi="Times New Roman" w:eastAsia="仿宋_GB2312" w:cs="Times New Roman"/>
          <w:color w:val="000000" w:themeColor="text1"/>
          <w:kern w:val="0"/>
          <w:sz w:val="30"/>
          <w:szCs w:val="30"/>
          <w:lang w:bidi="ar"/>
          <w14:textFill>
            <w14:solidFill>
              <w14:schemeClr w14:val="tx1"/>
            </w14:solidFill>
          </w14:textFill>
        </w:rPr>
        <w:t>全面提高公民环境意识，推动全社会积极主动践行绿色发展方式、绿色生活方式</w:t>
      </w:r>
      <w:r>
        <w:rPr>
          <w:rFonts w:hint="eastAsia" w:ascii="仿宋" w:hAnsi="仿宋" w:eastAsia="仿宋" w:cs="仿宋"/>
          <w:color w:val="000000" w:themeColor="text1"/>
          <w:kern w:val="0"/>
          <w:sz w:val="30"/>
          <w:szCs w:val="30"/>
          <w:lang w:bidi="ar"/>
          <w14:textFill>
            <w14:solidFill>
              <w14:schemeClr w14:val="tx1"/>
            </w14:solidFill>
          </w14:textFill>
        </w:rPr>
        <w:t>,</w:t>
      </w:r>
      <w:r>
        <w:rPr>
          <w:rFonts w:hint="default" w:ascii="Times New Roman" w:hAnsi="Times New Roman" w:eastAsia="仿宋_GB2312" w:cs="Times New Roman"/>
          <w:color w:val="000000" w:themeColor="text1"/>
          <w:kern w:val="0"/>
          <w:sz w:val="30"/>
          <w:szCs w:val="30"/>
          <w:lang w:bidi="ar"/>
          <w14:textFill>
            <w14:solidFill>
              <w14:schemeClr w14:val="tx1"/>
            </w14:solidFill>
          </w14:textFill>
        </w:rPr>
        <w:t>着力建设支持和参与大气污染防治的全民行动格局</w:t>
      </w:r>
      <w:r>
        <w:rPr>
          <w:rFonts w:hint="eastAsia" w:ascii="Times New Roman" w:hAnsi="Times New Roman" w:eastAsia="仿宋_GB2312" w:cs="Times New Roman"/>
          <w:color w:val="000000" w:themeColor="text1"/>
          <w:kern w:val="0"/>
          <w:sz w:val="30"/>
          <w:szCs w:val="30"/>
          <w:lang w:eastAsia="zh-CN" w:bidi="ar"/>
          <w14:textFill>
            <w14:solidFill>
              <w14:schemeClr w14:val="tx1"/>
            </w14:solidFill>
          </w14:textFill>
        </w:rPr>
        <w:t>，</w:t>
      </w:r>
      <w:r>
        <w:rPr>
          <w:rFonts w:hint="default" w:ascii="Times New Roman" w:hAnsi="Times New Roman" w:eastAsia="仿宋_GB2312" w:cs="Times New Roman"/>
          <w:i w:val="0"/>
          <w:iCs w:val="0"/>
          <w:caps w:val="0"/>
          <w:color w:val="000000" w:themeColor="text1"/>
          <w:spacing w:val="0"/>
          <w:sz w:val="30"/>
          <w:szCs w:val="30"/>
          <w:shd w:val="clear" w:fill="FFFFFF"/>
          <w14:textFill>
            <w14:solidFill>
              <w14:schemeClr w14:val="tx1"/>
            </w14:solidFill>
          </w14:textFill>
        </w:rPr>
        <w:t>为污染天气</w:t>
      </w:r>
      <w:r>
        <w:rPr>
          <w:rFonts w:hint="default" w:ascii="Times New Roman" w:hAnsi="Times New Roman" w:eastAsia="仿宋_GB2312" w:cs="Times New Roman"/>
          <w:i w:val="0"/>
          <w:iCs w:val="0"/>
          <w:caps w:val="0"/>
          <w:color w:val="000000" w:themeColor="text1"/>
          <w:spacing w:val="0"/>
          <w:sz w:val="30"/>
          <w:szCs w:val="30"/>
          <w:shd w:val="clear" w:fill="FFFFFF"/>
          <w:lang w:eastAsia="zh-CN"/>
          <w14:textFill>
            <w14:solidFill>
              <w14:schemeClr w14:val="tx1"/>
            </w14:solidFill>
          </w14:textFill>
        </w:rPr>
        <w:t>分级</w:t>
      </w:r>
      <w:r>
        <w:rPr>
          <w:rFonts w:hint="default" w:ascii="Times New Roman" w:hAnsi="Times New Roman" w:eastAsia="仿宋_GB2312" w:cs="Times New Roman"/>
          <w:i w:val="0"/>
          <w:iCs w:val="0"/>
          <w:caps w:val="0"/>
          <w:color w:val="000000" w:themeColor="text1"/>
          <w:spacing w:val="0"/>
          <w:sz w:val="30"/>
          <w:szCs w:val="30"/>
          <w:shd w:val="clear" w:fill="FFFFFF"/>
          <w14:textFill>
            <w14:solidFill>
              <w14:schemeClr w14:val="tx1"/>
            </w14:solidFill>
          </w14:textFill>
        </w:rPr>
        <w:t>响应工作营造良好舆论氛围</w:t>
      </w:r>
      <w:r>
        <w:rPr>
          <w:rFonts w:hint="default" w:ascii="Times New Roman" w:hAnsi="Times New Roman" w:eastAsia="仿宋_GB2312" w:cs="Times New Roman"/>
          <w:color w:val="000000" w:themeColor="text1"/>
          <w:kern w:val="0"/>
          <w:sz w:val="30"/>
          <w:szCs w:val="30"/>
          <w:lang w:bidi="ar"/>
          <w14:textFill>
            <w14:solidFill>
              <w14:schemeClr w14:val="tx1"/>
            </w14:solidFill>
          </w14:textFill>
        </w:rPr>
        <w:t>。</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0" w:firstLineChars="0"/>
        <w:jc w:val="both"/>
        <w:textAlignment w:val="auto"/>
        <w:outlineLvl w:val="1"/>
        <w:rPr>
          <w:rFonts w:hint="default" w:ascii="Times New Roman" w:hAnsi="Times New Roman" w:eastAsia="仿宋_GB2312" w:cs="Times New Roman"/>
          <w:b/>
          <w:bCs/>
          <w:color w:val="000000" w:themeColor="text1"/>
          <w:kern w:val="0"/>
          <w:sz w:val="30"/>
          <w:szCs w:val="30"/>
          <w:lang w:val="en-US" w:eastAsia="zh-CN" w:bidi="ar"/>
          <w14:textFill>
            <w14:solidFill>
              <w14:schemeClr w14:val="tx1"/>
            </w14:solidFill>
          </w14:textFill>
        </w:rPr>
      </w:pPr>
      <w:bookmarkStart w:id="577" w:name="_Toc6037"/>
      <w:bookmarkStart w:id="578" w:name="_Toc19809"/>
      <w:bookmarkStart w:id="579" w:name="_Toc19138"/>
      <w:bookmarkStart w:id="580" w:name="_Toc30955"/>
      <w:bookmarkStart w:id="581" w:name="_Toc1721"/>
      <w:r>
        <w:rPr>
          <w:rFonts w:hint="eastAsia" w:ascii="Times New Roman" w:hAnsi="Times New Roman" w:eastAsia="仿宋_GB2312" w:cs="Times New Roman"/>
          <w:b/>
          <w:bCs/>
          <w:color w:val="000000" w:themeColor="text1"/>
          <w:kern w:val="0"/>
          <w:sz w:val="30"/>
          <w:szCs w:val="30"/>
          <w:lang w:val="en-US" w:eastAsia="zh-CN" w:bidi="ar"/>
          <w14:textFill>
            <w14:solidFill>
              <w14:schemeClr w14:val="tx1"/>
            </w14:solidFill>
          </w14:textFill>
        </w:rPr>
        <w:t>7</w:t>
      </w:r>
      <w:r>
        <w:rPr>
          <w:rFonts w:hint="default" w:ascii="Times New Roman" w:hAnsi="Times New Roman" w:eastAsia="仿宋_GB2312" w:cs="Times New Roman"/>
          <w:b/>
          <w:bCs/>
          <w:color w:val="000000" w:themeColor="text1"/>
          <w:kern w:val="0"/>
          <w:sz w:val="30"/>
          <w:szCs w:val="30"/>
          <w:lang w:val="en-US" w:eastAsia="zh-CN" w:bidi="ar"/>
          <w14:textFill>
            <w14:solidFill>
              <w14:schemeClr w14:val="tx1"/>
            </w14:solidFill>
          </w14:textFill>
        </w:rPr>
        <w:t>.2预案培训</w:t>
      </w:r>
      <w:bookmarkEnd w:id="577"/>
      <w:bookmarkEnd w:id="578"/>
      <w:bookmarkEnd w:id="579"/>
      <w:bookmarkEnd w:id="580"/>
      <w:bookmarkEnd w:id="581"/>
    </w:p>
    <w:p>
      <w:pPr>
        <w:pStyle w:val="16"/>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default" w:ascii="Times New Roman" w:hAnsi="Times New Roman" w:eastAsia="仿宋" w:cs="Times New Roman"/>
          <w:color w:val="000000"/>
          <w:sz w:val="24"/>
          <w:szCs w:val="24"/>
          <w:lang w:eastAsia="zh-CN"/>
        </w:rPr>
      </w:pPr>
      <w:r>
        <w:rPr>
          <w:rFonts w:hint="default" w:ascii="Times New Roman" w:hAnsi="Times New Roman" w:eastAsia="仿宋" w:cs="Times New Roman"/>
          <w:color w:val="000000"/>
          <w:sz w:val="30"/>
          <w:szCs w:val="30"/>
        </w:rPr>
        <w:t>定期组织开展大气污染应急队伍相关知识、技能的培训，推广最新知识和先进技术，培养一批训练有素的</w:t>
      </w:r>
      <w:r>
        <w:rPr>
          <w:rFonts w:hint="default" w:ascii="Times New Roman" w:hAnsi="Times New Roman" w:eastAsia="仿宋" w:cs="Times New Roman"/>
          <w:color w:val="000000"/>
          <w:sz w:val="30"/>
          <w:szCs w:val="30"/>
          <w:lang w:eastAsia="zh-CN"/>
        </w:rPr>
        <w:t>污染天</w:t>
      </w:r>
      <w:r>
        <w:rPr>
          <w:rFonts w:hint="default" w:ascii="Times New Roman" w:hAnsi="Times New Roman" w:eastAsia="仿宋" w:cs="Times New Roman"/>
          <w:color w:val="000000"/>
          <w:sz w:val="30"/>
          <w:szCs w:val="30"/>
        </w:rPr>
        <w:t>气应急预报、监测、处置等专门人才。培训</w:t>
      </w:r>
      <w:r>
        <w:rPr>
          <w:rFonts w:hint="eastAsia" w:ascii="Times New Roman" w:hAnsi="Times New Roman" w:eastAsia="仿宋" w:cs="Times New Roman"/>
          <w:color w:val="000000"/>
          <w:sz w:val="30"/>
          <w:szCs w:val="30"/>
          <w:lang w:eastAsia="zh-CN"/>
        </w:rPr>
        <w:t>工作</w:t>
      </w:r>
      <w:r>
        <w:rPr>
          <w:rFonts w:hint="default" w:ascii="Times New Roman" w:hAnsi="Times New Roman" w:eastAsia="仿宋" w:cs="Times New Roman"/>
          <w:color w:val="000000"/>
          <w:sz w:val="30"/>
          <w:szCs w:val="30"/>
        </w:rPr>
        <w:t>由</w:t>
      </w:r>
      <w:r>
        <w:rPr>
          <w:rFonts w:hint="eastAsia" w:ascii="Times New Roman" w:hAnsi="Times New Roman" w:eastAsia="仿宋" w:cs="Times New Roman"/>
          <w:color w:val="000000"/>
          <w:sz w:val="30"/>
          <w:szCs w:val="30"/>
          <w:lang w:eastAsia="zh-CN"/>
        </w:rPr>
        <w:t>市污染天气响应</w:t>
      </w:r>
      <w:r>
        <w:rPr>
          <w:rFonts w:hint="default" w:ascii="Times New Roman" w:hAnsi="Times New Roman" w:eastAsia="仿宋" w:cs="Times New Roman"/>
          <w:color w:val="000000"/>
          <w:sz w:val="30"/>
          <w:szCs w:val="30"/>
        </w:rPr>
        <w:t>指挥部办公室负责组织开展</w:t>
      </w:r>
      <w:r>
        <w:rPr>
          <w:rFonts w:hint="default" w:ascii="Times New Roman" w:hAnsi="Times New Roman" w:eastAsia="仿宋" w:cs="Times New Roman"/>
          <w:color w:val="000000"/>
          <w:sz w:val="30"/>
          <w:szCs w:val="30"/>
          <w:lang w:eastAsia="zh-CN"/>
        </w:rPr>
        <w:t>。</w:t>
      </w:r>
    </w:p>
    <w:p>
      <w:pPr>
        <w:pStyle w:val="16"/>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outlineLvl w:val="1"/>
        <w:rPr>
          <w:rFonts w:hint="default" w:ascii="Times New Roman" w:hAnsi="Times New Roman" w:eastAsia="仿宋" w:cs="Times New Roman"/>
          <w:b/>
          <w:bCs/>
          <w:color w:val="000000"/>
          <w:sz w:val="32"/>
          <w:szCs w:val="32"/>
        </w:rPr>
      </w:pPr>
      <w:bookmarkStart w:id="582" w:name="_Toc30443"/>
      <w:bookmarkStart w:id="583" w:name="_Toc14722"/>
      <w:bookmarkStart w:id="584" w:name="_Toc22546"/>
      <w:bookmarkStart w:id="585" w:name="_Toc5037"/>
      <w:bookmarkStart w:id="586" w:name="_Toc725"/>
      <w:r>
        <w:rPr>
          <w:rFonts w:hint="eastAsia" w:ascii="Times New Roman" w:hAnsi="Times New Roman" w:eastAsia="仿宋" w:cs="Times New Roman"/>
          <w:b/>
          <w:bCs/>
          <w:sz w:val="32"/>
          <w:szCs w:val="32"/>
          <w:lang w:val="en-US" w:eastAsia="zh-CN"/>
        </w:rPr>
        <w:t>7</w:t>
      </w:r>
      <w:r>
        <w:rPr>
          <w:rFonts w:hint="default" w:ascii="Times New Roman" w:hAnsi="Times New Roman" w:eastAsia="仿宋" w:cs="Times New Roman"/>
          <w:b/>
          <w:bCs/>
          <w:sz w:val="32"/>
          <w:szCs w:val="32"/>
          <w:lang w:val="en-US" w:eastAsia="zh-CN"/>
        </w:rPr>
        <w:t>.3</w:t>
      </w:r>
      <w:r>
        <w:rPr>
          <w:rFonts w:hint="default" w:ascii="Times New Roman" w:hAnsi="Times New Roman" w:eastAsia="仿宋" w:cs="Times New Roman"/>
          <w:b/>
          <w:bCs/>
          <w:color w:val="000000"/>
          <w:sz w:val="32"/>
          <w:szCs w:val="32"/>
          <w:lang w:eastAsia="zh-CN"/>
        </w:rPr>
        <w:t>预案</w:t>
      </w:r>
      <w:r>
        <w:rPr>
          <w:rFonts w:hint="default" w:ascii="Times New Roman" w:hAnsi="Times New Roman" w:eastAsia="仿宋" w:cs="Times New Roman"/>
          <w:b/>
          <w:bCs/>
          <w:color w:val="000000"/>
          <w:sz w:val="32"/>
          <w:szCs w:val="32"/>
        </w:rPr>
        <w:t>演练</w:t>
      </w:r>
      <w:bookmarkEnd w:id="582"/>
      <w:bookmarkEnd w:id="583"/>
      <w:bookmarkEnd w:id="584"/>
      <w:bookmarkEnd w:id="585"/>
      <w:bookmarkEnd w:id="586"/>
    </w:p>
    <w:p>
      <w:pPr>
        <w:pStyle w:val="16"/>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default" w:ascii="Times New Roman" w:hAnsi="Times New Roman" w:eastAsia="仿宋" w:cs="Times New Roman"/>
          <w:color w:val="000000"/>
          <w:sz w:val="30"/>
          <w:szCs w:val="30"/>
          <w:lang w:eastAsia="zh-CN"/>
        </w:rPr>
      </w:pPr>
      <w:r>
        <w:rPr>
          <w:rFonts w:hint="eastAsia" w:eastAsia="仿宋_GB2312" w:cs="Times New Roman"/>
          <w:color w:val="000000"/>
          <w:kern w:val="0"/>
          <w:sz w:val="30"/>
          <w:szCs w:val="30"/>
          <w:lang w:eastAsia="zh-CN" w:bidi="ar"/>
        </w:rPr>
        <w:t>市污染天气响应指挥部</w:t>
      </w:r>
      <w:r>
        <w:rPr>
          <w:rFonts w:hint="default" w:ascii="Times New Roman" w:hAnsi="Times New Roman" w:eastAsia="仿宋_GB2312" w:cs="Times New Roman"/>
          <w:i w:val="0"/>
          <w:iCs w:val="0"/>
          <w:caps w:val="0"/>
          <w:color w:val="333333"/>
          <w:spacing w:val="0"/>
          <w:sz w:val="30"/>
          <w:szCs w:val="30"/>
          <w:shd w:val="clear" w:fill="FFFFFF"/>
        </w:rPr>
        <w:t>应定期组织预案演练，编制演练方案，明确演练目的、方式、参与人员、内容、规则以及场景等，重点检验污染天气预警信息发布、响应措施落实、监督检查执行等，演练后应及时进行总结评估，提出改进建议，完善应急措施和机制。</w:t>
      </w:r>
      <w:r>
        <w:rPr>
          <w:rFonts w:hint="eastAsia" w:eastAsia="仿宋_GB2312" w:cs="Times New Roman"/>
          <w:color w:val="000000"/>
          <w:kern w:val="0"/>
          <w:sz w:val="30"/>
          <w:szCs w:val="30"/>
          <w:lang w:eastAsia="zh-CN" w:bidi="ar"/>
        </w:rPr>
        <w:t>市污染天气响应指挥部</w:t>
      </w:r>
      <w:r>
        <w:rPr>
          <w:rFonts w:hint="default" w:ascii="Times New Roman" w:hAnsi="Times New Roman" w:eastAsia="仿宋_GB2312" w:cs="Times New Roman"/>
          <w:i w:val="0"/>
          <w:iCs w:val="0"/>
          <w:caps w:val="0"/>
          <w:color w:val="333333"/>
          <w:spacing w:val="0"/>
          <w:sz w:val="30"/>
          <w:szCs w:val="30"/>
          <w:shd w:val="clear" w:fill="FFFFFF"/>
        </w:rPr>
        <w:t>可结合每年秋、冬季第一次污染天气应对工作开展预案演练</w:t>
      </w:r>
      <w:r>
        <w:rPr>
          <w:rFonts w:hint="default" w:ascii="Times New Roman" w:hAnsi="Times New Roman" w:eastAsia="仿宋" w:cs="Times New Roman"/>
          <w:color w:val="000000"/>
          <w:sz w:val="30"/>
          <w:szCs w:val="30"/>
          <w:lang w:eastAsia="zh-CN"/>
        </w:rPr>
        <w:t>。</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both"/>
        <w:textAlignment w:val="auto"/>
        <w:outlineLvl w:val="1"/>
        <w:rPr>
          <w:rFonts w:hint="eastAsia" w:ascii="Times New Roman" w:hAnsi="Times New Roman" w:eastAsia="仿宋" w:cs="Times New Roman"/>
          <w:b/>
          <w:bCs/>
          <w:color w:val="000000"/>
          <w:sz w:val="32"/>
          <w:szCs w:val="32"/>
          <w:lang w:val="en-US" w:eastAsia="zh-CN"/>
        </w:rPr>
      </w:pPr>
      <w:bookmarkStart w:id="587" w:name="_Toc26890"/>
      <w:bookmarkStart w:id="588" w:name="_Toc1530"/>
      <w:r>
        <w:rPr>
          <w:rFonts w:hint="eastAsia" w:ascii="Times New Roman" w:hAnsi="Times New Roman" w:eastAsia="仿宋" w:cs="Times New Roman"/>
          <w:b/>
          <w:bCs/>
          <w:sz w:val="32"/>
          <w:szCs w:val="32"/>
          <w:lang w:val="en-US" w:eastAsia="zh-CN"/>
        </w:rPr>
        <w:t>7</w:t>
      </w:r>
      <w:r>
        <w:rPr>
          <w:rFonts w:hint="default" w:ascii="Times New Roman" w:hAnsi="Times New Roman" w:eastAsia="仿宋" w:cs="Times New Roman"/>
          <w:b/>
          <w:bCs/>
          <w:sz w:val="32"/>
          <w:szCs w:val="32"/>
          <w:lang w:val="en-US" w:eastAsia="zh-CN"/>
        </w:rPr>
        <w:t>.</w:t>
      </w:r>
      <w:r>
        <w:rPr>
          <w:rFonts w:hint="eastAsia" w:ascii="Times New Roman" w:hAnsi="Times New Roman" w:eastAsia="仿宋" w:cs="Times New Roman"/>
          <w:b/>
          <w:bCs/>
          <w:sz w:val="32"/>
          <w:szCs w:val="32"/>
          <w:lang w:val="en-US" w:eastAsia="zh-CN"/>
        </w:rPr>
        <w:t>4</w:t>
      </w:r>
      <w:r>
        <w:rPr>
          <w:rFonts w:hint="default" w:ascii="Times New Roman" w:hAnsi="Times New Roman" w:eastAsia="仿宋" w:cs="Times New Roman"/>
          <w:b/>
          <w:bCs/>
          <w:color w:val="000000"/>
          <w:sz w:val="32"/>
          <w:szCs w:val="32"/>
          <w:lang w:eastAsia="zh-CN"/>
        </w:rPr>
        <w:t>预案</w:t>
      </w:r>
      <w:r>
        <w:rPr>
          <w:rFonts w:hint="eastAsia" w:ascii="Times New Roman" w:hAnsi="Times New Roman" w:eastAsia="仿宋" w:cs="Times New Roman"/>
          <w:b/>
          <w:bCs/>
          <w:color w:val="000000"/>
          <w:sz w:val="32"/>
          <w:szCs w:val="32"/>
          <w:lang w:eastAsia="zh-CN"/>
        </w:rPr>
        <w:t>修订</w:t>
      </w:r>
      <w:bookmarkEnd w:id="587"/>
      <w:bookmarkEnd w:id="588"/>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00" w:firstLineChars="200"/>
        <w:jc w:val="both"/>
        <w:textAlignment w:val="auto"/>
        <w:outlineLvl w:val="9"/>
        <w:rPr>
          <w:rFonts w:hint="eastAsia" w:ascii="仿宋" w:hAnsi="仿宋" w:eastAsia="仿宋" w:cs="仿宋"/>
          <w:i w:val="0"/>
          <w:iCs w:val="0"/>
          <w:caps w:val="0"/>
          <w:color w:val="000000"/>
          <w:spacing w:val="0"/>
          <w:sz w:val="30"/>
          <w:szCs w:val="30"/>
          <w:shd w:val="clear" w:fill="FFFFFF"/>
        </w:rPr>
      </w:pPr>
      <w:r>
        <w:rPr>
          <w:rFonts w:hint="eastAsia" w:ascii="仿宋" w:hAnsi="仿宋" w:eastAsia="仿宋" w:cs="仿宋"/>
          <w:i w:val="0"/>
          <w:iCs w:val="0"/>
          <w:caps w:val="0"/>
          <w:color w:val="000000"/>
          <w:spacing w:val="0"/>
          <w:sz w:val="30"/>
          <w:szCs w:val="30"/>
          <w:shd w:val="clear" w:fill="FFFFFF"/>
        </w:rPr>
        <w:t>有下列情形之一的，应当及时进行修订：</w:t>
      </w:r>
    </w:p>
    <w:p>
      <w:pPr>
        <w:pStyle w:val="16"/>
        <w:keepNext w:val="0"/>
        <w:keepLines w:val="0"/>
        <w:pageBreakBefore w:val="0"/>
        <w:widowControl/>
        <w:numPr>
          <w:ilvl w:val="0"/>
          <w:numId w:val="5"/>
        </w:numPr>
        <w:kinsoku/>
        <w:wordWrap/>
        <w:overflowPunct/>
        <w:topLinePunct w:val="0"/>
        <w:autoSpaceDE/>
        <w:autoSpaceDN/>
        <w:bidi w:val="0"/>
        <w:adjustRightInd/>
        <w:snapToGrid/>
        <w:spacing w:before="0" w:beforeAutospacing="0" w:after="0" w:afterAutospacing="0" w:line="360" w:lineRule="auto"/>
        <w:ind w:firstLine="600" w:firstLineChars="200"/>
        <w:jc w:val="both"/>
        <w:textAlignment w:val="auto"/>
        <w:outlineLvl w:val="9"/>
        <w:rPr>
          <w:rFonts w:hint="eastAsia" w:ascii="Times New Roman" w:hAnsi="Times New Roman" w:eastAsia="仿宋" w:cs="Times New Roman"/>
          <w:i w:val="0"/>
          <w:iCs w:val="0"/>
          <w:caps w:val="0"/>
          <w:color w:val="000000"/>
          <w:spacing w:val="0"/>
          <w:sz w:val="30"/>
          <w:szCs w:val="30"/>
          <w:shd w:val="clear" w:fill="FFFFFF"/>
          <w:lang w:val="en-US" w:eastAsia="zh-CN"/>
        </w:rPr>
      </w:pPr>
      <w:r>
        <w:rPr>
          <w:rFonts w:hint="default" w:ascii="Times New Roman" w:hAnsi="Times New Roman" w:eastAsia="仿宋" w:cs="Times New Roman"/>
          <w:i w:val="0"/>
          <w:iCs w:val="0"/>
          <w:caps w:val="0"/>
          <w:color w:val="000000"/>
          <w:spacing w:val="0"/>
          <w:sz w:val="30"/>
          <w:szCs w:val="30"/>
          <w:shd w:val="clear" w:fill="FFFFFF"/>
        </w:rPr>
        <w:t>相关单位发生变化或者组织机构或职责调整的</w:t>
      </w:r>
      <w:r>
        <w:rPr>
          <w:rFonts w:hint="eastAsia" w:ascii="Times New Roman" w:hAnsi="Times New Roman" w:eastAsia="仿宋" w:cs="Times New Roman"/>
          <w:i w:val="0"/>
          <w:iCs w:val="0"/>
          <w:caps w:val="0"/>
          <w:color w:val="000000"/>
          <w:spacing w:val="0"/>
          <w:sz w:val="30"/>
          <w:szCs w:val="30"/>
          <w:shd w:val="clear" w:fill="FFFFFF"/>
          <w:lang w:eastAsia="zh-CN"/>
        </w:rPr>
        <w:t>；</w:t>
      </w:r>
    </w:p>
    <w:p>
      <w:pPr>
        <w:pStyle w:val="16"/>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600" w:firstLineChars="200"/>
        <w:jc w:val="both"/>
        <w:textAlignment w:val="auto"/>
        <w:outlineLvl w:val="9"/>
        <w:rPr>
          <w:rFonts w:hint="eastAsia" w:ascii="仿宋" w:hAnsi="仿宋" w:eastAsia="仿宋" w:cs="仿宋"/>
          <w:i w:val="0"/>
          <w:iCs w:val="0"/>
          <w:caps w:val="0"/>
          <w:color w:val="000000"/>
          <w:spacing w:val="0"/>
          <w:sz w:val="30"/>
          <w:szCs w:val="30"/>
          <w:shd w:val="clear" w:fill="FFFFFF"/>
          <w:lang w:val="en-US" w:eastAsia="zh-CN"/>
        </w:rPr>
      </w:pPr>
      <w:r>
        <w:rPr>
          <w:rFonts w:hint="eastAsia" w:ascii="Times New Roman" w:hAnsi="Times New Roman" w:eastAsia="仿宋" w:cs="Times New Roman"/>
          <w:i w:val="0"/>
          <w:iCs w:val="0"/>
          <w:caps w:val="0"/>
          <w:color w:val="000000"/>
          <w:spacing w:val="0"/>
          <w:sz w:val="30"/>
          <w:szCs w:val="30"/>
          <w:shd w:val="clear" w:fill="FFFFFF"/>
          <w:lang w:val="en-US" w:eastAsia="zh-CN"/>
        </w:rPr>
        <w:t>2.</w:t>
      </w:r>
      <w:r>
        <w:rPr>
          <w:rFonts w:hint="default" w:ascii="Times New Roman" w:hAnsi="Times New Roman" w:eastAsia="仿宋" w:cs="Times New Roman"/>
          <w:i w:val="0"/>
          <w:iCs w:val="0"/>
          <w:caps w:val="0"/>
          <w:color w:val="000000"/>
          <w:spacing w:val="0"/>
          <w:sz w:val="30"/>
          <w:szCs w:val="30"/>
          <w:shd w:val="clear" w:fill="FFFFFF"/>
        </w:rPr>
        <w:t>预案依据的法律、法规、规章等发生变化的</w:t>
      </w:r>
      <w:r>
        <w:rPr>
          <w:rFonts w:hint="default" w:ascii="Times New Roman" w:hAnsi="Times New Roman" w:eastAsia="仿宋" w:cs="Times New Roman"/>
          <w:i w:val="0"/>
          <w:iCs w:val="0"/>
          <w:caps w:val="0"/>
          <w:color w:val="000000"/>
          <w:spacing w:val="0"/>
          <w:sz w:val="30"/>
          <w:szCs w:val="30"/>
          <w:shd w:val="clear" w:fill="FFFFFF"/>
          <w:lang w:eastAsia="zh-CN"/>
        </w:rPr>
        <w:t>；</w:t>
      </w:r>
    </w:p>
    <w:p>
      <w:pPr>
        <w:pStyle w:val="16"/>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600" w:firstLineChars="200"/>
        <w:jc w:val="both"/>
        <w:textAlignment w:val="auto"/>
        <w:outlineLvl w:val="9"/>
        <w:rPr>
          <w:rFonts w:hint="eastAsia" w:ascii="Times New Roman" w:hAnsi="Times New Roman" w:eastAsia="仿宋" w:cs="Times New Roman"/>
          <w:i w:val="0"/>
          <w:iCs w:val="0"/>
          <w:caps w:val="0"/>
          <w:color w:val="000000"/>
          <w:spacing w:val="0"/>
          <w:sz w:val="30"/>
          <w:szCs w:val="30"/>
          <w:shd w:val="clear" w:fill="FFFFFF"/>
          <w:lang w:eastAsia="zh-CN"/>
        </w:rPr>
      </w:pPr>
      <w:r>
        <w:rPr>
          <w:rFonts w:hint="default" w:ascii="Times New Roman" w:hAnsi="Times New Roman" w:eastAsia="仿宋" w:cs="Times New Roman"/>
          <w:i w:val="0"/>
          <w:iCs w:val="0"/>
          <w:caps w:val="0"/>
          <w:color w:val="000000"/>
          <w:spacing w:val="0"/>
          <w:sz w:val="30"/>
          <w:szCs w:val="30"/>
          <w:shd w:val="clear" w:fill="FFFFFF"/>
          <w:lang w:val="en-US" w:eastAsia="zh-CN"/>
        </w:rPr>
        <w:t>3.</w:t>
      </w:r>
      <w:r>
        <w:rPr>
          <w:rFonts w:hint="eastAsia" w:eastAsia="仿宋_GB2312" w:cs="Times New Roman"/>
          <w:color w:val="000000"/>
          <w:kern w:val="0"/>
          <w:sz w:val="30"/>
          <w:szCs w:val="30"/>
          <w:lang w:eastAsia="zh-CN" w:bidi="ar"/>
        </w:rPr>
        <w:t>市污染天气响应指挥部</w:t>
      </w:r>
      <w:r>
        <w:rPr>
          <w:rFonts w:hint="default" w:ascii="Times New Roman" w:hAnsi="Times New Roman" w:eastAsia="仿宋" w:cs="Times New Roman"/>
          <w:i w:val="0"/>
          <w:iCs w:val="0"/>
          <w:caps w:val="0"/>
          <w:color w:val="000000"/>
          <w:spacing w:val="0"/>
          <w:sz w:val="30"/>
          <w:szCs w:val="30"/>
          <w:shd w:val="clear" w:fill="FFFFFF"/>
        </w:rPr>
        <w:t>认为应当适时修订的其他情形</w:t>
      </w:r>
      <w:r>
        <w:rPr>
          <w:rFonts w:hint="eastAsia" w:ascii="Times New Roman" w:hAnsi="Times New Roman" w:eastAsia="仿宋" w:cs="Times New Roman"/>
          <w:i w:val="0"/>
          <w:iCs w:val="0"/>
          <w:caps w:val="0"/>
          <w:color w:val="000000"/>
          <w:spacing w:val="0"/>
          <w:sz w:val="30"/>
          <w:szCs w:val="30"/>
          <w:shd w:val="clear" w:fill="FFFFFF"/>
          <w:lang w:eastAsia="zh-CN"/>
        </w:rPr>
        <w:t>。</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0" w:firstLineChars="0"/>
        <w:jc w:val="both"/>
        <w:textAlignment w:val="auto"/>
        <w:outlineLvl w:val="0"/>
        <w:rPr>
          <w:rFonts w:hint="eastAsia" w:ascii="Times New Roman" w:hAnsi="Times New Roman" w:eastAsia="仿宋" w:cs="Times New Roman"/>
          <w:b/>
          <w:bCs/>
          <w:sz w:val="32"/>
          <w:szCs w:val="32"/>
          <w:shd w:val="clear" w:color="auto" w:fill="FFFFFF"/>
          <w:lang w:eastAsia="zh-CN"/>
        </w:rPr>
      </w:pPr>
      <w:bookmarkStart w:id="589" w:name="_Toc25425"/>
      <w:bookmarkStart w:id="590" w:name="_Toc13765"/>
      <w:bookmarkStart w:id="591" w:name="_Toc6973"/>
      <w:bookmarkStart w:id="592" w:name="_Toc6290"/>
      <w:bookmarkStart w:id="593" w:name="_Toc30094"/>
      <w:r>
        <w:rPr>
          <w:rFonts w:hint="eastAsia" w:ascii="Times New Roman" w:hAnsi="Times New Roman" w:eastAsia="仿宋" w:cs="Times New Roman"/>
          <w:b/>
          <w:bCs/>
          <w:sz w:val="32"/>
          <w:szCs w:val="32"/>
          <w:shd w:val="clear" w:color="auto" w:fill="FFFFFF"/>
          <w:lang w:val="en-US" w:eastAsia="zh-CN"/>
        </w:rPr>
        <w:t>8</w:t>
      </w:r>
      <w:r>
        <w:rPr>
          <w:rFonts w:hint="default" w:ascii="Times New Roman" w:hAnsi="Times New Roman" w:eastAsia="仿宋" w:cs="Times New Roman"/>
          <w:b/>
          <w:bCs/>
          <w:sz w:val="32"/>
          <w:szCs w:val="32"/>
          <w:shd w:val="clear" w:color="auto" w:fill="FFFFFF"/>
          <w:lang w:val="en-US" w:eastAsia="zh-CN"/>
        </w:rPr>
        <w:t>.</w:t>
      </w:r>
      <w:r>
        <w:rPr>
          <w:rFonts w:hint="default" w:ascii="Times New Roman" w:hAnsi="Times New Roman" w:eastAsia="仿宋" w:cs="Times New Roman"/>
          <w:b/>
          <w:bCs/>
          <w:sz w:val="32"/>
          <w:szCs w:val="32"/>
          <w:shd w:val="clear" w:color="auto" w:fill="FFFFFF"/>
        </w:rPr>
        <w:t>附</w:t>
      </w:r>
      <w:r>
        <w:rPr>
          <w:rFonts w:hint="eastAsia" w:ascii="Times New Roman" w:hAnsi="Times New Roman" w:eastAsia="仿宋" w:cs="Times New Roman"/>
          <w:b/>
          <w:bCs/>
          <w:sz w:val="32"/>
          <w:szCs w:val="32"/>
          <w:shd w:val="clear" w:color="auto" w:fill="FFFFFF"/>
          <w:lang w:eastAsia="zh-CN"/>
        </w:rPr>
        <w:t>则</w:t>
      </w:r>
      <w:bookmarkEnd w:id="589"/>
      <w:bookmarkEnd w:id="590"/>
      <w:bookmarkEnd w:id="591"/>
      <w:bookmarkEnd w:id="592"/>
      <w:bookmarkEnd w:id="593"/>
    </w:p>
    <w:p>
      <w:pPr>
        <w:pStyle w:val="7"/>
        <w:keepNext/>
        <w:keepLines/>
        <w:pageBreakBefore w:val="0"/>
        <w:widowControl w:val="0"/>
        <w:kinsoku/>
        <w:wordWrap/>
        <w:overflowPunct/>
        <w:topLinePunct w:val="0"/>
        <w:autoSpaceDE/>
        <w:autoSpaceDN/>
        <w:bidi w:val="0"/>
        <w:adjustRightInd/>
        <w:snapToGrid/>
        <w:spacing w:beforeLines="0" w:afterLines="0"/>
        <w:textAlignment w:val="auto"/>
        <w:rPr>
          <w:rFonts w:hint="default" w:ascii="Times New Roman" w:hAnsi="Times New Roman" w:cs="Times New Roman"/>
          <w:sz w:val="30"/>
          <w:szCs w:val="30"/>
          <w:shd w:val="clear" w:color="auto" w:fill="FFFFFF"/>
        </w:rPr>
      </w:pPr>
      <w:bookmarkStart w:id="594" w:name="_Toc26216"/>
      <w:bookmarkStart w:id="595" w:name="_Toc3234"/>
      <w:bookmarkStart w:id="596" w:name="_Toc15308"/>
      <w:bookmarkStart w:id="597" w:name="_Toc5538"/>
      <w:bookmarkStart w:id="598" w:name="_Toc31404"/>
      <w:bookmarkStart w:id="599" w:name="_Toc15654"/>
      <w:bookmarkStart w:id="600" w:name="_Toc468095227"/>
      <w:bookmarkStart w:id="601" w:name="_Toc17400"/>
      <w:r>
        <w:rPr>
          <w:rFonts w:hint="eastAsia" w:cs="Times New Roman"/>
          <w:sz w:val="32"/>
          <w:szCs w:val="32"/>
          <w:shd w:val="clear" w:color="auto" w:fill="FFFFFF"/>
          <w:lang w:val="en-US" w:eastAsia="zh-CN"/>
        </w:rPr>
        <w:t>8</w:t>
      </w:r>
      <w:r>
        <w:rPr>
          <w:rFonts w:hint="default" w:ascii="Times New Roman" w:hAnsi="Times New Roman" w:cs="Times New Roman"/>
          <w:sz w:val="32"/>
          <w:szCs w:val="32"/>
          <w:shd w:val="clear" w:color="auto" w:fill="FFFFFF"/>
        </w:rPr>
        <w:t>.</w:t>
      </w:r>
      <w:r>
        <w:rPr>
          <w:rFonts w:hint="eastAsia" w:cs="Times New Roman"/>
          <w:sz w:val="32"/>
          <w:szCs w:val="32"/>
          <w:shd w:val="clear" w:color="auto" w:fill="FFFFFF"/>
          <w:lang w:val="en-US" w:eastAsia="zh-CN"/>
        </w:rPr>
        <w:t>1</w:t>
      </w:r>
      <w:r>
        <w:rPr>
          <w:rFonts w:hint="eastAsia" w:ascii="仿宋" w:hAnsi="仿宋" w:eastAsia="仿宋" w:cs="仿宋"/>
          <w:sz w:val="32"/>
          <w:szCs w:val="32"/>
          <w:shd w:val="clear" w:color="auto" w:fill="FFFFFF"/>
        </w:rPr>
        <w:t>预案解释</w:t>
      </w:r>
      <w:bookmarkEnd w:id="594"/>
      <w:bookmarkEnd w:id="595"/>
      <w:bookmarkEnd w:id="596"/>
      <w:bookmarkEnd w:id="597"/>
      <w:bookmarkEnd w:id="598"/>
      <w:bookmarkEnd w:id="599"/>
      <w:bookmarkEnd w:id="600"/>
      <w:bookmarkEnd w:id="601"/>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default" w:ascii="Times New Roman" w:hAnsi="Times New Roman" w:cs="Times New Roman"/>
        </w:rPr>
      </w:pPr>
      <w:r>
        <w:rPr>
          <w:rFonts w:hint="eastAsia" w:ascii="仿宋" w:hAnsi="仿宋" w:eastAsia="仿宋" w:cs="仿宋"/>
          <w:sz w:val="30"/>
          <w:szCs w:val="30"/>
          <w:shd w:val="clear" w:color="auto" w:fill="FFFFFF"/>
        </w:rPr>
        <w:t>本预案由</w:t>
      </w:r>
      <w:r>
        <w:rPr>
          <w:rFonts w:hint="eastAsia" w:ascii="仿宋" w:hAnsi="仿宋" w:eastAsia="仿宋" w:cs="仿宋"/>
          <w:color w:val="FF0000"/>
          <w:sz w:val="30"/>
          <w:szCs w:val="30"/>
          <w:shd w:val="clear" w:color="auto" w:fill="FFFFFF"/>
          <w:lang w:eastAsia="zh-CN"/>
        </w:rPr>
        <w:t>万宁市</w:t>
      </w:r>
      <w:r>
        <w:rPr>
          <w:rFonts w:hint="eastAsia" w:ascii="仿宋" w:hAnsi="仿宋" w:eastAsia="仿宋" w:cs="仿宋"/>
          <w:color w:val="FF0000"/>
          <w:sz w:val="30"/>
          <w:szCs w:val="30"/>
          <w:shd w:val="clear" w:color="auto" w:fill="FFFFFF"/>
          <w:lang w:val="en-US" w:eastAsia="zh-CN"/>
        </w:rPr>
        <w:t>生态环境局</w:t>
      </w:r>
      <w:r>
        <w:rPr>
          <w:rFonts w:hint="eastAsia" w:ascii="仿宋" w:hAnsi="仿宋" w:eastAsia="仿宋" w:cs="仿宋"/>
          <w:sz w:val="30"/>
          <w:szCs w:val="30"/>
          <w:shd w:val="clear" w:color="auto" w:fill="FFFFFF"/>
        </w:rPr>
        <w:t>负责解释。</w:t>
      </w:r>
    </w:p>
    <w:p>
      <w:pPr>
        <w:pStyle w:val="7"/>
        <w:keepNext/>
        <w:keepLines/>
        <w:pageBreakBefore w:val="0"/>
        <w:widowControl w:val="0"/>
        <w:kinsoku/>
        <w:wordWrap/>
        <w:overflowPunct/>
        <w:topLinePunct w:val="0"/>
        <w:autoSpaceDE/>
        <w:autoSpaceDN/>
        <w:bidi w:val="0"/>
        <w:adjustRightInd/>
        <w:snapToGrid/>
        <w:spacing w:beforeLines="0" w:afterLines="0"/>
        <w:textAlignment w:val="auto"/>
        <w:rPr>
          <w:rFonts w:hint="eastAsia" w:ascii="仿宋" w:hAnsi="仿宋" w:eastAsia="仿宋" w:cs="仿宋"/>
          <w:sz w:val="32"/>
          <w:szCs w:val="32"/>
          <w:shd w:val="clear" w:color="auto" w:fill="FFFFFF"/>
        </w:rPr>
      </w:pPr>
      <w:bookmarkStart w:id="602" w:name="_Toc9228"/>
      <w:bookmarkStart w:id="603" w:name="_Toc30092"/>
      <w:bookmarkStart w:id="604" w:name="_Toc2028"/>
      <w:bookmarkStart w:id="605" w:name="_Toc5570"/>
      <w:bookmarkStart w:id="606" w:name="_Toc8181"/>
      <w:bookmarkStart w:id="607" w:name="_Toc468095228"/>
      <w:bookmarkStart w:id="608" w:name="_Toc15208"/>
      <w:bookmarkStart w:id="609" w:name="_Toc4755"/>
      <w:r>
        <w:rPr>
          <w:rFonts w:hint="eastAsia" w:cs="Times New Roman"/>
          <w:sz w:val="32"/>
          <w:szCs w:val="32"/>
          <w:shd w:val="clear" w:color="auto" w:fill="FFFFFF"/>
          <w:lang w:val="en-US" w:eastAsia="zh-CN"/>
        </w:rPr>
        <w:t>8.2</w:t>
      </w:r>
      <w:r>
        <w:rPr>
          <w:rFonts w:hint="eastAsia" w:ascii="仿宋" w:hAnsi="仿宋" w:eastAsia="仿宋" w:cs="仿宋"/>
          <w:sz w:val="32"/>
          <w:szCs w:val="32"/>
          <w:shd w:val="clear" w:color="auto" w:fill="FFFFFF"/>
        </w:rPr>
        <w:t>预案实施</w:t>
      </w:r>
      <w:bookmarkEnd w:id="602"/>
      <w:bookmarkEnd w:id="603"/>
      <w:bookmarkEnd w:id="604"/>
      <w:bookmarkEnd w:id="605"/>
      <w:bookmarkEnd w:id="606"/>
      <w:bookmarkEnd w:id="607"/>
      <w:bookmarkEnd w:id="608"/>
      <w:bookmarkEnd w:id="609"/>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outlineLvl w:val="9"/>
        <w:rPr>
          <w:rFonts w:hint="eastAsia" w:ascii="Times New Roman" w:hAnsi="Times New Roman" w:eastAsia="仿宋" w:cs="Times New Roman"/>
          <w:b/>
          <w:bCs/>
          <w:sz w:val="32"/>
          <w:szCs w:val="32"/>
          <w:shd w:val="clear" w:color="auto" w:fill="FFFFFF"/>
          <w:lang w:eastAsia="zh-CN"/>
        </w:rPr>
      </w:pPr>
      <w:r>
        <w:rPr>
          <w:rFonts w:hint="default" w:ascii="Times New Roman" w:hAnsi="Times New Roman" w:cs="Times New Roman" w:eastAsiaTheme="minorEastAsia"/>
          <w:color w:val="000000"/>
          <w:kern w:val="0"/>
          <w:sz w:val="28"/>
          <w:szCs w:val="28"/>
          <w:lang w:val="en-US" w:eastAsia="zh-CN" w:bidi="ar-SA"/>
        </w:rPr>
        <w:t xml:space="preserve"> </w:t>
      </w:r>
      <w:r>
        <w:rPr>
          <w:rFonts w:hint="eastAsia" w:ascii="仿宋" w:hAnsi="仿宋" w:eastAsia="仿宋" w:cs="仿宋"/>
          <w:sz w:val="30"/>
          <w:szCs w:val="30"/>
        </w:rPr>
        <w:t>本预案自印发之日起实施。</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0" w:firstLineChars="0"/>
        <w:jc w:val="both"/>
        <w:textAlignment w:val="auto"/>
        <w:outlineLvl w:val="0"/>
        <w:rPr>
          <w:rFonts w:hint="default" w:ascii="Times New Roman" w:hAnsi="Times New Roman" w:eastAsia="仿宋" w:cs="Times New Roman"/>
          <w:b/>
          <w:bCs/>
          <w:sz w:val="32"/>
          <w:szCs w:val="32"/>
          <w:shd w:val="clear" w:color="auto" w:fill="FFFFFF"/>
        </w:rPr>
      </w:pPr>
      <w:bookmarkStart w:id="610" w:name="_Toc17271"/>
      <w:bookmarkStart w:id="611" w:name="_Toc20507"/>
      <w:bookmarkStart w:id="612" w:name="_Toc3096"/>
      <w:bookmarkStart w:id="613" w:name="_Toc26104"/>
      <w:bookmarkStart w:id="614" w:name="_Toc31730"/>
      <w:r>
        <w:rPr>
          <w:rFonts w:hint="eastAsia" w:ascii="Times New Roman" w:hAnsi="Times New Roman" w:eastAsia="仿宋" w:cs="Times New Roman"/>
          <w:b/>
          <w:bCs/>
          <w:sz w:val="32"/>
          <w:szCs w:val="32"/>
          <w:shd w:val="clear" w:color="auto" w:fill="FFFFFF"/>
          <w:lang w:val="en-US" w:eastAsia="zh-CN"/>
        </w:rPr>
        <w:t>9</w:t>
      </w:r>
      <w:r>
        <w:rPr>
          <w:rFonts w:hint="default" w:ascii="Times New Roman" w:hAnsi="Times New Roman" w:eastAsia="仿宋" w:cs="Times New Roman"/>
          <w:b/>
          <w:bCs/>
          <w:sz w:val="32"/>
          <w:szCs w:val="32"/>
          <w:shd w:val="clear" w:color="auto" w:fill="FFFFFF"/>
          <w:lang w:val="en-US" w:eastAsia="zh-CN"/>
        </w:rPr>
        <w:t>.</w:t>
      </w:r>
      <w:r>
        <w:rPr>
          <w:rFonts w:hint="default" w:ascii="Times New Roman" w:hAnsi="Times New Roman" w:eastAsia="仿宋" w:cs="Times New Roman"/>
          <w:b/>
          <w:bCs/>
          <w:sz w:val="32"/>
          <w:szCs w:val="32"/>
          <w:shd w:val="clear" w:color="auto" w:fill="FFFFFF"/>
        </w:rPr>
        <w:t>附件</w:t>
      </w:r>
      <w:bookmarkEnd w:id="610"/>
      <w:bookmarkEnd w:id="611"/>
      <w:bookmarkEnd w:id="612"/>
      <w:bookmarkEnd w:id="613"/>
      <w:bookmarkEnd w:id="614"/>
    </w:p>
    <w:p>
      <w:pPr>
        <w:pStyle w:val="16"/>
        <w:numPr>
          <w:ilvl w:val="0"/>
          <w:numId w:val="0"/>
        </w:numPr>
        <w:snapToGrid w:val="0"/>
        <w:spacing w:before="0" w:beforeAutospacing="0" w:after="0" w:afterAutospacing="0" w:line="590" w:lineRule="exact"/>
        <w:ind w:firstLine="640" w:firstLineChars="200"/>
        <w:jc w:val="both"/>
        <w:rPr>
          <w:rFonts w:hint="eastAsia" w:ascii="Times New Roman" w:hAnsi="Times New Roman" w:eastAsia="仿宋" w:cs="Times New Roman"/>
          <w:sz w:val="32"/>
          <w:szCs w:val="32"/>
          <w:shd w:val="clear" w:color="auto" w:fill="FFFFFF"/>
          <w:lang w:eastAsia="zh-CN"/>
        </w:rPr>
      </w:pPr>
      <w:r>
        <w:rPr>
          <w:rFonts w:hint="default" w:ascii="Times New Roman" w:hAnsi="Times New Roman" w:eastAsia="仿宋" w:cs="Times New Roman"/>
          <w:sz w:val="32"/>
          <w:szCs w:val="32"/>
          <w:shd w:val="clear" w:color="auto" w:fill="FFFFFF"/>
          <w:lang w:val="en-US" w:eastAsia="zh-CN"/>
        </w:rPr>
        <w:t>1.</w:t>
      </w:r>
      <w:r>
        <w:rPr>
          <w:rFonts w:hint="default" w:ascii="Times New Roman" w:hAnsi="Times New Roman" w:eastAsia="仿宋" w:cs="Times New Roman"/>
          <w:sz w:val="32"/>
          <w:szCs w:val="32"/>
          <w:shd w:val="clear" w:color="auto" w:fill="FFFFFF"/>
          <w:lang w:eastAsia="zh-CN"/>
        </w:rPr>
        <w:t>万宁市</w:t>
      </w:r>
      <w:r>
        <w:rPr>
          <w:rFonts w:hint="default" w:ascii="Times New Roman" w:hAnsi="Times New Roman" w:eastAsia="仿宋" w:cs="Times New Roman"/>
          <w:color w:val="000000"/>
          <w:sz w:val="32"/>
          <w:szCs w:val="32"/>
          <w:lang w:eastAsia="zh-CN"/>
        </w:rPr>
        <w:t>污染天</w:t>
      </w:r>
      <w:r>
        <w:rPr>
          <w:rFonts w:hint="default" w:ascii="Times New Roman" w:hAnsi="Times New Roman" w:eastAsia="仿宋" w:cs="Times New Roman"/>
          <w:color w:val="000000"/>
          <w:sz w:val="32"/>
          <w:szCs w:val="32"/>
        </w:rPr>
        <w:t>气</w:t>
      </w:r>
      <w:r>
        <w:rPr>
          <w:rFonts w:hint="default" w:ascii="Times New Roman" w:hAnsi="Times New Roman" w:eastAsia="仿宋" w:cs="Times New Roman"/>
          <w:sz w:val="32"/>
          <w:szCs w:val="32"/>
          <w:shd w:val="clear" w:color="auto" w:fill="FFFFFF"/>
          <w:lang w:eastAsia="zh-CN"/>
        </w:rPr>
        <w:t>分级</w:t>
      </w:r>
      <w:r>
        <w:rPr>
          <w:rFonts w:hint="default" w:ascii="Times New Roman" w:hAnsi="Times New Roman" w:eastAsia="仿宋" w:cs="Times New Roman"/>
          <w:sz w:val="32"/>
          <w:szCs w:val="32"/>
          <w:shd w:val="clear" w:color="auto" w:fill="FFFFFF"/>
        </w:rPr>
        <w:t>响应</w:t>
      </w:r>
      <w:r>
        <w:rPr>
          <w:rFonts w:hint="eastAsia" w:ascii="Times New Roman" w:hAnsi="Times New Roman" w:eastAsia="仿宋" w:cs="Times New Roman"/>
          <w:sz w:val="32"/>
          <w:szCs w:val="32"/>
          <w:shd w:val="clear" w:color="auto" w:fill="FFFFFF"/>
          <w:lang w:eastAsia="zh-CN"/>
        </w:rPr>
        <w:t>组织体系图</w:t>
      </w:r>
    </w:p>
    <w:p>
      <w:pPr>
        <w:pStyle w:val="16"/>
        <w:numPr>
          <w:ilvl w:val="0"/>
          <w:numId w:val="0"/>
        </w:numPr>
        <w:snapToGrid w:val="0"/>
        <w:spacing w:before="0" w:beforeAutospacing="0" w:after="0" w:afterAutospacing="0" w:line="590" w:lineRule="exact"/>
        <w:ind w:firstLine="640" w:firstLineChars="200"/>
        <w:jc w:val="both"/>
        <w:rPr>
          <w:rFonts w:hint="default" w:ascii="Times New Roman" w:hAnsi="Times New Roman" w:eastAsia="仿宋" w:cs="Times New Roman"/>
          <w:sz w:val="32"/>
          <w:szCs w:val="32"/>
          <w:shd w:val="clear" w:color="auto" w:fill="FFFFFF"/>
          <w:lang w:val="en-US" w:eastAsia="zh-CN"/>
        </w:rPr>
      </w:pPr>
      <w:r>
        <w:rPr>
          <w:rFonts w:hint="eastAsia" w:ascii="Times New Roman" w:hAnsi="Times New Roman" w:eastAsia="仿宋" w:cs="Times New Roman"/>
          <w:sz w:val="32"/>
          <w:szCs w:val="32"/>
          <w:shd w:val="clear" w:color="auto" w:fill="FFFFFF"/>
          <w:lang w:val="en-US" w:eastAsia="zh-CN"/>
        </w:rPr>
        <w:t>2.</w:t>
      </w:r>
      <w:r>
        <w:rPr>
          <w:rFonts w:hint="default" w:ascii="Times New Roman" w:hAnsi="Times New Roman" w:eastAsia="仿宋" w:cs="Times New Roman"/>
          <w:sz w:val="32"/>
          <w:szCs w:val="32"/>
          <w:shd w:val="clear" w:color="auto" w:fill="FFFFFF"/>
          <w:lang w:eastAsia="zh-CN"/>
        </w:rPr>
        <w:t>万宁市</w:t>
      </w:r>
      <w:r>
        <w:rPr>
          <w:rFonts w:hint="default" w:ascii="Times New Roman" w:hAnsi="Times New Roman" w:eastAsia="仿宋" w:cs="Times New Roman"/>
          <w:color w:val="000000"/>
          <w:sz w:val="32"/>
          <w:szCs w:val="32"/>
          <w:lang w:eastAsia="zh-CN"/>
        </w:rPr>
        <w:t>污染天</w:t>
      </w:r>
      <w:r>
        <w:rPr>
          <w:rFonts w:hint="default" w:ascii="Times New Roman" w:hAnsi="Times New Roman" w:eastAsia="仿宋" w:cs="Times New Roman"/>
          <w:color w:val="000000"/>
          <w:sz w:val="32"/>
          <w:szCs w:val="32"/>
        </w:rPr>
        <w:t>气</w:t>
      </w:r>
      <w:r>
        <w:rPr>
          <w:rFonts w:hint="default" w:ascii="Times New Roman" w:hAnsi="Times New Roman" w:eastAsia="仿宋" w:cs="Times New Roman"/>
          <w:sz w:val="32"/>
          <w:szCs w:val="32"/>
          <w:shd w:val="clear" w:color="auto" w:fill="FFFFFF"/>
          <w:lang w:eastAsia="zh-CN"/>
        </w:rPr>
        <w:t>分级</w:t>
      </w:r>
      <w:r>
        <w:rPr>
          <w:rFonts w:hint="default" w:ascii="Times New Roman" w:hAnsi="Times New Roman" w:eastAsia="仿宋" w:cs="Times New Roman"/>
          <w:sz w:val="32"/>
          <w:szCs w:val="32"/>
          <w:shd w:val="clear" w:color="auto" w:fill="FFFFFF"/>
        </w:rPr>
        <w:t>响应</w:t>
      </w:r>
      <w:r>
        <w:rPr>
          <w:rFonts w:hint="eastAsia" w:ascii="Times New Roman" w:hAnsi="Times New Roman" w:eastAsia="仿宋" w:cs="Times New Roman"/>
          <w:sz w:val="32"/>
          <w:szCs w:val="32"/>
          <w:shd w:val="clear" w:color="auto" w:fill="FFFFFF"/>
          <w:lang w:eastAsia="zh-CN"/>
        </w:rPr>
        <w:t>流程图</w:t>
      </w:r>
    </w:p>
    <w:p>
      <w:pPr>
        <w:pStyle w:val="16"/>
        <w:numPr>
          <w:ilvl w:val="0"/>
          <w:numId w:val="0"/>
        </w:numPr>
        <w:snapToGrid w:val="0"/>
        <w:spacing w:before="0" w:beforeAutospacing="0" w:after="0" w:afterAutospacing="0" w:line="590" w:lineRule="exact"/>
        <w:ind w:firstLine="640" w:firstLineChars="200"/>
        <w:jc w:val="both"/>
        <w:rPr>
          <w:rFonts w:hint="default" w:ascii="Times New Roman" w:hAnsi="Times New Roman" w:eastAsia="仿宋" w:cs="Times New Roman"/>
          <w:sz w:val="32"/>
          <w:szCs w:val="32"/>
          <w:shd w:val="clear" w:color="auto" w:fill="FFFFFF"/>
          <w:lang w:eastAsia="zh-CN"/>
        </w:rPr>
      </w:pPr>
      <w:r>
        <w:rPr>
          <w:rFonts w:hint="eastAsia" w:ascii="Times New Roman" w:hAnsi="Times New Roman" w:eastAsia="仿宋" w:cs="Times New Roman"/>
          <w:sz w:val="32"/>
          <w:szCs w:val="32"/>
          <w:shd w:val="clear" w:color="auto" w:fill="FFFFFF"/>
          <w:lang w:val="en-US" w:eastAsia="zh-CN"/>
        </w:rPr>
        <w:t>3.</w:t>
      </w:r>
      <w:r>
        <w:rPr>
          <w:rFonts w:hint="default" w:ascii="Times New Roman" w:hAnsi="Times New Roman" w:eastAsia="仿宋" w:cs="Times New Roman"/>
          <w:sz w:val="32"/>
          <w:szCs w:val="32"/>
          <w:shd w:val="clear" w:color="auto" w:fill="FFFFFF"/>
          <w:lang w:eastAsia="zh-CN"/>
        </w:rPr>
        <w:t>万宁市</w:t>
      </w:r>
      <w:r>
        <w:rPr>
          <w:rFonts w:hint="default" w:ascii="Times New Roman" w:hAnsi="Times New Roman" w:eastAsia="仿宋" w:cs="Times New Roman"/>
          <w:color w:val="000000"/>
          <w:sz w:val="32"/>
          <w:szCs w:val="32"/>
          <w:lang w:eastAsia="zh-CN"/>
        </w:rPr>
        <w:t>污染天</w:t>
      </w:r>
      <w:r>
        <w:rPr>
          <w:rFonts w:hint="default" w:ascii="Times New Roman" w:hAnsi="Times New Roman" w:eastAsia="仿宋" w:cs="Times New Roman"/>
          <w:color w:val="000000"/>
          <w:sz w:val="32"/>
          <w:szCs w:val="32"/>
        </w:rPr>
        <w:t>气</w:t>
      </w:r>
      <w:r>
        <w:rPr>
          <w:rFonts w:hint="default" w:ascii="Times New Roman" w:hAnsi="Times New Roman" w:eastAsia="仿宋" w:cs="Times New Roman"/>
          <w:sz w:val="32"/>
          <w:szCs w:val="32"/>
          <w:shd w:val="clear" w:color="auto" w:fill="FFFFFF"/>
          <w:lang w:eastAsia="zh-CN"/>
        </w:rPr>
        <w:t>分级</w:t>
      </w:r>
      <w:r>
        <w:rPr>
          <w:rFonts w:hint="default" w:ascii="Times New Roman" w:hAnsi="Times New Roman" w:eastAsia="仿宋" w:cs="Times New Roman"/>
          <w:sz w:val="32"/>
          <w:szCs w:val="32"/>
          <w:shd w:val="clear" w:color="auto" w:fill="FFFFFF"/>
        </w:rPr>
        <w:t>响应</w:t>
      </w:r>
      <w:r>
        <w:rPr>
          <w:rFonts w:hint="default" w:ascii="Times New Roman" w:hAnsi="Times New Roman" w:eastAsia="仿宋" w:cs="Times New Roman"/>
          <w:sz w:val="32"/>
          <w:szCs w:val="32"/>
          <w:shd w:val="clear" w:color="auto" w:fill="FFFFFF"/>
          <w:lang w:eastAsia="zh-CN"/>
        </w:rPr>
        <w:t>指挥部成员名单</w:t>
      </w:r>
    </w:p>
    <w:p>
      <w:pPr>
        <w:pStyle w:val="16"/>
        <w:snapToGrid w:val="0"/>
        <w:spacing w:before="0" w:beforeAutospacing="0" w:after="0" w:afterAutospacing="0" w:line="590" w:lineRule="exact"/>
        <w:ind w:firstLine="640" w:firstLineChars="200"/>
        <w:jc w:val="both"/>
        <w:rPr>
          <w:rFonts w:hint="default" w:ascii="Times New Roman" w:hAnsi="Times New Roman" w:eastAsia="仿宋" w:cs="Times New Roman"/>
          <w:sz w:val="32"/>
          <w:szCs w:val="32"/>
          <w:shd w:val="clear" w:color="auto" w:fill="FFFFFF"/>
          <w:lang w:val="en-US" w:eastAsia="zh-CN"/>
        </w:rPr>
      </w:pPr>
      <w:r>
        <w:rPr>
          <w:rFonts w:hint="eastAsia" w:ascii="Times New Roman" w:hAnsi="Times New Roman" w:eastAsia="仿宋" w:cs="Times New Roman"/>
          <w:sz w:val="32"/>
          <w:szCs w:val="32"/>
          <w:shd w:val="clear" w:color="auto" w:fill="FFFFFF"/>
          <w:lang w:val="en-US" w:eastAsia="zh-CN"/>
        </w:rPr>
        <w:t>4</w:t>
      </w:r>
      <w:r>
        <w:rPr>
          <w:rFonts w:hint="default" w:ascii="Times New Roman" w:hAnsi="Times New Roman" w:eastAsia="仿宋" w:cs="Times New Roman"/>
          <w:sz w:val="32"/>
          <w:szCs w:val="32"/>
          <w:shd w:val="clear" w:color="auto" w:fill="FFFFFF"/>
        </w:rPr>
        <w:t>.</w:t>
      </w:r>
      <w:r>
        <w:rPr>
          <w:rFonts w:hint="default" w:ascii="Times New Roman" w:hAnsi="Times New Roman" w:eastAsia="仿宋" w:cs="Times New Roman"/>
          <w:sz w:val="32"/>
          <w:szCs w:val="32"/>
          <w:shd w:val="clear" w:color="auto" w:fill="FFFFFF"/>
          <w:lang w:eastAsia="zh-CN"/>
        </w:rPr>
        <w:t>万宁市</w:t>
      </w:r>
      <w:r>
        <w:rPr>
          <w:rFonts w:hint="default" w:ascii="Times New Roman" w:hAnsi="Times New Roman" w:eastAsia="仿宋" w:cs="Times New Roman"/>
          <w:color w:val="000000"/>
          <w:sz w:val="32"/>
          <w:szCs w:val="32"/>
          <w:lang w:eastAsia="zh-CN"/>
        </w:rPr>
        <w:t>污染天</w:t>
      </w:r>
      <w:r>
        <w:rPr>
          <w:rFonts w:hint="default" w:ascii="Times New Roman" w:hAnsi="Times New Roman" w:eastAsia="仿宋" w:cs="Times New Roman"/>
          <w:color w:val="000000"/>
          <w:sz w:val="32"/>
          <w:szCs w:val="32"/>
        </w:rPr>
        <w:t>气</w:t>
      </w:r>
      <w:r>
        <w:rPr>
          <w:rFonts w:hint="default" w:ascii="Times New Roman" w:hAnsi="Times New Roman" w:eastAsia="仿宋" w:cs="Times New Roman"/>
          <w:sz w:val="32"/>
          <w:szCs w:val="32"/>
          <w:shd w:val="clear" w:color="auto" w:fill="FFFFFF"/>
          <w:lang w:eastAsia="zh-CN"/>
        </w:rPr>
        <w:t>分级</w:t>
      </w:r>
      <w:r>
        <w:rPr>
          <w:rFonts w:hint="default" w:ascii="Times New Roman" w:hAnsi="Times New Roman" w:eastAsia="仿宋" w:cs="Times New Roman"/>
          <w:sz w:val="32"/>
          <w:szCs w:val="32"/>
          <w:shd w:val="clear" w:color="auto" w:fill="FFFFFF"/>
        </w:rPr>
        <w:t>响应</w:t>
      </w:r>
      <w:r>
        <w:rPr>
          <w:rFonts w:hint="default" w:ascii="Times New Roman" w:hAnsi="Times New Roman" w:eastAsia="仿宋" w:cs="Times New Roman"/>
          <w:sz w:val="32"/>
          <w:szCs w:val="32"/>
          <w:shd w:val="clear" w:color="auto" w:fill="FFFFFF"/>
          <w:lang w:eastAsia="zh-CN"/>
        </w:rPr>
        <w:t>成员单位职责</w:t>
      </w:r>
      <w:r>
        <w:rPr>
          <w:rFonts w:hint="default" w:ascii="Times New Roman" w:hAnsi="Times New Roman" w:eastAsia="仿宋" w:cs="Times New Roman"/>
          <w:sz w:val="32"/>
          <w:szCs w:val="32"/>
          <w:shd w:val="clear" w:color="auto" w:fill="FFFFFF"/>
        </w:rPr>
        <w:t>分</w:t>
      </w:r>
      <w:r>
        <w:rPr>
          <w:rFonts w:hint="default" w:ascii="Times New Roman" w:hAnsi="Times New Roman" w:eastAsia="仿宋" w:cs="Times New Roman"/>
          <w:sz w:val="32"/>
          <w:szCs w:val="32"/>
          <w:shd w:val="clear" w:color="auto" w:fill="FFFFFF"/>
          <w:lang w:eastAsia="zh-CN"/>
        </w:rPr>
        <w:t>工</w:t>
      </w:r>
      <w:r>
        <w:rPr>
          <w:rFonts w:hint="default" w:ascii="Times New Roman" w:hAnsi="Times New Roman" w:eastAsia="仿宋" w:cs="Times New Roman"/>
          <w:sz w:val="32"/>
          <w:szCs w:val="32"/>
          <w:shd w:val="clear" w:color="auto" w:fill="FFFFFF"/>
        </w:rPr>
        <w:t>表</w:t>
      </w:r>
    </w:p>
    <w:p>
      <w:pPr>
        <w:pStyle w:val="16"/>
        <w:snapToGrid w:val="0"/>
        <w:spacing w:before="0" w:beforeAutospacing="0" w:after="0" w:afterAutospacing="0" w:line="590" w:lineRule="exact"/>
        <w:ind w:firstLine="640" w:firstLineChars="200"/>
        <w:jc w:val="both"/>
        <w:rPr>
          <w:rFonts w:hint="default" w:ascii="Times New Roman" w:hAnsi="Times New Roman" w:eastAsia="仿宋" w:cs="Times New Roman"/>
          <w:b w:val="0"/>
          <w:bCs w:val="0"/>
          <w:kern w:val="0"/>
          <w:sz w:val="30"/>
          <w:szCs w:val="30"/>
          <w:lang w:bidi="ar"/>
        </w:rPr>
      </w:pPr>
      <w:r>
        <w:rPr>
          <w:rFonts w:hint="eastAsia" w:ascii="Times New Roman" w:hAnsi="Times New Roman" w:eastAsia="仿宋" w:cs="Times New Roman"/>
          <w:sz w:val="32"/>
          <w:szCs w:val="32"/>
          <w:shd w:val="clear" w:color="auto" w:fill="FFFFFF"/>
          <w:lang w:val="en-US" w:eastAsia="zh-CN"/>
        </w:rPr>
        <w:t>5</w:t>
      </w:r>
      <w:r>
        <w:rPr>
          <w:rFonts w:hint="default" w:ascii="Times New Roman" w:hAnsi="Times New Roman" w:eastAsia="仿宋" w:cs="Times New Roman"/>
          <w:sz w:val="32"/>
          <w:szCs w:val="32"/>
          <w:shd w:val="clear" w:color="auto" w:fill="FFFFFF"/>
        </w:rPr>
        <w:t>.</w:t>
      </w:r>
      <w:r>
        <w:rPr>
          <w:rFonts w:hint="default" w:ascii="Times New Roman" w:hAnsi="Times New Roman" w:eastAsia="仿宋" w:cs="Times New Roman"/>
          <w:b w:val="0"/>
          <w:bCs w:val="0"/>
          <w:sz w:val="32"/>
          <w:szCs w:val="32"/>
          <w:lang w:eastAsia="zh-CN"/>
        </w:rPr>
        <w:t>万宁市</w:t>
      </w:r>
      <w:r>
        <w:rPr>
          <w:rFonts w:hint="default" w:ascii="Times New Roman" w:hAnsi="Times New Roman" w:eastAsia="仿宋" w:cs="Times New Roman"/>
          <w:b w:val="0"/>
          <w:bCs w:val="0"/>
          <w:color w:val="000000"/>
          <w:sz w:val="32"/>
          <w:szCs w:val="32"/>
          <w:lang w:eastAsia="zh-CN"/>
        </w:rPr>
        <w:t>污染天</w:t>
      </w:r>
      <w:r>
        <w:rPr>
          <w:rFonts w:hint="default" w:ascii="Times New Roman" w:hAnsi="Times New Roman" w:eastAsia="仿宋" w:cs="Times New Roman"/>
          <w:b w:val="0"/>
          <w:bCs w:val="0"/>
          <w:color w:val="000000"/>
          <w:sz w:val="32"/>
          <w:szCs w:val="32"/>
        </w:rPr>
        <w:t>气</w:t>
      </w:r>
      <w:r>
        <w:rPr>
          <w:rFonts w:hint="default" w:ascii="Times New Roman" w:hAnsi="Times New Roman" w:eastAsia="仿宋" w:cs="Times New Roman"/>
          <w:b w:val="0"/>
          <w:bCs w:val="0"/>
          <w:sz w:val="32"/>
          <w:szCs w:val="32"/>
          <w:shd w:val="clear" w:color="auto" w:fill="FFFFFF"/>
          <w:lang w:eastAsia="zh-CN"/>
        </w:rPr>
        <w:t>分级</w:t>
      </w:r>
      <w:r>
        <w:rPr>
          <w:rFonts w:hint="default" w:ascii="Times New Roman" w:hAnsi="Times New Roman" w:eastAsia="仿宋" w:cs="Times New Roman"/>
          <w:b w:val="0"/>
          <w:bCs w:val="0"/>
          <w:sz w:val="32"/>
          <w:szCs w:val="32"/>
        </w:rPr>
        <w:t>响应</w:t>
      </w:r>
      <w:r>
        <w:rPr>
          <w:rFonts w:hint="default" w:ascii="Times New Roman" w:hAnsi="Times New Roman" w:eastAsia="仿宋" w:cs="Times New Roman"/>
          <w:b w:val="0"/>
          <w:bCs w:val="0"/>
          <w:sz w:val="32"/>
          <w:szCs w:val="32"/>
          <w:lang w:eastAsia="zh-CN"/>
        </w:rPr>
        <w:t>预案</w:t>
      </w:r>
      <w:r>
        <w:rPr>
          <w:rFonts w:hint="default" w:ascii="Times New Roman" w:hAnsi="Times New Roman" w:eastAsia="仿宋" w:cs="Times New Roman"/>
          <w:b w:val="0"/>
          <w:bCs w:val="0"/>
          <w:kern w:val="0"/>
          <w:sz w:val="30"/>
          <w:szCs w:val="30"/>
          <w:lang w:bidi="ar"/>
        </w:rPr>
        <w:t>启动（终止）审批表</w:t>
      </w:r>
    </w:p>
    <w:p>
      <w:pPr>
        <w:pStyle w:val="16"/>
        <w:snapToGrid w:val="0"/>
        <w:spacing w:before="0" w:beforeAutospacing="0" w:after="0" w:afterAutospacing="0" w:line="590" w:lineRule="exact"/>
        <w:ind w:firstLine="600" w:firstLineChars="200"/>
        <w:jc w:val="both"/>
        <w:rPr>
          <w:rFonts w:hint="default" w:ascii="Times New Roman" w:hAnsi="Times New Roman" w:eastAsia="仿宋" w:cs="Times New Roman"/>
          <w:b w:val="0"/>
          <w:bCs w:val="0"/>
          <w:kern w:val="0"/>
          <w:sz w:val="30"/>
          <w:szCs w:val="30"/>
          <w:lang w:val="en-US" w:eastAsia="zh-CN" w:bidi="ar"/>
        </w:rPr>
      </w:pPr>
      <w:r>
        <w:rPr>
          <w:rFonts w:hint="eastAsia" w:ascii="Times New Roman" w:hAnsi="Times New Roman" w:eastAsia="仿宋" w:cs="Times New Roman"/>
          <w:b w:val="0"/>
          <w:bCs w:val="0"/>
          <w:kern w:val="0"/>
          <w:sz w:val="30"/>
          <w:szCs w:val="30"/>
          <w:lang w:val="en-US" w:eastAsia="zh-CN" w:bidi="ar"/>
        </w:rPr>
        <w:t>6</w:t>
      </w:r>
      <w:r>
        <w:rPr>
          <w:rFonts w:hint="default" w:ascii="Times New Roman" w:hAnsi="Times New Roman" w:eastAsia="仿宋" w:cs="Times New Roman"/>
          <w:b w:val="0"/>
          <w:bCs w:val="0"/>
          <w:kern w:val="0"/>
          <w:sz w:val="30"/>
          <w:szCs w:val="30"/>
          <w:lang w:val="en-US" w:eastAsia="zh-CN" w:bidi="ar"/>
        </w:rPr>
        <w:t>.</w:t>
      </w:r>
      <w:r>
        <w:rPr>
          <w:rFonts w:hint="default" w:ascii="Times New Roman" w:hAnsi="Times New Roman" w:eastAsia="仿宋" w:cs="Times New Roman"/>
          <w:b w:val="0"/>
          <w:bCs w:val="0"/>
          <w:sz w:val="32"/>
          <w:szCs w:val="32"/>
          <w:lang w:eastAsia="zh-CN"/>
        </w:rPr>
        <w:t>万宁市</w:t>
      </w:r>
      <w:r>
        <w:rPr>
          <w:rFonts w:hint="default" w:ascii="Times New Roman" w:hAnsi="Times New Roman" w:eastAsia="仿宋" w:cs="Times New Roman"/>
          <w:b w:val="0"/>
          <w:bCs w:val="0"/>
          <w:color w:val="000000"/>
          <w:sz w:val="32"/>
          <w:szCs w:val="32"/>
          <w:lang w:eastAsia="zh-CN"/>
        </w:rPr>
        <w:t>污染天</w:t>
      </w:r>
      <w:r>
        <w:rPr>
          <w:rFonts w:hint="default" w:ascii="Times New Roman" w:hAnsi="Times New Roman" w:eastAsia="仿宋" w:cs="Times New Roman"/>
          <w:b w:val="0"/>
          <w:bCs w:val="0"/>
          <w:color w:val="000000"/>
          <w:sz w:val="32"/>
          <w:szCs w:val="32"/>
        </w:rPr>
        <w:t>气</w:t>
      </w:r>
      <w:r>
        <w:rPr>
          <w:rFonts w:hint="default" w:ascii="Times New Roman" w:hAnsi="Times New Roman" w:eastAsia="仿宋" w:cs="Times New Roman"/>
          <w:b w:val="0"/>
          <w:bCs w:val="0"/>
          <w:sz w:val="32"/>
          <w:szCs w:val="32"/>
          <w:shd w:val="clear" w:color="auto" w:fill="FFFFFF"/>
          <w:lang w:eastAsia="zh-CN"/>
        </w:rPr>
        <w:t>分级</w:t>
      </w:r>
      <w:r>
        <w:rPr>
          <w:rFonts w:hint="default" w:ascii="Times New Roman" w:hAnsi="Times New Roman" w:eastAsia="仿宋" w:cs="Times New Roman"/>
          <w:b w:val="0"/>
          <w:bCs w:val="0"/>
          <w:sz w:val="32"/>
          <w:szCs w:val="32"/>
        </w:rPr>
        <w:t>响应</w:t>
      </w:r>
      <w:r>
        <w:rPr>
          <w:rFonts w:hint="default" w:ascii="Times New Roman" w:hAnsi="Times New Roman" w:eastAsia="仿宋" w:cs="Times New Roman"/>
          <w:b w:val="0"/>
          <w:bCs w:val="0"/>
          <w:sz w:val="32"/>
          <w:szCs w:val="32"/>
          <w:lang w:eastAsia="zh-CN"/>
        </w:rPr>
        <w:t>预案信息报告表</w:t>
      </w:r>
    </w:p>
    <w:p>
      <w:pPr>
        <w:pStyle w:val="16"/>
        <w:snapToGrid w:val="0"/>
        <w:spacing w:before="0" w:beforeAutospacing="0" w:after="0" w:afterAutospacing="0" w:line="590" w:lineRule="exact"/>
        <w:ind w:firstLine="640" w:firstLineChars="200"/>
        <w:jc w:val="both"/>
        <w:rPr>
          <w:rFonts w:hint="default" w:ascii="Times New Roman" w:hAnsi="Times New Roman" w:eastAsia="仿宋" w:cs="Times New Roman"/>
          <w:sz w:val="32"/>
          <w:szCs w:val="32"/>
          <w:shd w:val="clear" w:color="auto" w:fill="FFFFFF"/>
          <w:lang w:val="en-US" w:eastAsia="zh-CN"/>
        </w:rPr>
      </w:pPr>
      <w:r>
        <w:rPr>
          <w:rFonts w:hint="eastAsia" w:ascii="Times New Roman" w:hAnsi="Times New Roman" w:eastAsia="仿宋" w:cs="Times New Roman"/>
          <w:sz w:val="32"/>
          <w:szCs w:val="32"/>
          <w:shd w:val="clear" w:color="auto" w:fill="FFFFFF"/>
          <w:lang w:val="en-US" w:eastAsia="zh-CN"/>
        </w:rPr>
        <w:t>7</w:t>
      </w:r>
      <w:r>
        <w:rPr>
          <w:rFonts w:hint="default" w:ascii="Times New Roman" w:hAnsi="Times New Roman" w:eastAsia="仿宋" w:cs="Times New Roman"/>
          <w:sz w:val="32"/>
          <w:szCs w:val="32"/>
          <w:shd w:val="clear" w:color="auto" w:fill="FFFFFF"/>
          <w:lang w:val="en-US" w:eastAsia="zh-CN"/>
        </w:rPr>
        <w:t>.万宁市</w:t>
      </w:r>
      <w:r>
        <w:rPr>
          <w:rFonts w:hint="eastAsia" w:ascii="Times New Roman" w:hAnsi="Times New Roman" w:eastAsia="仿宋" w:cs="Times New Roman"/>
          <w:sz w:val="32"/>
          <w:szCs w:val="32"/>
          <w:shd w:val="clear" w:color="auto" w:fill="FFFFFF"/>
          <w:lang w:val="en-US" w:eastAsia="zh-CN"/>
        </w:rPr>
        <w:t>污染天气应急减排清单</w:t>
      </w:r>
    </w:p>
    <w:p>
      <w:pPr>
        <w:pStyle w:val="16"/>
        <w:snapToGrid w:val="0"/>
        <w:spacing w:before="0" w:beforeAutospacing="0" w:after="0" w:afterAutospacing="0" w:line="590" w:lineRule="exact"/>
        <w:ind w:firstLine="640" w:firstLineChars="200"/>
        <w:jc w:val="both"/>
        <w:rPr>
          <w:rFonts w:hint="default" w:ascii="Times New Roman" w:hAnsi="Times New Roman" w:eastAsia="仿宋" w:cs="Times New Roman"/>
          <w:sz w:val="32"/>
          <w:szCs w:val="32"/>
          <w:shd w:val="clear" w:color="auto" w:fill="FFFFFF"/>
          <w:lang w:val="en-US" w:eastAsia="zh-CN"/>
        </w:rPr>
        <w:sectPr>
          <w:pgSz w:w="11906" w:h="16838"/>
          <w:pgMar w:top="1440" w:right="1800" w:bottom="1440" w:left="1800" w:header="851" w:footer="992" w:gutter="0"/>
          <w:pgNumType w:fmt="decimal"/>
          <w:cols w:space="425" w:num="1"/>
          <w:docGrid w:type="lines" w:linePitch="312" w:charSpace="0"/>
        </w:sectPr>
      </w:pPr>
    </w:p>
    <w:p>
      <w:pPr>
        <w:keepNext/>
        <w:keepLines/>
        <w:pageBreakBefore w:val="0"/>
        <w:widowControl w:val="0"/>
        <w:kinsoku/>
        <w:wordWrap/>
        <w:overflowPunct/>
        <w:topLinePunct w:val="0"/>
        <w:autoSpaceDE/>
        <w:autoSpaceDN/>
        <w:bidi w:val="0"/>
        <w:adjustRightInd/>
        <w:snapToGrid/>
        <w:spacing w:before="0" w:after="0"/>
        <w:jc w:val="center"/>
        <w:textAlignment w:val="auto"/>
        <w:outlineLvl w:val="0"/>
        <w:rPr>
          <w:rFonts w:hint="eastAsia" w:ascii="Times New Roman" w:hAnsi="Times New Roman" w:eastAsia="仿宋" w:cs="Times New Roman"/>
          <w:b/>
          <w:bCs/>
          <w:sz w:val="32"/>
          <w:szCs w:val="32"/>
          <w:shd w:val="clear" w:color="auto" w:fill="FFFFFF"/>
          <w:lang w:eastAsia="zh-CN"/>
        </w:rPr>
      </w:pPr>
      <w:bookmarkStart w:id="615" w:name="_Toc71553462"/>
      <w:bookmarkStart w:id="616" w:name="_Toc3118"/>
      <w:bookmarkStart w:id="617" w:name="_Toc28421"/>
      <w:bookmarkStart w:id="618" w:name="_Toc23660"/>
      <w:bookmarkStart w:id="619" w:name="_Toc30442"/>
      <w:r>
        <w:rPr>
          <w:rFonts w:hint="default" w:ascii="Times New Roman" w:hAnsi="Times New Roman" w:eastAsia="仿宋" w:cs="Times New Roman"/>
          <w:b/>
          <w:bCs/>
          <w:kern w:val="0"/>
          <w:sz w:val="32"/>
        </w:rPr>
        <w:t>附件1</w:t>
      </w:r>
      <w:bookmarkEnd w:id="615"/>
      <w:r>
        <w:rPr>
          <w:rFonts w:hint="default" w:ascii="Times New Roman" w:hAnsi="Times New Roman" w:eastAsia="仿宋" w:cs="Times New Roman"/>
          <w:b/>
          <w:bCs/>
          <w:sz w:val="32"/>
          <w:szCs w:val="32"/>
          <w:shd w:val="clear" w:color="auto" w:fill="FFFFFF"/>
          <w:lang w:eastAsia="zh-CN"/>
        </w:rPr>
        <w:t>万宁市</w:t>
      </w:r>
      <w:r>
        <w:rPr>
          <w:rFonts w:hint="default" w:ascii="Times New Roman" w:hAnsi="Times New Roman" w:eastAsia="仿宋" w:cs="Times New Roman"/>
          <w:b/>
          <w:bCs/>
          <w:color w:val="000000"/>
          <w:sz w:val="32"/>
          <w:szCs w:val="32"/>
          <w:lang w:eastAsia="zh-CN"/>
        </w:rPr>
        <w:t>污染天</w:t>
      </w:r>
      <w:r>
        <w:rPr>
          <w:rFonts w:hint="default" w:ascii="Times New Roman" w:hAnsi="Times New Roman" w:eastAsia="仿宋" w:cs="Times New Roman"/>
          <w:b/>
          <w:bCs/>
          <w:color w:val="000000"/>
          <w:sz w:val="32"/>
          <w:szCs w:val="32"/>
        </w:rPr>
        <w:t>气</w:t>
      </w:r>
      <w:r>
        <w:rPr>
          <w:rFonts w:hint="default" w:ascii="Times New Roman" w:hAnsi="Times New Roman" w:eastAsia="仿宋" w:cs="Times New Roman"/>
          <w:b/>
          <w:bCs/>
          <w:sz w:val="32"/>
          <w:szCs w:val="32"/>
          <w:shd w:val="clear" w:color="auto" w:fill="FFFFFF"/>
          <w:lang w:eastAsia="zh-CN"/>
        </w:rPr>
        <w:t>分级</w:t>
      </w:r>
      <w:r>
        <w:rPr>
          <w:rFonts w:hint="default" w:ascii="Times New Roman" w:hAnsi="Times New Roman" w:eastAsia="仿宋" w:cs="Times New Roman"/>
          <w:b/>
          <w:bCs/>
          <w:sz w:val="32"/>
          <w:szCs w:val="32"/>
          <w:shd w:val="clear" w:color="auto" w:fill="FFFFFF"/>
        </w:rPr>
        <w:t>响应</w:t>
      </w:r>
      <w:r>
        <w:rPr>
          <w:rFonts w:hint="eastAsia" w:ascii="Times New Roman" w:hAnsi="Times New Roman" w:eastAsia="仿宋" w:cs="Times New Roman"/>
          <w:b/>
          <w:bCs/>
          <w:sz w:val="32"/>
          <w:szCs w:val="32"/>
          <w:shd w:val="clear" w:color="auto" w:fill="FFFFFF"/>
          <w:lang w:eastAsia="zh-CN"/>
        </w:rPr>
        <w:t>组织体系</w:t>
      </w:r>
      <w:r>
        <w:rPr>
          <w:rFonts w:hint="eastAsia" w:eastAsia="仿宋" w:cs="Times New Roman"/>
          <w:b/>
          <w:bCs/>
          <w:sz w:val="32"/>
          <w:szCs w:val="32"/>
          <w:shd w:val="clear" w:color="auto" w:fill="FFFFFF"/>
          <w:lang w:eastAsia="zh-CN"/>
        </w:rPr>
        <w:t>图</w:t>
      </w:r>
      <w:bookmarkEnd w:id="616"/>
      <w:bookmarkEnd w:id="617"/>
      <w:bookmarkEnd w:id="618"/>
      <w:bookmarkEnd w:id="619"/>
    </w:p>
    <w:p>
      <w:pPr>
        <w:pStyle w:val="2"/>
        <w:jc w:val="center"/>
        <w:rPr>
          <w:rFonts w:hint="eastAsia" w:ascii="Times New Roman" w:hAnsi="Times New Roman" w:eastAsia="仿宋" w:cs="Times New Roman"/>
          <w:b/>
          <w:bCs/>
          <w:sz w:val="32"/>
          <w:szCs w:val="32"/>
          <w:shd w:val="clear" w:color="auto" w:fill="FFFFFF"/>
          <w:lang w:eastAsia="zh-CN"/>
        </w:rPr>
      </w:pPr>
      <w:r>
        <w:rPr>
          <w:sz w:val="32"/>
        </w:rPr>
        <mc:AlternateContent>
          <mc:Choice Requires="wpg">
            <w:drawing>
              <wp:anchor distT="0" distB="0" distL="114300" distR="114300" simplePos="0" relativeHeight="251660288" behindDoc="0" locked="0" layoutInCell="1" allowOverlap="1">
                <wp:simplePos x="0" y="0"/>
                <wp:positionH relativeFrom="column">
                  <wp:posOffset>255270</wp:posOffset>
                </wp:positionH>
                <wp:positionV relativeFrom="paragraph">
                  <wp:posOffset>151765</wp:posOffset>
                </wp:positionV>
                <wp:extent cx="4391660" cy="3657600"/>
                <wp:effectExtent l="13970" t="4445" r="33020" b="14605"/>
                <wp:wrapNone/>
                <wp:docPr id="4" name="组合 4"/>
                <wp:cNvGraphicFramePr/>
                <a:graphic xmlns:a="http://schemas.openxmlformats.org/drawingml/2006/main">
                  <a:graphicData uri="http://schemas.microsoft.com/office/word/2010/wordprocessingGroup">
                    <wpg:wgp>
                      <wpg:cNvGrpSpPr/>
                      <wpg:grpSpPr>
                        <a:xfrm>
                          <a:off x="0" y="0"/>
                          <a:ext cx="4391660" cy="3657600"/>
                          <a:chOff x="4596" y="481839"/>
                          <a:chExt cx="6916" cy="5760"/>
                        </a:xfrm>
                      </wpg:grpSpPr>
                      <wps:wsp>
                        <wps:cNvPr id="24" name="文本框 1"/>
                        <wps:cNvSpPr txBox="1"/>
                        <wps:spPr>
                          <a:xfrm>
                            <a:off x="6022" y="481839"/>
                            <a:ext cx="3736" cy="706"/>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sz w:val="28"/>
                                  <w:szCs w:val="28"/>
                                </w:rPr>
                              </w:pPr>
                              <w:r>
                                <w:rPr>
                                  <w:rFonts w:hint="default" w:ascii="Times New Roman" w:hAnsi="Times New Roman" w:eastAsia="仿宋" w:cs="Times New Roman"/>
                                  <w:sz w:val="28"/>
                                  <w:szCs w:val="28"/>
                                  <w:lang w:eastAsia="zh-CN" w:bidi="ar"/>
                                </w:rPr>
                                <w:t>污染天气分级</w:t>
                              </w:r>
                              <w:r>
                                <w:rPr>
                                  <w:rFonts w:hint="default" w:ascii="Times New Roman" w:hAnsi="Times New Roman" w:eastAsia="仿宋" w:cs="Times New Roman"/>
                                  <w:sz w:val="28"/>
                                  <w:szCs w:val="28"/>
                                  <w:lang w:bidi="ar"/>
                                </w:rPr>
                                <w:t>响应</w:t>
                              </w:r>
                              <w:r>
                                <w:rPr>
                                  <w:rFonts w:hint="default" w:ascii="Times New Roman" w:hAnsi="Times New Roman" w:eastAsia="仿宋" w:cs="Times New Roman"/>
                                  <w:sz w:val="28"/>
                                  <w:szCs w:val="28"/>
                                  <w:lang w:eastAsia="zh-CN" w:bidi="ar"/>
                                </w:rPr>
                                <w:t>指挥部</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3" name="文本框 3"/>
                        <wps:cNvSpPr txBox="1"/>
                        <wps:spPr>
                          <a:xfrm>
                            <a:off x="5377" y="483024"/>
                            <a:ext cx="5610" cy="855"/>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sz w:val="28"/>
                                  <w:szCs w:val="28"/>
                                </w:rPr>
                              </w:pPr>
                              <w:r>
                                <w:rPr>
                                  <w:rFonts w:hint="default" w:ascii="Times New Roman" w:hAnsi="Times New Roman" w:eastAsia="仿宋" w:cs="Times New Roman"/>
                                  <w:sz w:val="28"/>
                                  <w:szCs w:val="28"/>
                                  <w:lang w:eastAsia="zh-CN" w:bidi="ar"/>
                                </w:rPr>
                                <w:t>污染天气分级</w:t>
                              </w:r>
                              <w:r>
                                <w:rPr>
                                  <w:rFonts w:hint="default" w:ascii="Times New Roman" w:hAnsi="Times New Roman" w:eastAsia="仿宋" w:cs="Times New Roman"/>
                                  <w:sz w:val="28"/>
                                  <w:szCs w:val="28"/>
                                  <w:lang w:bidi="ar"/>
                                </w:rPr>
                                <w:t>响应</w:t>
                              </w:r>
                              <w:r>
                                <w:rPr>
                                  <w:rFonts w:hint="default" w:ascii="Times New Roman" w:hAnsi="Times New Roman" w:eastAsia="仿宋" w:cs="Times New Roman"/>
                                  <w:sz w:val="28"/>
                                  <w:szCs w:val="28"/>
                                  <w:lang w:eastAsia="zh-CN" w:bidi="ar"/>
                                </w:rPr>
                                <w:t>指挥部</w:t>
                              </w:r>
                              <w:r>
                                <w:rPr>
                                  <w:rFonts w:hint="eastAsia" w:ascii="Times New Roman" w:hAnsi="Times New Roman" w:eastAsia="仿宋" w:cs="Times New Roman"/>
                                  <w:sz w:val="28"/>
                                  <w:szCs w:val="28"/>
                                  <w:lang w:eastAsia="zh-CN" w:bidi="ar"/>
                                </w:rPr>
                                <w:t>办公室</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4" name="直接箭头连接符 4"/>
                        <wps:cNvCnPr>
                          <a:stCxn id="1" idx="2"/>
                        </wps:cNvCnPr>
                        <wps:spPr>
                          <a:xfrm>
                            <a:off x="7890" y="482545"/>
                            <a:ext cx="7" cy="50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5" name="直接箭头连接符 5"/>
                        <wps:cNvCnPr/>
                        <wps:spPr>
                          <a:xfrm>
                            <a:off x="7912" y="483894"/>
                            <a:ext cx="23" cy="29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6" name="文本框 6"/>
                        <wps:cNvSpPr txBox="1"/>
                        <wps:spPr>
                          <a:xfrm>
                            <a:off x="6007" y="484539"/>
                            <a:ext cx="720" cy="2505"/>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仿宋" w:hAnsi="仿宋" w:eastAsia="仿宋" w:cs="仿宋"/>
                                  <w:sz w:val="28"/>
                                  <w:szCs w:val="36"/>
                                  <w:lang w:eastAsia="zh-CN"/>
                                </w:rPr>
                              </w:pPr>
                              <w:r>
                                <w:rPr>
                                  <w:rFonts w:hint="eastAsia" w:ascii="仿宋" w:hAnsi="仿宋" w:eastAsia="仿宋" w:cs="仿宋"/>
                                  <w:sz w:val="28"/>
                                  <w:szCs w:val="36"/>
                                  <w:lang w:eastAsia="zh-CN"/>
                                </w:rPr>
                                <w:t>综合协调组</w:t>
                              </w:r>
                            </w:p>
                          </w:txbxContent>
                        </wps:txbx>
                        <wps:bodyPr rot="0" spcFirstLastPara="0" vertOverflow="overflow" horzOverflow="overflow" vert="eaVert" wrap="square" lIns="91440" tIns="45720" rIns="91440" bIns="45720" numCol="1" spcCol="0" rtlCol="0" fromWordArt="0" anchor="t" anchorCtr="0" forceAA="0" compatLnSpc="1">
                          <a:noAutofit/>
                        </wps:bodyPr>
                      </wps:wsp>
                      <wps:wsp>
                        <wps:cNvPr id="37" name="文本框 7"/>
                        <wps:cNvSpPr txBox="1"/>
                        <wps:spPr>
                          <a:xfrm>
                            <a:off x="7147" y="484569"/>
                            <a:ext cx="750" cy="2505"/>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监测预警组</w:t>
                              </w:r>
                            </w:p>
                          </w:txbxContent>
                        </wps:txbx>
                        <wps:bodyPr rot="0" spcFirstLastPara="0" vertOverflow="overflow" horzOverflow="overflow" vert="eaVert" wrap="square" lIns="91440" tIns="45720" rIns="91440" bIns="45720" numCol="1" spcCol="0" rtlCol="0" fromWordArt="0" anchor="t" anchorCtr="0" forceAA="0" compatLnSpc="1">
                          <a:noAutofit/>
                        </wps:bodyPr>
                      </wps:wsp>
                      <wps:wsp>
                        <wps:cNvPr id="39" name="文本框 9"/>
                        <wps:cNvSpPr txBox="1"/>
                        <wps:spPr>
                          <a:xfrm>
                            <a:off x="8197" y="484584"/>
                            <a:ext cx="765" cy="2505"/>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仿宋" w:hAnsi="仿宋" w:eastAsia="仿宋" w:cs="仿宋"/>
                                  <w:sz w:val="24"/>
                                  <w:szCs w:val="24"/>
                                  <w:lang w:eastAsia="zh-CN"/>
                                </w:rPr>
                              </w:pPr>
                              <w:r>
                                <w:rPr>
                                  <w:rFonts w:hint="eastAsia" w:ascii="仿宋" w:hAnsi="仿宋" w:eastAsia="仿宋" w:cs="仿宋"/>
                                  <w:sz w:val="28"/>
                                  <w:szCs w:val="28"/>
                                  <w:lang w:eastAsia="zh-CN"/>
                                </w:rPr>
                                <w:t>健康防护组</w:t>
                              </w:r>
                            </w:p>
                          </w:txbxContent>
                        </wps:txbx>
                        <wps:bodyPr rot="0" spcFirstLastPara="0" vertOverflow="overflow" horzOverflow="overflow" vert="eaVert" wrap="square" lIns="91440" tIns="45720" rIns="91440" bIns="45720" numCol="1" spcCol="0" rtlCol="0" fromWordArt="0" anchor="t" anchorCtr="0" forceAA="0" compatLnSpc="1">
                          <a:noAutofit/>
                        </wps:bodyPr>
                      </wps:wsp>
                      <wps:wsp>
                        <wps:cNvPr id="40" name="文本框 10"/>
                        <wps:cNvSpPr txBox="1"/>
                        <wps:spPr>
                          <a:xfrm>
                            <a:off x="9307" y="484554"/>
                            <a:ext cx="765" cy="2505"/>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lang w:eastAsia="zh-CN"/>
                                </w:rPr>
                              </w:pPr>
                              <w:r>
                                <w:rPr>
                                  <w:rFonts w:hint="eastAsia" w:ascii="仿宋" w:hAnsi="仿宋" w:eastAsia="仿宋" w:cs="仿宋"/>
                                  <w:sz w:val="28"/>
                                  <w:szCs w:val="28"/>
                                  <w:lang w:eastAsia="zh-CN"/>
                                </w:rPr>
                                <w:t>专家咨询组</w:t>
                              </w:r>
                            </w:p>
                          </w:txbxContent>
                        </wps:txbx>
                        <wps:bodyPr rot="0" spcFirstLastPara="0" vertOverflow="overflow" horzOverflow="overflow" vert="eaVert" wrap="square" lIns="91440" tIns="45720" rIns="91440" bIns="45720" numCol="1" spcCol="0" rtlCol="0" fromWordArt="0" anchor="t" anchorCtr="0" forceAA="0" compatLnSpc="1">
                          <a:noAutofit/>
                        </wps:bodyPr>
                      </wps:wsp>
                      <wps:wsp>
                        <wps:cNvPr id="42" name="文本框 12"/>
                        <wps:cNvSpPr txBox="1"/>
                        <wps:spPr>
                          <a:xfrm>
                            <a:off x="4596" y="484299"/>
                            <a:ext cx="6916" cy="3300"/>
                          </a:xfrm>
                          <a:prstGeom prst="rect">
                            <a:avLst/>
                          </a:prstGeom>
                          <a:noFill/>
                          <a:ln w="28575" cmpd="sng">
                            <a:solidFill>
                              <a:schemeClr val="tx1"/>
                            </a:solidFill>
                            <a:prstDash val="sysDot"/>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20.1pt;margin-top:11.95pt;height:288pt;width:345.8pt;z-index:251660288;mso-width-relative:page;mso-height-relative:page;" coordorigin="4596,481839" coordsize="6916,5760" o:gfxdata="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">
                <o:lock v:ext="edit" aspectratio="f"/>
                <v:shape id="文本框 1" o:spid="_x0000_s1026" o:spt="202" type="#_x0000_t202" style="position:absolute;left:6022;top:481839;height:706;width:3736;" filled="f" stroked="t" coordsize="21600,21600" o:gfxdata="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8EFlwvwAAANsAAAAPAAAAAAAAAAEAIAAAADgAAABkcnMvZG93bnJl&#10;di54bWxQSwECFAAUAAAACACHTuJAMy8FnjsAAAA5AAAAEAAAAAAAAAABACAAAAAkAQAAZHJzL3No&#10;YXBleG1sLnhtbFBLBQYAAAAABgAGAFsBAADOAwAAAAA=&#10;">
                  <v:fill on="f" focussize="0,0"/>
                  <v:stroke weight="0.5pt" color="#000000 [3204]" joinstyle="round"/>
                  <v:imagedata o:title=""/>
                  <o:lock v:ext="edit" aspectratio="f"/>
                  <v:textbox>
                    <w:txbxContent>
                      <w:p>
                        <w:pPr>
                          <w:jc w:val="center"/>
                          <w:rPr>
                            <w:sz w:val="28"/>
                            <w:szCs w:val="28"/>
                          </w:rPr>
                        </w:pPr>
                        <w:r>
                          <w:rPr>
                            <w:rFonts w:hint="default" w:ascii="Times New Roman" w:hAnsi="Times New Roman" w:eastAsia="仿宋" w:cs="Times New Roman"/>
                            <w:sz w:val="28"/>
                            <w:szCs w:val="28"/>
                            <w:lang w:eastAsia="zh-CN" w:bidi="ar"/>
                          </w:rPr>
                          <w:t>污染天气分级</w:t>
                        </w:r>
                        <w:r>
                          <w:rPr>
                            <w:rFonts w:hint="default" w:ascii="Times New Roman" w:hAnsi="Times New Roman" w:eastAsia="仿宋" w:cs="Times New Roman"/>
                            <w:sz w:val="28"/>
                            <w:szCs w:val="28"/>
                            <w:lang w:bidi="ar"/>
                          </w:rPr>
                          <w:t>响应</w:t>
                        </w:r>
                        <w:r>
                          <w:rPr>
                            <w:rFonts w:hint="default" w:ascii="Times New Roman" w:hAnsi="Times New Roman" w:eastAsia="仿宋" w:cs="Times New Roman"/>
                            <w:sz w:val="28"/>
                            <w:szCs w:val="28"/>
                            <w:lang w:eastAsia="zh-CN" w:bidi="ar"/>
                          </w:rPr>
                          <w:t>指挥部</w:t>
                        </w:r>
                      </w:p>
                    </w:txbxContent>
                  </v:textbox>
                </v:shape>
                <v:shape id="文本框 3" o:spid="_x0000_s1026" o:spt="202" type="#_x0000_t202" style="position:absolute;left:5377;top:483024;height:855;width:5610;" filled="f" stroked="t" coordsize="21600,21600" o:gfxdata="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2IFfZvwAAANsAAAAPAAAAAAAAAAEAIAAAADgAAABkcnMvZG93bnJl&#10;di54bWxQSwECFAAUAAAACACHTuJAMy8FnjsAAAA5AAAAEAAAAAAAAAABACAAAAAkAQAAZHJzL3No&#10;YXBleG1sLnhtbFBLBQYAAAAABgAGAFsBAADOAwAAAAA=&#10;">
                  <v:fill on="f" focussize="0,0"/>
                  <v:stroke weight="0.5pt" color="#000000 [3204]" joinstyle="round"/>
                  <v:imagedata o:title=""/>
                  <o:lock v:ext="edit" aspectratio="f"/>
                  <v:textbox>
                    <w:txbxContent>
                      <w:p>
                        <w:pPr>
                          <w:jc w:val="center"/>
                          <w:rPr>
                            <w:sz w:val="28"/>
                            <w:szCs w:val="28"/>
                          </w:rPr>
                        </w:pPr>
                        <w:r>
                          <w:rPr>
                            <w:rFonts w:hint="default" w:ascii="Times New Roman" w:hAnsi="Times New Roman" w:eastAsia="仿宋" w:cs="Times New Roman"/>
                            <w:sz w:val="28"/>
                            <w:szCs w:val="28"/>
                            <w:lang w:eastAsia="zh-CN" w:bidi="ar"/>
                          </w:rPr>
                          <w:t>污染天气分级</w:t>
                        </w:r>
                        <w:r>
                          <w:rPr>
                            <w:rFonts w:hint="default" w:ascii="Times New Roman" w:hAnsi="Times New Roman" w:eastAsia="仿宋" w:cs="Times New Roman"/>
                            <w:sz w:val="28"/>
                            <w:szCs w:val="28"/>
                            <w:lang w:bidi="ar"/>
                          </w:rPr>
                          <w:t>响应</w:t>
                        </w:r>
                        <w:r>
                          <w:rPr>
                            <w:rFonts w:hint="default" w:ascii="Times New Roman" w:hAnsi="Times New Roman" w:eastAsia="仿宋" w:cs="Times New Roman"/>
                            <w:sz w:val="28"/>
                            <w:szCs w:val="28"/>
                            <w:lang w:eastAsia="zh-CN" w:bidi="ar"/>
                          </w:rPr>
                          <w:t>指挥部</w:t>
                        </w:r>
                        <w:r>
                          <w:rPr>
                            <w:rFonts w:hint="eastAsia" w:ascii="Times New Roman" w:hAnsi="Times New Roman" w:eastAsia="仿宋" w:cs="Times New Roman"/>
                            <w:sz w:val="28"/>
                            <w:szCs w:val="28"/>
                            <w:lang w:eastAsia="zh-CN" w:bidi="ar"/>
                          </w:rPr>
                          <w:t>办公室</w:t>
                        </w:r>
                      </w:p>
                    </w:txbxContent>
                  </v:textbox>
                </v:shape>
                <v:shape id="直接箭头连接符 4" o:spid="_x0000_s1026" o:spt="32" type="#_x0000_t32" style="position:absolute;left:7890;top:482545;height:509;width:7;" filled="f" stroked="t" coordsize="21600,21600" o:gfxdata="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kAreRvAAAANsAAAAPAAAAAAAAAAEAIAAAADgAAABkcnMvZG93bnJldi54&#10;bWxQSwECFAAUAAAACACHTuJAMy8FnjsAAAA5AAAAEAAAAAAAAAABACAAAAAhAQAAZHJzL3NoYXBl&#10;eG1sLnhtbFBLBQYAAAAABgAGAFsBAADLAwAAAAA=&#10;">
                  <v:fill on="f" focussize="0,0"/>
                  <v:stroke weight="0.5pt" color="#000000 [3213]" miterlimit="8" joinstyle="miter" endarrow="open"/>
                  <v:imagedata o:title=""/>
                  <o:lock v:ext="edit" aspectratio="f"/>
                </v:shape>
                <v:shape id="直接箭头连接符 5" o:spid="_x0000_s1026" o:spt="32" type="#_x0000_t32" style="position:absolute;left:7912;top:483894;height:292;width:23;" filled="f" stroked="t" coordsize="21600,21600" o:gfxdata="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EtOEgq+AAAA2wAAAA8AAAAAAAAAAQAgAAAAOAAAAGRycy9kb3ducmV2&#10;LnhtbFBLAQIUABQAAAAIAIdO4kAzLwWeOwAAADkAAAAQAAAAAAAAAAEAIAAAACMBAABkcnMvc2hh&#10;cGV4bWwueG1sUEsFBgAAAAAGAAYAWwEAAM0DAAAAAA==&#10;">
                  <v:fill on="f" focussize="0,0"/>
                  <v:stroke weight="0.5pt" color="#000000 [3213]" miterlimit="8" joinstyle="miter" endarrow="open"/>
                  <v:imagedata o:title=""/>
                  <o:lock v:ext="edit" aspectratio="f"/>
                </v:shape>
                <v:shape id="文本框 6" o:spid="_x0000_s1026" o:spt="202" type="#_x0000_t202" style="position:absolute;left:6007;top:484539;height:2505;width:720;" filled="f" stroked="t" coordsize="21600,21600" o:gfxdata="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M0tPMa+AAAA2wAAAA8AAAAAAAAAAQAgAAAAOAAAAGRycy9kb3ducmV2&#10;LnhtbFBLAQIUABQAAAAIAIdO4kAzLwWeOwAAADkAAAAQAAAAAAAAAAEAIAAAACMBAABkcnMvc2hh&#10;cGV4bWwueG1sUEsFBgAAAAAGAAYAWwEAAM0DAAAAAA==&#10;">
                  <v:fill on="f" focussize="0,0"/>
                  <v:stroke weight="0.5pt" color="#000000 [3204]" joinstyle="round"/>
                  <v:imagedata o:title=""/>
                  <o:lock v:ext="edit" aspectratio="f"/>
                  <v:textbox style="layout-flow:vertical-ideographic;">
                    <w:txbxContent>
                      <w:p>
                        <w:pPr>
                          <w:jc w:val="center"/>
                          <w:rPr>
                            <w:rFonts w:hint="eastAsia" w:ascii="仿宋" w:hAnsi="仿宋" w:eastAsia="仿宋" w:cs="仿宋"/>
                            <w:sz w:val="28"/>
                            <w:szCs w:val="36"/>
                            <w:lang w:eastAsia="zh-CN"/>
                          </w:rPr>
                        </w:pPr>
                        <w:r>
                          <w:rPr>
                            <w:rFonts w:hint="eastAsia" w:ascii="仿宋" w:hAnsi="仿宋" w:eastAsia="仿宋" w:cs="仿宋"/>
                            <w:sz w:val="28"/>
                            <w:szCs w:val="36"/>
                            <w:lang w:eastAsia="zh-CN"/>
                          </w:rPr>
                          <w:t>综合协调组</w:t>
                        </w:r>
                      </w:p>
                    </w:txbxContent>
                  </v:textbox>
                </v:shape>
                <v:shape id="文本框 7" o:spid="_x0000_s1026" o:spt="202" type="#_x0000_t202" style="position:absolute;left:7147;top:484569;height:2505;width:750;" filled="f" stroked="t" coordsize="21600,21600" o:gfxdata="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KJhmV2+AAAA2wAAAA8AAAAAAAAAAQAgAAAAOAAAAGRycy9kb3ducmV2&#10;LnhtbFBLAQIUABQAAAAIAIdO4kAzLwWeOwAAADkAAAAQAAAAAAAAAAEAIAAAACMBAABkcnMvc2hh&#10;cGV4bWwueG1sUEsFBgAAAAAGAAYAWwEAAM0DAAAAAA==&#10;">
                  <v:fill on="f" focussize="0,0"/>
                  <v:stroke weight="0.5pt" color="#000000 [3204]" joinstyle="round"/>
                  <v:imagedata o:title=""/>
                  <o:lock v:ext="edit" aspectratio="f"/>
                  <v:textbox style="layout-flow:vertical-ideographic;">
                    <w:txbxContent>
                      <w:p>
                        <w:pPr>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监测预警组</w:t>
                        </w:r>
                      </w:p>
                    </w:txbxContent>
                  </v:textbox>
                </v:shape>
                <v:shape id="文本框 9" o:spid="_x0000_s1026" o:spt="202" type="#_x0000_t202" style="position:absolute;left:8197;top:484584;height:2505;width:765;" filled="f" stroked="t" coordsize="21600,21600" o:gfxdata="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LyyqLS+AAAA2wAAAA8AAAAAAAAAAQAgAAAAOAAAAGRycy9kb3ducmV2&#10;LnhtbFBLAQIUABQAAAAIAIdO4kAzLwWeOwAAADkAAAAQAAAAAAAAAAEAIAAAACMBAABkcnMvc2hh&#10;cGV4bWwueG1sUEsFBgAAAAAGAAYAWwEAAM0DAAAAAA==&#10;">
                  <v:fill on="f" focussize="0,0"/>
                  <v:stroke weight="0.5pt" color="#000000 [3204]" joinstyle="round"/>
                  <v:imagedata o:title=""/>
                  <o:lock v:ext="edit" aspectratio="f"/>
                  <v:textbox style="layout-flow:vertical-ideographic;">
                    <w:txbxContent>
                      <w:p>
                        <w:pPr>
                          <w:jc w:val="center"/>
                          <w:rPr>
                            <w:rFonts w:hint="eastAsia" w:ascii="仿宋" w:hAnsi="仿宋" w:eastAsia="仿宋" w:cs="仿宋"/>
                            <w:sz w:val="24"/>
                            <w:szCs w:val="24"/>
                            <w:lang w:eastAsia="zh-CN"/>
                          </w:rPr>
                        </w:pPr>
                        <w:r>
                          <w:rPr>
                            <w:rFonts w:hint="eastAsia" w:ascii="仿宋" w:hAnsi="仿宋" w:eastAsia="仿宋" w:cs="仿宋"/>
                            <w:sz w:val="28"/>
                            <w:szCs w:val="28"/>
                            <w:lang w:eastAsia="zh-CN"/>
                          </w:rPr>
                          <w:t>健康防护组</w:t>
                        </w:r>
                      </w:p>
                    </w:txbxContent>
                  </v:textbox>
                </v:shape>
                <v:shape id="文本框 10" o:spid="_x0000_s1026" o:spt="202" type="#_x0000_t202" style="position:absolute;left:9307;top:484554;height:2505;width:765;" filled="f" stroked="t" coordsize="21600,21600" o:gfxdata="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B1jnJUuQAAANsAAAAPAAAAAAAAAAEAIAAAADgAAABkcnMvZG93bnJldi54bWxQ&#10;SwECFAAUAAAACACHTuJAMy8FnjsAAAA5AAAAEAAAAAAAAAABACAAAAAeAQAAZHJzL3NoYXBleG1s&#10;LnhtbFBLBQYAAAAABgAGAFsBAADIAwAAAAA=&#10;">
                  <v:fill on="f" focussize="0,0"/>
                  <v:stroke weight="0.5pt" color="#000000 [3204]" joinstyle="round"/>
                  <v:imagedata o:title=""/>
                  <o:lock v:ext="edit" aspectratio="f"/>
                  <v:textbox style="layout-flow:vertical-ideographic;">
                    <w:txbxContent>
                      <w:p>
                        <w:pPr>
                          <w:jc w:val="center"/>
                          <w:rPr>
                            <w:rFonts w:hint="eastAsia" w:eastAsiaTheme="minorEastAsia"/>
                            <w:lang w:eastAsia="zh-CN"/>
                          </w:rPr>
                        </w:pPr>
                        <w:r>
                          <w:rPr>
                            <w:rFonts w:hint="eastAsia" w:ascii="仿宋" w:hAnsi="仿宋" w:eastAsia="仿宋" w:cs="仿宋"/>
                            <w:sz w:val="28"/>
                            <w:szCs w:val="28"/>
                            <w:lang w:eastAsia="zh-CN"/>
                          </w:rPr>
                          <w:t>专家咨询组</w:t>
                        </w:r>
                      </w:p>
                    </w:txbxContent>
                  </v:textbox>
                </v:shape>
                <v:shape id="文本框 12" o:spid="_x0000_s1026" o:spt="202" type="#_x0000_t202" style="position:absolute;left:4596;top:484299;height:3300;width:6916;" filled="f" stroked="t" coordsize="21600,21600" o:gfxdata="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NMRXTy+AAAA2wAAAA8AAAAAAAAAAQAgAAAAOAAAAGRycy9kb3ducmV2&#10;LnhtbFBLAQIUABQAAAAIAIdO4kAzLwWeOwAAADkAAAAQAAAAAAAAAAEAIAAAACMBAABkcnMvc2hh&#10;cGV4bWwueG1sUEsFBgAAAAAGAAYAWwEAAM0DAAAAAA==&#10;">
                  <v:fill on="f" focussize="0,0"/>
                  <v:stroke weight="2.25pt" color="#000000 [3213]" joinstyle="round" dashstyle="1 1"/>
                  <v:imagedata o:title=""/>
                  <o:lock v:ext="edit" aspectratio="f"/>
                  <v:textbox>
                    <w:txbxContent>
                      <w:p/>
                    </w:txbxContent>
                  </v:textbox>
                </v:shape>
              </v:group>
            </w:pict>
          </mc:Fallback>
        </mc:AlternateContent>
      </w:r>
    </w:p>
    <w:p>
      <w:pPr>
        <w:pStyle w:val="2"/>
        <w:jc w:val="center"/>
        <w:rPr>
          <w:rFonts w:hint="default" w:ascii="Times New Roman" w:hAnsi="Times New Roman" w:eastAsia="仿宋" w:cs="Times New Roman"/>
          <w:b/>
          <w:bCs/>
          <w:sz w:val="32"/>
          <w:szCs w:val="32"/>
          <w:shd w:val="clear" w:color="auto" w:fill="FFFFFF"/>
          <w:lang w:eastAsia="zh-CN"/>
        </w:rPr>
        <w:sectPr>
          <w:pgSz w:w="11906" w:h="16838"/>
          <w:pgMar w:top="1440" w:right="1800" w:bottom="1440" w:left="1800" w:header="851" w:footer="992" w:gutter="0"/>
          <w:pgNumType w:fmt="decimal"/>
          <w:cols w:space="425" w:num="1"/>
          <w:docGrid w:type="lines" w:linePitch="312" w:charSpace="0"/>
        </w:sectPr>
      </w:pPr>
    </w:p>
    <w:p>
      <w:pPr>
        <w:keepNext/>
        <w:keepLines/>
        <w:pageBreakBefore w:val="0"/>
        <w:widowControl w:val="0"/>
        <w:kinsoku/>
        <w:wordWrap/>
        <w:overflowPunct/>
        <w:topLinePunct w:val="0"/>
        <w:autoSpaceDE/>
        <w:autoSpaceDN/>
        <w:bidi w:val="0"/>
        <w:adjustRightInd/>
        <w:snapToGrid/>
        <w:spacing w:before="0" w:after="0"/>
        <w:jc w:val="center"/>
        <w:textAlignment w:val="auto"/>
        <w:outlineLvl w:val="0"/>
        <w:rPr>
          <w:rFonts w:hint="eastAsia" w:ascii="Times New Roman" w:eastAsia="仿宋" w:cs="Times New Roman"/>
          <w:b/>
          <w:bCs/>
          <w:sz w:val="32"/>
          <w:szCs w:val="32"/>
          <w:shd w:val="clear" w:color="auto" w:fill="FFFFFF"/>
          <w:lang w:eastAsia="zh-CN"/>
        </w:rPr>
      </w:pPr>
      <w:bookmarkStart w:id="620" w:name="_Toc31748"/>
      <w:bookmarkStart w:id="621" w:name="_Toc8534"/>
      <w:bookmarkStart w:id="622" w:name="_Toc24426"/>
      <w:bookmarkStart w:id="623" w:name="_Toc30035"/>
      <w:r>
        <w:rPr>
          <w:rFonts w:hint="default" w:ascii="Times New Roman" w:hAnsi="Times New Roman" w:eastAsia="仿宋" w:cs="Times New Roman"/>
          <w:b/>
          <w:bCs/>
          <w:kern w:val="0"/>
          <w:sz w:val="32"/>
        </w:rPr>
        <w:t>附件</w:t>
      </w:r>
      <w:r>
        <w:rPr>
          <w:rFonts w:hint="eastAsia" w:eastAsia="仿宋" w:cs="Times New Roman"/>
          <w:b/>
          <w:bCs/>
          <w:kern w:val="0"/>
          <w:sz w:val="32"/>
          <w:lang w:val="en-US" w:eastAsia="zh-CN"/>
        </w:rPr>
        <w:t>2</w:t>
      </w:r>
      <w:r>
        <w:rPr>
          <w:rFonts w:hint="default" w:ascii="Times New Roman" w:hAnsi="Times New Roman" w:eastAsia="仿宋" w:cs="Times New Roman"/>
          <w:b/>
          <w:bCs/>
          <w:sz w:val="32"/>
          <w:szCs w:val="32"/>
          <w:shd w:val="clear" w:color="auto" w:fill="FFFFFF"/>
          <w:lang w:eastAsia="zh-CN"/>
        </w:rPr>
        <w:t>万宁市</w:t>
      </w:r>
      <w:r>
        <w:rPr>
          <w:rFonts w:hint="default" w:ascii="Times New Roman" w:hAnsi="Times New Roman" w:eastAsia="仿宋" w:cs="Times New Roman"/>
          <w:b/>
          <w:bCs/>
          <w:color w:val="000000"/>
          <w:sz w:val="32"/>
          <w:szCs w:val="32"/>
          <w:lang w:eastAsia="zh-CN"/>
        </w:rPr>
        <w:t>污染天</w:t>
      </w:r>
      <w:r>
        <w:rPr>
          <w:rFonts w:hint="default" w:ascii="Times New Roman" w:hAnsi="Times New Roman" w:eastAsia="仿宋" w:cs="Times New Roman"/>
          <w:b/>
          <w:bCs/>
          <w:color w:val="000000"/>
          <w:sz w:val="32"/>
          <w:szCs w:val="32"/>
        </w:rPr>
        <w:t>气</w:t>
      </w:r>
      <w:r>
        <w:rPr>
          <w:rFonts w:hint="default" w:ascii="Times New Roman" w:hAnsi="Times New Roman" w:eastAsia="仿宋" w:cs="Times New Roman"/>
          <w:b/>
          <w:bCs/>
          <w:sz w:val="32"/>
          <w:szCs w:val="32"/>
          <w:shd w:val="clear" w:color="auto" w:fill="FFFFFF"/>
          <w:lang w:eastAsia="zh-CN"/>
        </w:rPr>
        <w:t>分级</w:t>
      </w:r>
      <w:r>
        <w:rPr>
          <w:rFonts w:hint="eastAsia" w:eastAsia="仿宋" w:cs="Times New Roman"/>
          <w:b/>
          <w:bCs/>
          <w:sz w:val="32"/>
          <w:szCs w:val="32"/>
          <w:shd w:val="clear" w:color="auto" w:fill="FFFFFF"/>
          <w:lang w:eastAsia="zh-CN"/>
        </w:rPr>
        <w:t>响应工作</w:t>
      </w:r>
      <w:r>
        <w:rPr>
          <w:rFonts w:hint="eastAsia" w:ascii="Times New Roman" w:eastAsia="仿宋" w:cs="Times New Roman"/>
          <w:b/>
          <w:bCs/>
          <w:sz w:val="32"/>
          <w:szCs w:val="32"/>
          <w:shd w:val="clear" w:color="auto" w:fill="FFFFFF"/>
          <w:lang w:eastAsia="zh-CN"/>
        </w:rPr>
        <w:t>流程图</w:t>
      </w:r>
      <w:bookmarkEnd w:id="620"/>
      <w:bookmarkEnd w:id="621"/>
      <w:bookmarkEnd w:id="622"/>
      <w:bookmarkEnd w:id="623"/>
    </w:p>
    <w:p>
      <w:pPr>
        <w:pStyle w:val="2"/>
        <w:jc w:val="center"/>
        <w:rPr>
          <w:rFonts w:hint="eastAsia" w:ascii="Times New Roman" w:eastAsia="仿宋" w:cs="Times New Roman"/>
          <w:b/>
          <w:bCs/>
          <w:sz w:val="32"/>
          <w:szCs w:val="32"/>
          <w:shd w:val="clear" w:color="auto" w:fill="FFFFFF"/>
          <w:lang w:eastAsia="zh-CN"/>
        </w:rPr>
      </w:pPr>
      <w:r>
        <w:rPr>
          <w:sz w:val="32"/>
        </w:rPr>
        <mc:AlternateContent>
          <mc:Choice Requires="wpg">
            <w:drawing>
              <wp:anchor distT="0" distB="0" distL="114300" distR="114300" simplePos="0" relativeHeight="251661312" behindDoc="0" locked="0" layoutInCell="1" allowOverlap="1">
                <wp:simplePos x="0" y="0"/>
                <wp:positionH relativeFrom="column">
                  <wp:posOffset>-684530</wp:posOffset>
                </wp:positionH>
                <wp:positionV relativeFrom="paragraph">
                  <wp:posOffset>85090</wp:posOffset>
                </wp:positionV>
                <wp:extent cx="6370955" cy="7139305"/>
                <wp:effectExtent l="4445" t="17145" r="25400" b="6350"/>
                <wp:wrapNone/>
                <wp:docPr id="9" name="组合 9"/>
                <wp:cNvGraphicFramePr/>
                <a:graphic xmlns:a="http://schemas.openxmlformats.org/drawingml/2006/main">
                  <a:graphicData uri="http://schemas.microsoft.com/office/word/2010/wordprocessingGroup">
                    <wpg:wgp>
                      <wpg:cNvGrpSpPr/>
                      <wpg:grpSpPr>
                        <a:xfrm>
                          <a:off x="0" y="0"/>
                          <a:ext cx="6370955" cy="7139305"/>
                          <a:chOff x="3101" y="498990"/>
                          <a:chExt cx="10033" cy="11243"/>
                        </a:xfrm>
                      </wpg:grpSpPr>
                      <wps:wsp>
                        <wps:cNvPr id="14" name="爆炸形 1 14"/>
                        <wps:cNvSpPr/>
                        <wps:spPr>
                          <a:xfrm>
                            <a:off x="6655" y="498990"/>
                            <a:ext cx="3425" cy="2238"/>
                          </a:xfrm>
                          <a:prstGeom prst="irregularSeal1">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b/>
                                  <w:bCs/>
                                  <w:color w:val="000000" w:themeColor="text1"/>
                                  <w:highlight w:val="none"/>
                                  <w:u w:val="none"/>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仿宋" w:hAnsi="仿宋" w:eastAsia="仿宋" w:cs="仿宋"/>
                                  <w:b/>
                                  <w:bCs/>
                                  <w:color w:val="000000" w:themeColor="text1"/>
                                  <w:sz w:val="32"/>
                                  <w:szCs w:val="32"/>
                                  <w:highlight w:val="none"/>
                                  <w:u w:val="none"/>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污染天气</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5" name="直接箭头连接符 15"/>
                        <wps:cNvCnPr/>
                        <wps:spPr>
                          <a:xfrm>
                            <a:off x="8328" y="500589"/>
                            <a:ext cx="6" cy="84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6" name="文本框 16"/>
                        <wps:cNvSpPr txBox="1"/>
                        <wps:spPr>
                          <a:xfrm>
                            <a:off x="6478" y="501452"/>
                            <a:ext cx="3681" cy="842"/>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sz w:val="28"/>
                                  <w:szCs w:val="28"/>
                                </w:rPr>
                              </w:pPr>
                              <w:r>
                                <w:rPr>
                                  <w:rFonts w:hint="default" w:ascii="Times New Roman" w:hAnsi="Times New Roman" w:eastAsia="仿宋" w:cs="Times New Roman"/>
                                  <w:sz w:val="28"/>
                                  <w:szCs w:val="28"/>
                                  <w:lang w:eastAsia="zh-CN" w:bidi="ar"/>
                                </w:rPr>
                                <w:t>污染天气分级</w:t>
                              </w:r>
                              <w:r>
                                <w:rPr>
                                  <w:rFonts w:hint="default" w:ascii="Times New Roman" w:hAnsi="Times New Roman" w:eastAsia="仿宋" w:cs="Times New Roman"/>
                                  <w:sz w:val="28"/>
                                  <w:szCs w:val="28"/>
                                  <w:lang w:bidi="ar"/>
                                </w:rPr>
                                <w:t>响应</w:t>
                              </w:r>
                              <w:r>
                                <w:rPr>
                                  <w:rFonts w:hint="default" w:ascii="Times New Roman" w:hAnsi="Times New Roman" w:eastAsia="仿宋" w:cs="Times New Roman"/>
                                  <w:sz w:val="28"/>
                                  <w:szCs w:val="28"/>
                                  <w:lang w:eastAsia="zh-CN" w:bidi="ar"/>
                                </w:rPr>
                                <w:t>指挥部</w:t>
                              </w:r>
                            </w:p>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7" name="直接箭头连接符 17"/>
                        <wps:cNvCnPr/>
                        <wps:spPr>
                          <a:xfrm>
                            <a:off x="10155" y="501795"/>
                            <a:ext cx="972" cy="2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8" name="文本框 18"/>
                        <wps:cNvSpPr txBox="1"/>
                        <wps:spPr>
                          <a:xfrm>
                            <a:off x="9967" y="501201"/>
                            <a:ext cx="871" cy="57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仿宋" w:hAnsi="仿宋" w:eastAsia="仿宋" w:cs="仿宋"/>
                                  <w:b/>
                                  <w:bCs/>
                                  <w:sz w:val="24"/>
                                  <w:szCs w:val="32"/>
                                  <w:lang w:eastAsia="zh-CN"/>
                                </w:rPr>
                              </w:pPr>
                              <w:r>
                                <w:rPr>
                                  <w:rFonts w:hint="eastAsia" w:ascii="仿宋" w:hAnsi="仿宋" w:eastAsia="仿宋" w:cs="仿宋"/>
                                  <w:b/>
                                  <w:bCs/>
                                  <w:sz w:val="24"/>
                                  <w:szCs w:val="32"/>
                                  <w:lang w:eastAsia="zh-CN"/>
                                </w:rPr>
                                <w:t>会商</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9" name="文本框 19"/>
                        <wps:cNvSpPr txBox="1"/>
                        <wps:spPr>
                          <a:xfrm>
                            <a:off x="11147" y="500591"/>
                            <a:ext cx="1783" cy="829"/>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生态环境局</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0" name="文本框 20"/>
                        <wps:cNvSpPr txBox="1"/>
                        <wps:spPr>
                          <a:xfrm>
                            <a:off x="11166" y="501606"/>
                            <a:ext cx="1809" cy="788"/>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仿宋" w:hAnsi="仿宋" w:eastAsia="仿宋" w:cs="仿宋"/>
                                  <w:sz w:val="24"/>
                                  <w:szCs w:val="24"/>
                                  <w:lang w:eastAsia="zh-CN"/>
                                </w:rPr>
                              </w:pPr>
                              <w:r>
                                <w:rPr>
                                  <w:rFonts w:hint="eastAsia" w:ascii="仿宋" w:hAnsi="仿宋" w:eastAsia="仿宋" w:cs="仿宋"/>
                                  <w:sz w:val="28"/>
                                  <w:szCs w:val="28"/>
                                  <w:lang w:eastAsia="zh-CN"/>
                                </w:rPr>
                                <w:t>应急管理局</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1" name="文本框 21"/>
                        <wps:cNvSpPr txBox="1"/>
                        <wps:spPr>
                          <a:xfrm>
                            <a:off x="11153" y="502555"/>
                            <a:ext cx="1737" cy="753"/>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气象局</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2" name="文本框 22"/>
                        <wps:cNvSpPr txBox="1"/>
                        <wps:spPr>
                          <a:xfrm>
                            <a:off x="11166" y="503546"/>
                            <a:ext cx="1752" cy="758"/>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专家咨询组</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 name="文本框 23"/>
                        <wps:cNvSpPr txBox="1"/>
                        <wps:spPr>
                          <a:xfrm>
                            <a:off x="11083" y="500510"/>
                            <a:ext cx="2051" cy="4847"/>
                          </a:xfrm>
                          <a:prstGeom prst="rect">
                            <a:avLst/>
                          </a:prstGeom>
                          <a:noFill/>
                          <a:ln w="28575" cmpd="sng">
                            <a:solidFill>
                              <a:schemeClr val="tx1"/>
                            </a:solidFill>
                            <a:prstDash val="sysDot"/>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eaVert" wrap="square" lIns="91440" tIns="45720" rIns="91440" bIns="45720" numCol="1" spcCol="0" rtlCol="0" fromWordArt="0" anchor="t" anchorCtr="0" forceAA="0" compatLnSpc="1">
                          <a:noAutofit/>
                        </wps:bodyPr>
                      </wps:wsp>
                      <wps:wsp>
                        <wps:cNvPr id="29" name="直接箭头连接符 29"/>
                        <wps:cNvCnPr/>
                        <wps:spPr>
                          <a:xfrm>
                            <a:off x="8310" y="502319"/>
                            <a:ext cx="10" cy="83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0" name="文本框 30"/>
                        <wps:cNvSpPr txBox="1"/>
                        <wps:spPr>
                          <a:xfrm>
                            <a:off x="8344" y="502345"/>
                            <a:ext cx="719" cy="862"/>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仿宋" w:hAnsi="仿宋" w:eastAsia="仿宋" w:cs="仿宋"/>
                                  <w:sz w:val="24"/>
                                  <w:szCs w:val="24"/>
                                  <w:lang w:eastAsia="zh-CN"/>
                                </w:rPr>
                              </w:pPr>
                              <w:r>
                                <w:rPr>
                                  <w:rFonts w:hint="eastAsia" w:ascii="仿宋" w:hAnsi="仿宋" w:eastAsia="仿宋" w:cs="仿宋"/>
                                  <w:b/>
                                  <w:bCs/>
                                  <w:sz w:val="24"/>
                                  <w:szCs w:val="24"/>
                                  <w:lang w:eastAsia="zh-CN"/>
                                </w:rPr>
                                <w:t>启动</w:t>
                              </w:r>
                            </w:p>
                          </w:txbxContent>
                        </wps:txbx>
                        <wps:bodyPr rot="0" spcFirstLastPara="0" vertOverflow="overflow" horzOverflow="overflow" vert="eaVert" wrap="square" lIns="91440" tIns="45720" rIns="91440" bIns="45720" numCol="1" spcCol="0" rtlCol="0" fromWordArt="0" anchor="t" anchorCtr="0" forceAA="0" compatLnSpc="1">
                          <a:noAutofit/>
                        </wps:bodyPr>
                      </wps:wsp>
                      <wps:wsp>
                        <wps:cNvPr id="31" name="文本框 31"/>
                        <wps:cNvSpPr txBox="1"/>
                        <wps:spPr>
                          <a:xfrm>
                            <a:off x="6470" y="503175"/>
                            <a:ext cx="3323" cy="1258"/>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sz w:val="28"/>
                                  <w:szCs w:val="28"/>
                                </w:rPr>
                              </w:pPr>
                              <w:r>
                                <w:rPr>
                                  <w:rFonts w:hint="eastAsia" w:ascii="Times New Roman" w:hAnsi="Times New Roman" w:eastAsia="仿宋" w:cs="Times New Roman"/>
                                  <w:sz w:val="28"/>
                                  <w:szCs w:val="28"/>
                                  <w:lang w:eastAsia="zh-CN" w:bidi="ar"/>
                                </w:rPr>
                                <w:t>万宁市</w:t>
                              </w:r>
                              <w:r>
                                <w:rPr>
                                  <w:rFonts w:hint="default" w:ascii="Times New Roman" w:hAnsi="Times New Roman" w:eastAsia="仿宋" w:cs="Times New Roman"/>
                                  <w:sz w:val="28"/>
                                  <w:szCs w:val="28"/>
                                  <w:lang w:eastAsia="zh-CN" w:bidi="ar"/>
                                </w:rPr>
                                <w:t>污染天气分级</w:t>
                              </w:r>
                              <w:r>
                                <w:rPr>
                                  <w:rFonts w:hint="default" w:ascii="Times New Roman" w:hAnsi="Times New Roman" w:eastAsia="仿宋" w:cs="Times New Roman"/>
                                  <w:sz w:val="28"/>
                                  <w:szCs w:val="28"/>
                                  <w:lang w:bidi="ar"/>
                                </w:rPr>
                                <w:t>响应</w:t>
                              </w:r>
                              <w:r>
                                <w:rPr>
                                  <w:rFonts w:hint="eastAsia" w:ascii="Times New Roman" w:hAnsi="Times New Roman" w:eastAsia="仿宋" w:cs="Times New Roman"/>
                                  <w:sz w:val="28"/>
                                  <w:szCs w:val="28"/>
                                  <w:lang w:eastAsia="zh-CN" w:bidi="ar"/>
                                </w:rPr>
                                <w:t>预案</w:t>
                              </w:r>
                            </w:p>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2" name="直接箭头连接符 32"/>
                        <wps:cNvCnPr/>
                        <wps:spPr>
                          <a:xfrm flipH="1">
                            <a:off x="8196" y="504418"/>
                            <a:ext cx="6" cy="57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2" name="文本框 52"/>
                        <wps:cNvSpPr txBox="1"/>
                        <wps:spPr>
                          <a:xfrm>
                            <a:off x="8339" y="504513"/>
                            <a:ext cx="1305" cy="63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调度指挥</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4" name="文本框 54"/>
                        <wps:cNvSpPr txBox="1"/>
                        <wps:spPr>
                          <a:xfrm>
                            <a:off x="6429" y="505003"/>
                            <a:ext cx="748" cy="2441"/>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综合协调组</w:t>
                              </w:r>
                            </w:p>
                          </w:txbxContent>
                        </wps:txbx>
                        <wps:bodyPr rot="0" spcFirstLastPara="0" vertOverflow="overflow" horzOverflow="overflow" vert="eaVert" wrap="square" lIns="91440" tIns="45720" rIns="91440" bIns="45720" numCol="1" spcCol="0" rtlCol="0" fromWordArt="0" anchor="t" anchorCtr="0" forceAA="0" compatLnSpc="1">
                          <a:noAutofit/>
                        </wps:bodyPr>
                      </wps:wsp>
                      <wps:wsp>
                        <wps:cNvPr id="55" name="文本框 55"/>
                        <wps:cNvSpPr txBox="1"/>
                        <wps:spPr>
                          <a:xfrm>
                            <a:off x="7249" y="504987"/>
                            <a:ext cx="748" cy="2441"/>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仿宋" w:hAnsi="仿宋" w:eastAsia="仿宋" w:cs="仿宋"/>
                                  <w:sz w:val="28"/>
                                  <w:szCs w:val="36"/>
                                  <w:lang w:eastAsia="zh-CN"/>
                                </w:rPr>
                              </w:pPr>
                              <w:r>
                                <w:rPr>
                                  <w:rFonts w:hint="eastAsia" w:ascii="仿宋" w:hAnsi="仿宋" w:eastAsia="仿宋" w:cs="仿宋"/>
                                  <w:sz w:val="28"/>
                                  <w:szCs w:val="36"/>
                                  <w:lang w:eastAsia="zh-CN"/>
                                </w:rPr>
                                <w:t>监测预警组</w:t>
                              </w:r>
                            </w:p>
                          </w:txbxContent>
                        </wps:txbx>
                        <wps:bodyPr rot="0" spcFirstLastPara="0" vertOverflow="overflow" horzOverflow="overflow" vert="eaVert" wrap="square" lIns="91440" tIns="45720" rIns="91440" bIns="45720" numCol="1" spcCol="0" rtlCol="0" fromWordArt="0" anchor="t" anchorCtr="0" forceAA="0" compatLnSpc="1">
                          <a:noAutofit/>
                        </wps:bodyPr>
                      </wps:wsp>
                      <wps:wsp>
                        <wps:cNvPr id="57" name="文本框 57"/>
                        <wps:cNvSpPr txBox="1"/>
                        <wps:spPr>
                          <a:xfrm>
                            <a:off x="8028" y="505003"/>
                            <a:ext cx="748" cy="2441"/>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仿宋" w:hAnsi="仿宋" w:eastAsia="仿宋" w:cs="仿宋"/>
                                  <w:sz w:val="28"/>
                                  <w:szCs w:val="36"/>
                                  <w:lang w:eastAsia="zh-CN"/>
                                </w:rPr>
                              </w:pPr>
                              <w:r>
                                <w:rPr>
                                  <w:rFonts w:hint="eastAsia" w:ascii="仿宋" w:hAnsi="仿宋" w:eastAsia="仿宋" w:cs="仿宋"/>
                                  <w:sz w:val="28"/>
                                  <w:szCs w:val="36"/>
                                  <w:lang w:eastAsia="zh-CN"/>
                                </w:rPr>
                                <w:t>健康防护组</w:t>
                              </w:r>
                            </w:p>
                          </w:txbxContent>
                        </wps:txbx>
                        <wps:bodyPr rot="0" spcFirstLastPara="0" vertOverflow="overflow" horzOverflow="overflow" vert="eaVert" wrap="square" lIns="91440" tIns="45720" rIns="91440" bIns="45720" numCol="1" spcCol="0" rtlCol="0" fromWordArt="0" anchor="t" anchorCtr="0" forceAA="0" compatLnSpc="1">
                          <a:noAutofit/>
                        </wps:bodyPr>
                      </wps:wsp>
                      <wps:wsp>
                        <wps:cNvPr id="58" name="文本框 58"/>
                        <wps:cNvSpPr txBox="1"/>
                        <wps:spPr>
                          <a:xfrm>
                            <a:off x="8865" y="505022"/>
                            <a:ext cx="748" cy="2441"/>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仿宋" w:hAnsi="仿宋" w:eastAsia="仿宋" w:cs="仿宋"/>
                                  <w:sz w:val="28"/>
                                  <w:szCs w:val="36"/>
                                  <w:lang w:eastAsia="zh-CN"/>
                                </w:rPr>
                              </w:pPr>
                              <w:r>
                                <w:rPr>
                                  <w:rFonts w:hint="eastAsia" w:ascii="仿宋" w:hAnsi="仿宋" w:eastAsia="仿宋" w:cs="仿宋"/>
                                  <w:sz w:val="28"/>
                                  <w:szCs w:val="36"/>
                                  <w:lang w:eastAsia="zh-CN"/>
                                </w:rPr>
                                <w:t>专家咨询组</w:t>
                              </w:r>
                            </w:p>
                          </w:txbxContent>
                        </wps:txbx>
                        <wps:bodyPr rot="0" spcFirstLastPara="0" vertOverflow="overflow" horzOverflow="overflow" vert="eaVert" wrap="square" lIns="91440" tIns="45720" rIns="91440" bIns="45720" numCol="1" spcCol="0" rtlCol="0" fromWordArt="0" anchor="t" anchorCtr="0" forceAA="0" compatLnSpc="1">
                          <a:noAutofit/>
                        </wps:bodyPr>
                      </wps:wsp>
                      <wps:wsp>
                        <wps:cNvPr id="60" name="文本框 60"/>
                        <wps:cNvSpPr txBox="1"/>
                        <wps:spPr>
                          <a:xfrm>
                            <a:off x="5972" y="504914"/>
                            <a:ext cx="3868" cy="2806"/>
                          </a:xfrm>
                          <a:prstGeom prst="rect">
                            <a:avLst/>
                          </a:prstGeom>
                          <a:noFill/>
                          <a:ln w="28575" cmpd="sng">
                            <a:solidFill>
                              <a:schemeClr val="tx1"/>
                            </a:solidFill>
                            <a:prstDash val="sysDot"/>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6" name="文本框 66"/>
                        <wps:cNvSpPr txBox="1"/>
                        <wps:spPr>
                          <a:xfrm>
                            <a:off x="7194" y="508177"/>
                            <a:ext cx="1823" cy="826"/>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仿宋" w:hAnsi="仿宋" w:eastAsia="仿宋" w:cs="仿宋"/>
                                  <w:sz w:val="28"/>
                                  <w:szCs w:val="36"/>
                                  <w:lang w:eastAsia="zh-CN"/>
                                </w:rPr>
                              </w:pPr>
                              <w:r>
                                <w:rPr>
                                  <w:rFonts w:hint="eastAsia" w:ascii="仿宋" w:hAnsi="仿宋" w:eastAsia="仿宋" w:cs="仿宋"/>
                                  <w:sz w:val="28"/>
                                  <w:szCs w:val="36"/>
                                  <w:lang w:eastAsia="zh-CN"/>
                                </w:rPr>
                                <w:t>响应终止</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7" name="文本框 67"/>
                        <wps:cNvSpPr txBox="1"/>
                        <wps:spPr>
                          <a:xfrm>
                            <a:off x="7180" y="509508"/>
                            <a:ext cx="1823" cy="725"/>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仿宋" w:hAnsi="仿宋" w:eastAsia="仿宋" w:cs="仿宋"/>
                                  <w:sz w:val="28"/>
                                  <w:szCs w:val="36"/>
                                  <w:lang w:eastAsia="zh-CN"/>
                                </w:rPr>
                              </w:pPr>
                              <w:r>
                                <w:rPr>
                                  <w:rFonts w:hint="eastAsia" w:ascii="仿宋" w:hAnsi="仿宋" w:eastAsia="仿宋" w:cs="仿宋"/>
                                  <w:sz w:val="28"/>
                                  <w:szCs w:val="36"/>
                                  <w:lang w:eastAsia="zh-CN"/>
                                </w:rPr>
                                <w:t>总结评估</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 name="直接箭头连接符 1"/>
                        <wps:cNvCnPr/>
                        <wps:spPr>
                          <a:xfrm flipH="1">
                            <a:off x="7971" y="507741"/>
                            <a:ext cx="11" cy="4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 name="直接箭头连接符 2"/>
                        <wps:cNvCnPr/>
                        <wps:spPr>
                          <a:xfrm>
                            <a:off x="8009" y="509034"/>
                            <a:ext cx="18" cy="47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 name="文本框 3"/>
                        <wps:cNvSpPr txBox="1"/>
                        <wps:spPr>
                          <a:xfrm>
                            <a:off x="11181" y="504497"/>
                            <a:ext cx="1752" cy="758"/>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监测预警组</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 name="直接箭头连接符 4"/>
                        <wps:cNvCnPr/>
                        <wps:spPr>
                          <a:xfrm flipH="1">
                            <a:off x="5693" y="501929"/>
                            <a:ext cx="771" cy="1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 name="文本框 5"/>
                        <wps:cNvSpPr txBox="1"/>
                        <wps:spPr>
                          <a:xfrm>
                            <a:off x="3101" y="500933"/>
                            <a:ext cx="2568" cy="1585"/>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pPr>
                              <w:r>
                                <w:rPr>
                                  <w:rFonts w:hint="eastAsia" w:eastAsia="仿宋" w:cs="Times New Roman"/>
                                  <w:sz w:val="28"/>
                                  <w:szCs w:val="28"/>
                                  <w:lang w:eastAsia="zh-CN" w:bidi="ar"/>
                                </w:rPr>
                                <w:t>万宁市大气重污染应急指挥部</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0" name="文本框 6"/>
                        <wps:cNvSpPr txBox="1"/>
                        <wps:spPr>
                          <a:xfrm>
                            <a:off x="5094" y="502457"/>
                            <a:ext cx="2125" cy="759"/>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仿宋"/>
                                  <w:b/>
                                  <w:bCs/>
                                  <w:color w:val="000000" w:themeColor="text1"/>
                                  <w:sz w:val="18"/>
                                  <w:szCs w:val="21"/>
                                  <w:lang w:val="en-US" w:eastAsia="zh-CN"/>
                                  <w14:textFill>
                                    <w14:solidFill>
                                      <w14:schemeClr w14:val="tx1"/>
                                    </w14:solidFill>
                                  </w14:textFill>
                                </w:rPr>
                              </w:pPr>
                              <w:r>
                                <w:rPr>
                                  <w:rFonts w:hint="eastAsia" w:eastAsia="仿宋" w:cs="Times New Roman"/>
                                  <w:b/>
                                  <w:bCs/>
                                  <w:i w:val="0"/>
                                  <w:iCs w:val="0"/>
                                  <w:caps w:val="0"/>
                                  <w:color w:val="000000" w:themeColor="text1"/>
                                  <w:spacing w:val="0"/>
                                  <w:sz w:val="24"/>
                                  <w:szCs w:val="24"/>
                                  <w:shd w:val="clear" w:fill="FFFFFF"/>
                                  <w:lang w:eastAsia="zh-CN"/>
                                  <w14:textFill>
                                    <w14:solidFill>
                                      <w14:schemeClr w14:val="tx1"/>
                                    </w14:solidFill>
                                  </w14:textFill>
                                </w:rPr>
                                <w:t>达到重污染天气预警条件时</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1" name="文本框 7"/>
                        <wps:cNvSpPr txBox="1"/>
                        <wps:spPr>
                          <a:xfrm>
                            <a:off x="5630" y="501068"/>
                            <a:ext cx="871" cy="57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仿宋" w:hAnsi="仿宋" w:eastAsia="仿宋" w:cs="仿宋"/>
                                  <w:b/>
                                  <w:bCs/>
                                  <w:sz w:val="24"/>
                                  <w:szCs w:val="32"/>
                                  <w:lang w:eastAsia="zh-CN"/>
                                </w:rPr>
                              </w:pPr>
                              <w:r>
                                <w:rPr>
                                  <w:rFonts w:hint="eastAsia" w:ascii="仿宋" w:hAnsi="仿宋" w:eastAsia="仿宋" w:cs="仿宋"/>
                                  <w:b/>
                                  <w:bCs/>
                                  <w:sz w:val="24"/>
                                  <w:szCs w:val="32"/>
                                  <w:lang w:eastAsia="zh-CN"/>
                                </w:rPr>
                                <w:t>通知</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53.9pt;margin-top:6.7pt;height:562.15pt;width:501.65pt;z-index:251661312;mso-width-relative:page;mso-height-relative:page;" coordorigin="3101,498990" coordsize="10033,11243" o:gfxdata="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">
                <o:lock v:ext="edit" aspectratio="f"/>
                <v:shape id="_x0000_s1026" o:spid="_x0000_s1026" o:spt="71" type="#_x0000_t71" style="position:absolute;left:6655;top:498990;height:2238;width:3425;v-text-anchor:middle;" filled="f" stroked="t" coordsize="21600,21600" o:gfxdata="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&#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FlzcEu4AAAA2wAAAA8AAAAAAAAAAQAgAAAAOAAAAGRycy9kb3ducmV2LnhtbFBL&#10;AQIUABQAAAAIAIdO4kAzLwWeOwAAADkAAAAQAAAAAAAAAAEAIAAAAB0BAABkcnMvc2hhcGV4bWwu&#10;eG1sUEsFBgAAAAAGAAYAWwEAAMcDAAAAAA==&#10;">
                  <v:fill on="f" focussize="0,0"/>
                  <v:stroke weight="1pt" color="#000000 [3213]" miterlimit="8" joinstyle="miter"/>
                  <v:imagedata o:title=""/>
                  <o:lock v:ext="edit" aspectratio="f"/>
                  <v:textbox>
                    <w:txbxContent>
                      <w:p>
                        <w:pPr>
                          <w:jc w:val="center"/>
                          <w:rPr>
                            <w:rFonts w:hint="eastAsia" w:eastAsiaTheme="minorEastAsia"/>
                            <w:b/>
                            <w:bCs/>
                            <w:color w:val="000000" w:themeColor="text1"/>
                            <w:highlight w:val="none"/>
                            <w:u w:val="none"/>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仿宋" w:hAnsi="仿宋" w:eastAsia="仿宋" w:cs="仿宋"/>
                            <w:b/>
                            <w:bCs/>
                            <w:color w:val="000000" w:themeColor="text1"/>
                            <w:sz w:val="32"/>
                            <w:szCs w:val="32"/>
                            <w:highlight w:val="none"/>
                            <w:u w:val="none"/>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污染天气</w:t>
                        </w:r>
                      </w:p>
                    </w:txbxContent>
                  </v:textbox>
                </v:shape>
                <v:shape id="_x0000_s1026" o:spid="_x0000_s1026" o:spt="32" type="#_x0000_t32" style="position:absolute;left:8328;top:500589;height:848;width:6;" filled="f" stroked="t" coordsize="21600,21600" o:gfxdata="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AA+05quQAAANsAAAAPAAAAAAAAAAEAIAAAADgAAABkcnMvZG93bnJldi54bWxQ&#10;SwECFAAUAAAACACHTuJAMy8FnjsAAAA5AAAAEAAAAAAAAAABACAAAAAeAQAAZHJzL3NoYXBleG1s&#10;LnhtbFBLBQYAAAAABgAGAFsBAADIAwAAAAA=&#10;">
                  <v:fill on="f" focussize="0,0"/>
                  <v:stroke weight="0.5pt" color="#000000 [3213]" miterlimit="8" joinstyle="miter" endarrow="open"/>
                  <v:imagedata o:title=""/>
                  <o:lock v:ext="edit" aspectratio="f"/>
                </v:shape>
                <v:shape id="_x0000_s1026" o:spid="_x0000_s1026" o:spt="202" type="#_x0000_t202" style="position:absolute;left:6478;top:501452;height:842;width:3681;" filled="f" stroked="t" coordsize="21600,21600" o:gfxdata="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t4qghvAAAANsAAAAPAAAAAAAAAAEAIAAAADgAAABkcnMvZG93bnJldi54&#10;bWxQSwECFAAUAAAACACHTuJAMy8FnjsAAAA5AAAAEAAAAAAAAAABACAAAAAhAQAAZHJzL3NoYXBl&#10;eG1sLnhtbFBLBQYAAAAABgAGAFsBAADLAwAAAAA=&#10;">
                  <v:fill on="f" focussize="0,0"/>
                  <v:stroke weight="0.5pt" color="#000000 [3204]" joinstyle="round"/>
                  <v:imagedata o:title=""/>
                  <o:lock v:ext="edit" aspectratio="f"/>
                  <v:textbox>
                    <w:txbxContent>
                      <w:p>
                        <w:pPr>
                          <w:jc w:val="center"/>
                          <w:rPr>
                            <w:sz w:val="28"/>
                            <w:szCs w:val="28"/>
                          </w:rPr>
                        </w:pPr>
                        <w:r>
                          <w:rPr>
                            <w:rFonts w:hint="default" w:ascii="Times New Roman" w:hAnsi="Times New Roman" w:eastAsia="仿宋" w:cs="Times New Roman"/>
                            <w:sz w:val="28"/>
                            <w:szCs w:val="28"/>
                            <w:lang w:eastAsia="zh-CN" w:bidi="ar"/>
                          </w:rPr>
                          <w:t>污染天气分级</w:t>
                        </w:r>
                        <w:r>
                          <w:rPr>
                            <w:rFonts w:hint="default" w:ascii="Times New Roman" w:hAnsi="Times New Roman" w:eastAsia="仿宋" w:cs="Times New Roman"/>
                            <w:sz w:val="28"/>
                            <w:szCs w:val="28"/>
                            <w:lang w:bidi="ar"/>
                          </w:rPr>
                          <w:t>响应</w:t>
                        </w:r>
                        <w:r>
                          <w:rPr>
                            <w:rFonts w:hint="default" w:ascii="Times New Roman" w:hAnsi="Times New Roman" w:eastAsia="仿宋" w:cs="Times New Roman"/>
                            <w:sz w:val="28"/>
                            <w:szCs w:val="28"/>
                            <w:lang w:eastAsia="zh-CN" w:bidi="ar"/>
                          </w:rPr>
                          <w:t>指挥部</w:t>
                        </w:r>
                      </w:p>
                      <w:p/>
                    </w:txbxContent>
                  </v:textbox>
                </v:shape>
                <v:shape id="_x0000_s1026" o:spid="_x0000_s1026" o:spt="32" type="#_x0000_t32" style="position:absolute;left:10155;top:501795;height:26;width:972;" filled="f" stroked="t" coordsize="21600,21600" o:gfxdata="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n2V1hroAAADbAAAADwAAAAAAAAABACAAAAA4AAAAZHJzL2Rvd25yZXYueG1s&#10;UEsBAhQAFAAAAAgAh07iQDMvBZ47AAAAOQAAABAAAAAAAAAAAQAgAAAAHwEAAGRycy9zaGFwZXht&#10;bC54bWxQSwUGAAAAAAYABgBbAQAAyQMAAAAA&#10;">
                  <v:fill on="f" focussize="0,0"/>
                  <v:stroke weight="0.5pt" color="#000000 [3213]" miterlimit="8" joinstyle="miter" endarrow="open"/>
                  <v:imagedata o:title=""/>
                  <o:lock v:ext="edit" aspectratio="f"/>
                </v:shape>
                <v:shape id="_x0000_s1026" o:spid="_x0000_s1026" o:spt="202" type="#_x0000_t202" style="position:absolute;left:9967;top:501201;height:573;width:871;" filled="f" stroked="f" coordsize="21600,21600" o:gfxdata="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1UkWGvwAAANsAAAAPAAAAAAAAAAEAIAAAADgAAABkcnMvZG93bnJl&#10;di54bWxQSwECFAAUAAAACACHTuJAMy8FnjsAAAA5AAAAEAAAAAAAAAABACAAAAAkAQAAZHJzL3No&#10;YXBleG1sLnhtbFBLBQYAAAAABgAGAFsBAADOAwAAAAA=&#10;">
                  <v:fill on="f" focussize="0,0"/>
                  <v:stroke on="f" weight="0.5pt"/>
                  <v:imagedata o:title=""/>
                  <o:lock v:ext="edit" aspectratio="f"/>
                  <v:textbox>
                    <w:txbxContent>
                      <w:p>
                        <w:pPr>
                          <w:jc w:val="center"/>
                          <w:rPr>
                            <w:rFonts w:hint="eastAsia" w:ascii="仿宋" w:hAnsi="仿宋" w:eastAsia="仿宋" w:cs="仿宋"/>
                            <w:b/>
                            <w:bCs/>
                            <w:sz w:val="24"/>
                            <w:szCs w:val="32"/>
                            <w:lang w:eastAsia="zh-CN"/>
                          </w:rPr>
                        </w:pPr>
                        <w:r>
                          <w:rPr>
                            <w:rFonts w:hint="eastAsia" w:ascii="仿宋" w:hAnsi="仿宋" w:eastAsia="仿宋" w:cs="仿宋"/>
                            <w:b/>
                            <w:bCs/>
                            <w:sz w:val="24"/>
                            <w:szCs w:val="32"/>
                            <w:lang w:eastAsia="zh-CN"/>
                          </w:rPr>
                          <w:t>会商</w:t>
                        </w:r>
                      </w:p>
                    </w:txbxContent>
                  </v:textbox>
                </v:shape>
                <v:shape id="_x0000_s1026" o:spid="_x0000_s1026" o:spt="202" type="#_x0000_t202" style="position:absolute;left:11147;top:500591;height:829;width:1783;" filled="f" stroked="t" coordsize="21600,21600" o:gfxdata="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XH08U70AAADbAAAADwAAAAAAAAABACAAAAA4AAAAZHJzL2Rvd25yZXYu&#10;eG1sUEsBAhQAFAAAAAgAh07iQDMvBZ47AAAAOQAAABAAAAAAAAAAAQAgAAAAIgEAAGRycy9zaGFw&#10;ZXhtbC54bWxQSwUGAAAAAAYABgBbAQAAzAMAAAAA&#10;">
                  <v:fill on="f" focussize="0,0"/>
                  <v:stroke weight="0.5pt" color="#000000 [3204]" joinstyle="round"/>
                  <v:imagedata o:title=""/>
                  <o:lock v:ext="edit" aspectratio="f"/>
                  <v:textbox>
                    <w:txbxContent>
                      <w:p>
                        <w:pPr>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生态环境局</w:t>
                        </w:r>
                      </w:p>
                    </w:txbxContent>
                  </v:textbox>
                </v:shape>
                <v:shape id="_x0000_s1026" o:spid="_x0000_s1026" o:spt="202" type="#_x0000_t202" style="position:absolute;left:11166;top:501606;height:788;width:1809;" filled="f" stroked="t" coordsize="21600,21600" o:gfxdata="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AMrX3O7AAAA2wAAAA8AAAAAAAAAAQAgAAAAOAAAAGRycy9kb3ducmV2Lnht&#10;bFBLAQIUABQAAAAIAIdO4kAzLwWeOwAAADkAAAAQAAAAAAAAAAEAIAAAACABAABkcnMvc2hhcGV4&#10;bWwueG1sUEsFBgAAAAAGAAYAWwEAAMoDAAAAAA==&#10;">
                  <v:fill on="f" focussize="0,0"/>
                  <v:stroke weight="0.5pt" color="#000000 [3204]" joinstyle="round"/>
                  <v:imagedata o:title=""/>
                  <o:lock v:ext="edit" aspectratio="f"/>
                  <v:textbox>
                    <w:txbxContent>
                      <w:p>
                        <w:pPr>
                          <w:jc w:val="center"/>
                          <w:rPr>
                            <w:rFonts w:hint="eastAsia" w:ascii="仿宋" w:hAnsi="仿宋" w:eastAsia="仿宋" w:cs="仿宋"/>
                            <w:sz w:val="24"/>
                            <w:szCs w:val="24"/>
                            <w:lang w:eastAsia="zh-CN"/>
                          </w:rPr>
                        </w:pPr>
                        <w:r>
                          <w:rPr>
                            <w:rFonts w:hint="eastAsia" w:ascii="仿宋" w:hAnsi="仿宋" w:eastAsia="仿宋" w:cs="仿宋"/>
                            <w:sz w:val="28"/>
                            <w:szCs w:val="28"/>
                            <w:lang w:eastAsia="zh-CN"/>
                          </w:rPr>
                          <w:t>应急管理局</w:t>
                        </w:r>
                      </w:p>
                    </w:txbxContent>
                  </v:textbox>
                </v:shape>
                <v:shape id="_x0000_s1026" o:spid="_x0000_s1026" o:spt="202" type="#_x0000_t202" style="position:absolute;left:11153;top:502555;height:753;width:1737;" filled="f" stroked="t" coordsize="21600,21600" o:gfxdata="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sZ/rovwAAANsAAAAPAAAAAAAAAAEAIAAAADgAAABkcnMvZG93bnJl&#10;di54bWxQSwECFAAUAAAACACHTuJAMy8FnjsAAAA5AAAAEAAAAAAAAAABACAAAAAkAQAAZHJzL3No&#10;YXBleG1sLnhtbFBLBQYAAAAABgAGAFsBAADOAwAAAAA=&#10;">
                  <v:fill on="f" focussize="0,0"/>
                  <v:stroke weight="0.5pt" color="#000000 [3204]" joinstyle="round"/>
                  <v:imagedata o:title=""/>
                  <o:lock v:ext="edit" aspectratio="f"/>
                  <v:textbox>
                    <w:txbxContent>
                      <w:p>
                        <w:pPr>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气象局</w:t>
                        </w:r>
                      </w:p>
                    </w:txbxContent>
                  </v:textbox>
                </v:shape>
                <v:shape id="_x0000_s1026" o:spid="_x0000_s1026" o:spt="202" type="#_x0000_t202" style="position:absolute;left:11166;top:503546;height:758;width:1752;" filled="f" stroked="t" coordsize="21600,21600" o:gfxdata="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ctWSfvwAAANsAAAAPAAAAAAAAAAEAIAAAADgAAABkcnMvZG93bnJl&#10;di54bWxQSwECFAAUAAAACACHTuJAMy8FnjsAAAA5AAAAEAAAAAAAAAABACAAAAAkAQAAZHJzL3No&#10;YXBleG1sLnhtbFBLBQYAAAAABgAGAFsBAADOAwAAAAA=&#10;">
                  <v:fill on="f" focussize="0,0"/>
                  <v:stroke weight="0.5pt" color="#000000 [3204]" joinstyle="round"/>
                  <v:imagedata o:title=""/>
                  <o:lock v:ext="edit" aspectratio="f"/>
                  <v:textbox>
                    <w:txbxContent>
                      <w:p>
                        <w:pPr>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专家咨询组</w:t>
                        </w:r>
                      </w:p>
                    </w:txbxContent>
                  </v:textbox>
                </v:shape>
                <v:shape id="_x0000_s1026" o:spid="_x0000_s1026" o:spt="202" type="#_x0000_t202" style="position:absolute;left:11083;top:500510;height:4847;width:2051;" filled="f" stroked="t" coordsize="21600,21600" o:gfxdata="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DlvZDC+AAAA2wAAAA8AAAAAAAAAAQAgAAAAOAAAAGRycy9kb3ducmV2&#10;LnhtbFBLAQIUABQAAAAIAIdO4kAzLwWeOwAAADkAAAAQAAAAAAAAAAEAIAAAACMBAABkcnMvc2hh&#10;cGV4bWwueG1sUEsFBgAAAAAGAAYAWwEAAM0DAAAAAA==&#10;">
                  <v:fill on="f" focussize="0,0"/>
                  <v:stroke weight="2.25pt" color="#000000 [3213]" joinstyle="round" dashstyle="1 1"/>
                  <v:imagedata o:title=""/>
                  <o:lock v:ext="edit" aspectratio="f"/>
                  <v:textbox style="layout-flow:vertical-ideographic;">
                    <w:txbxContent>
                      <w:p/>
                    </w:txbxContent>
                  </v:textbox>
                </v:shape>
                <v:shape id="_x0000_s1026" o:spid="_x0000_s1026" o:spt="32" type="#_x0000_t32" style="position:absolute;left:8310;top:502319;height:837;width:10;" filled="f" stroked="t" coordsize="21600,21600" o:gfxdata="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E/ajtK+AAAA2wAAAA8AAAAAAAAAAQAgAAAAOAAAAGRycy9kb3ducmV2&#10;LnhtbFBLAQIUABQAAAAIAIdO4kAzLwWeOwAAADkAAAAQAAAAAAAAAAEAIAAAACMBAABkcnMvc2hh&#10;cGV4bWwueG1sUEsFBgAAAAAGAAYAWwEAAM0DAAAAAA==&#10;">
                  <v:fill on="f" focussize="0,0"/>
                  <v:stroke weight="0.5pt" color="#000000 [3213]" miterlimit="8" joinstyle="miter" endarrow="open"/>
                  <v:imagedata o:title=""/>
                  <o:lock v:ext="edit" aspectratio="f"/>
                </v:shape>
                <v:shape id="_x0000_s1026" o:spid="_x0000_s1026" o:spt="202" type="#_x0000_t202" style="position:absolute;left:8344;top:502345;height:862;width:719;" filled="f" stroked="f" coordsize="21600,21600" o:gfxdata="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oVBAvroAAADbAAAADwAAAAAAAAABACAAAAA4AAAAZHJzL2Rvd25yZXYueG1s&#10;UEsBAhQAFAAAAAgAh07iQDMvBZ47AAAAOQAAABAAAAAAAAAAAQAgAAAAHwEAAGRycy9zaGFwZXht&#10;bC54bWxQSwUGAAAAAAYABgBbAQAAyQMAAAAA&#10;">
                  <v:fill on="f" focussize="0,0"/>
                  <v:stroke on="f" weight="0.5pt"/>
                  <v:imagedata o:title=""/>
                  <o:lock v:ext="edit" aspectratio="f"/>
                  <v:textbox style="layout-flow:vertical-ideographic;">
                    <w:txbxContent>
                      <w:p>
                        <w:pPr>
                          <w:jc w:val="center"/>
                          <w:rPr>
                            <w:rFonts w:hint="eastAsia" w:ascii="仿宋" w:hAnsi="仿宋" w:eastAsia="仿宋" w:cs="仿宋"/>
                            <w:sz w:val="24"/>
                            <w:szCs w:val="24"/>
                            <w:lang w:eastAsia="zh-CN"/>
                          </w:rPr>
                        </w:pPr>
                        <w:r>
                          <w:rPr>
                            <w:rFonts w:hint="eastAsia" w:ascii="仿宋" w:hAnsi="仿宋" w:eastAsia="仿宋" w:cs="仿宋"/>
                            <w:b/>
                            <w:bCs/>
                            <w:sz w:val="24"/>
                            <w:szCs w:val="24"/>
                            <w:lang w:eastAsia="zh-CN"/>
                          </w:rPr>
                          <w:t>启动</w:t>
                        </w:r>
                      </w:p>
                    </w:txbxContent>
                  </v:textbox>
                </v:shape>
                <v:shape id="_x0000_s1026" o:spid="_x0000_s1026" o:spt="202" type="#_x0000_t202" style="position:absolute;left:6470;top:503175;height:1258;width:3323;" filled="f" stroked="t" coordsize="21600,21600" o:gfxdata="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pvmw1vwAAANsAAAAPAAAAAAAAAAEAIAAAADgAAABkcnMvZG93bnJl&#10;di54bWxQSwECFAAUAAAACACHTuJAMy8FnjsAAAA5AAAAEAAAAAAAAAABACAAAAAkAQAAZHJzL3No&#10;YXBleG1sLnhtbFBLBQYAAAAABgAGAFsBAADOAwAAAAA=&#10;">
                  <v:fill on="f" focussize="0,0"/>
                  <v:stroke weight="0.5pt" color="#000000 [3204]" joinstyle="round"/>
                  <v:imagedata o:title=""/>
                  <o:lock v:ext="edit" aspectratio="f"/>
                  <v:textbox>
                    <w:txbxContent>
                      <w:p>
                        <w:pPr>
                          <w:jc w:val="center"/>
                          <w:rPr>
                            <w:sz w:val="28"/>
                            <w:szCs w:val="28"/>
                          </w:rPr>
                        </w:pPr>
                        <w:r>
                          <w:rPr>
                            <w:rFonts w:hint="eastAsia" w:ascii="Times New Roman" w:hAnsi="Times New Roman" w:eastAsia="仿宋" w:cs="Times New Roman"/>
                            <w:sz w:val="28"/>
                            <w:szCs w:val="28"/>
                            <w:lang w:eastAsia="zh-CN" w:bidi="ar"/>
                          </w:rPr>
                          <w:t>万宁市</w:t>
                        </w:r>
                        <w:r>
                          <w:rPr>
                            <w:rFonts w:hint="default" w:ascii="Times New Roman" w:hAnsi="Times New Roman" w:eastAsia="仿宋" w:cs="Times New Roman"/>
                            <w:sz w:val="28"/>
                            <w:szCs w:val="28"/>
                            <w:lang w:eastAsia="zh-CN" w:bidi="ar"/>
                          </w:rPr>
                          <w:t>污染天气分级</w:t>
                        </w:r>
                        <w:r>
                          <w:rPr>
                            <w:rFonts w:hint="default" w:ascii="Times New Roman" w:hAnsi="Times New Roman" w:eastAsia="仿宋" w:cs="Times New Roman"/>
                            <w:sz w:val="28"/>
                            <w:szCs w:val="28"/>
                            <w:lang w:bidi="ar"/>
                          </w:rPr>
                          <w:t>响应</w:t>
                        </w:r>
                        <w:r>
                          <w:rPr>
                            <w:rFonts w:hint="eastAsia" w:ascii="Times New Roman" w:hAnsi="Times New Roman" w:eastAsia="仿宋" w:cs="Times New Roman"/>
                            <w:sz w:val="28"/>
                            <w:szCs w:val="28"/>
                            <w:lang w:eastAsia="zh-CN" w:bidi="ar"/>
                          </w:rPr>
                          <w:t>预案</w:t>
                        </w:r>
                      </w:p>
                      <w:p/>
                    </w:txbxContent>
                  </v:textbox>
                </v:shape>
                <v:shape id="_x0000_s1026" o:spid="_x0000_s1026" o:spt="32" type="#_x0000_t32" style="position:absolute;left:8196;top:504418;flip:x;height:573;width:6;" filled="f" stroked="t" coordsize="21600,21600" o:gfxdata="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xTj7nL0AAADbAAAADwAAAAAAAAABACAAAAA4AAAAZHJzL2Rvd25yZXYu&#10;eG1sUEsBAhQAFAAAAAgAh07iQDMvBZ47AAAAOQAAABAAAAAAAAAAAQAgAAAAIgEAAGRycy9zaGFw&#10;ZXhtbC54bWxQSwUGAAAAAAYABgBbAQAAzAMAAAAA&#10;">
                  <v:fill on="f" focussize="0,0"/>
                  <v:stroke weight="0.5pt" color="#000000 [3213]" miterlimit="8" joinstyle="miter" endarrow="open"/>
                  <v:imagedata o:title=""/>
                  <o:lock v:ext="edit" aspectratio="f"/>
                </v:shape>
                <v:shape id="_x0000_s1026" o:spid="_x0000_s1026" o:spt="202" type="#_x0000_t202" style="position:absolute;left:8339;top:504513;height:634;width:1305;" filled="f" stroked="f" coordsize="21600,21600" o:gfxdata="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MLQy6y+AAAA2wAAAA8AAAAAAAAAAQAgAAAAOAAAAGRycy9kb3ducmV2&#10;LnhtbFBLAQIUABQAAAAIAIdO4kAzLwWeOwAAADkAAAAQAAAAAAAAAAEAIAAAACMBAABkcnMvc2hh&#10;cGV4bWwueG1sUEsFBgAAAAAGAAYAWwEAAM0DAAAAAA==&#10;">
                  <v:fill on="f" focussize="0,0"/>
                  <v:stroke on="f" weight="0.5pt"/>
                  <v:imagedata o:title=""/>
                  <o:lock v:ext="edit" aspectratio="f"/>
                  <v:textbox>
                    <w:txbxContent>
                      <w:p>
                        <w:pPr>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调度指挥</w:t>
                        </w:r>
                      </w:p>
                    </w:txbxContent>
                  </v:textbox>
                </v:shape>
                <v:shape id="_x0000_s1026" o:spid="_x0000_s1026" o:spt="202" type="#_x0000_t202" style="position:absolute;left:6429;top:505003;height:2441;width:748;" filled="f" stroked="t" coordsize="21600,21600" o:gfxdata="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I9s4oq+AAAA2wAAAA8AAAAAAAAAAQAgAAAAOAAAAGRycy9kb3ducmV2&#10;LnhtbFBLAQIUABQAAAAIAIdO4kAzLwWeOwAAADkAAAAQAAAAAAAAAAEAIAAAACMBAABkcnMvc2hh&#10;cGV4bWwueG1sUEsFBgAAAAAGAAYAWwEAAM0DAAAAAA==&#10;">
                  <v:fill on="f" focussize="0,0"/>
                  <v:stroke weight="0.5pt" color="#000000 [3204]" joinstyle="round"/>
                  <v:imagedata o:title=""/>
                  <o:lock v:ext="edit" aspectratio="f"/>
                  <v:textbox style="layout-flow:vertical-ideographic;">
                    <w:txbxContent>
                      <w:p>
                        <w:pPr>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综合协调组</w:t>
                        </w:r>
                      </w:p>
                    </w:txbxContent>
                  </v:textbox>
                </v:shape>
                <v:shape id="_x0000_s1026" o:spid="_x0000_s1026" o:spt="202" type="#_x0000_t202" style="position:absolute;left:7249;top:504987;height:2441;width:748;" filled="f" stroked="t" coordsize="21600,21600" o:gfxdata="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OAgRxG+AAAA2wAAAA8AAAAAAAAAAQAgAAAAOAAAAGRycy9kb3ducmV2&#10;LnhtbFBLAQIUABQAAAAIAIdO4kAzLwWeOwAAADkAAAAQAAAAAAAAAAEAIAAAACMBAABkcnMvc2hh&#10;cGV4bWwueG1sUEsFBgAAAAAGAAYAWwEAAM0DAAAAAA==&#10;">
                  <v:fill on="f" focussize="0,0"/>
                  <v:stroke weight="0.5pt" color="#000000 [3204]" joinstyle="round"/>
                  <v:imagedata o:title=""/>
                  <o:lock v:ext="edit" aspectratio="f"/>
                  <v:textbox style="layout-flow:vertical-ideographic;">
                    <w:txbxContent>
                      <w:p>
                        <w:pPr>
                          <w:jc w:val="center"/>
                          <w:rPr>
                            <w:rFonts w:hint="eastAsia" w:ascii="仿宋" w:hAnsi="仿宋" w:eastAsia="仿宋" w:cs="仿宋"/>
                            <w:sz w:val="28"/>
                            <w:szCs w:val="36"/>
                            <w:lang w:eastAsia="zh-CN"/>
                          </w:rPr>
                        </w:pPr>
                        <w:r>
                          <w:rPr>
                            <w:rFonts w:hint="eastAsia" w:ascii="仿宋" w:hAnsi="仿宋" w:eastAsia="仿宋" w:cs="仿宋"/>
                            <w:sz w:val="28"/>
                            <w:szCs w:val="36"/>
                            <w:lang w:eastAsia="zh-CN"/>
                          </w:rPr>
                          <w:t>监测预警组</w:t>
                        </w:r>
                      </w:p>
                    </w:txbxContent>
                  </v:textbox>
                </v:shape>
                <v:shape id="_x0000_s1026" o:spid="_x0000_s1026" o:spt="202" type="#_x0000_t202" style="position:absolute;left:8028;top:505003;height:2441;width:748;" filled="f" stroked="t" coordsize="21600,21600" o:gfxdata="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H++fP2+AAAA2wAAAA8AAAAAAAAAAQAgAAAAOAAAAGRycy9kb3ducmV2&#10;LnhtbFBLAQIUABQAAAAIAIdO4kAzLwWeOwAAADkAAAAQAAAAAAAAAAEAIAAAACMBAABkcnMvc2hh&#10;cGV4bWwueG1sUEsFBgAAAAAGAAYAWwEAAM0DAAAAAA==&#10;">
                  <v:fill on="f" focussize="0,0"/>
                  <v:stroke weight="0.5pt" color="#000000 [3204]" joinstyle="round"/>
                  <v:imagedata o:title=""/>
                  <o:lock v:ext="edit" aspectratio="f"/>
                  <v:textbox style="layout-flow:vertical-ideographic;">
                    <w:txbxContent>
                      <w:p>
                        <w:pPr>
                          <w:jc w:val="center"/>
                          <w:rPr>
                            <w:rFonts w:hint="eastAsia" w:ascii="仿宋" w:hAnsi="仿宋" w:eastAsia="仿宋" w:cs="仿宋"/>
                            <w:sz w:val="28"/>
                            <w:szCs w:val="36"/>
                            <w:lang w:eastAsia="zh-CN"/>
                          </w:rPr>
                        </w:pPr>
                        <w:r>
                          <w:rPr>
                            <w:rFonts w:hint="eastAsia" w:ascii="仿宋" w:hAnsi="仿宋" w:eastAsia="仿宋" w:cs="仿宋"/>
                            <w:sz w:val="28"/>
                            <w:szCs w:val="36"/>
                            <w:lang w:eastAsia="zh-CN"/>
                          </w:rPr>
                          <w:t>健康防护组</w:t>
                        </w:r>
                      </w:p>
                    </w:txbxContent>
                  </v:textbox>
                </v:shape>
                <v:shape id="_x0000_s1026" o:spid="_x0000_s1026" o:spt="202" type="#_x0000_t202" style="position:absolute;left:8865;top:505022;height:2441;width:748;" filled="f" stroked="t" coordsize="21600,21600" o:gfxdata="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DiHoj7oAAADbAAAADwAAAAAAAAABACAAAAA4AAAAZHJzL2Rvd25yZXYueG1s&#10;UEsBAhQAFAAAAAgAh07iQDMvBZ47AAAAOQAAABAAAAAAAAAAAQAgAAAAHwEAAGRycy9zaGFwZXht&#10;bC54bWxQSwUGAAAAAAYABgBbAQAAyQMAAAAA&#10;">
                  <v:fill on="f" focussize="0,0"/>
                  <v:stroke weight="0.5pt" color="#000000 [3204]" joinstyle="round"/>
                  <v:imagedata o:title=""/>
                  <o:lock v:ext="edit" aspectratio="f"/>
                  <v:textbox style="layout-flow:vertical-ideographic;">
                    <w:txbxContent>
                      <w:p>
                        <w:pPr>
                          <w:jc w:val="center"/>
                          <w:rPr>
                            <w:rFonts w:hint="eastAsia" w:ascii="仿宋" w:hAnsi="仿宋" w:eastAsia="仿宋" w:cs="仿宋"/>
                            <w:sz w:val="28"/>
                            <w:szCs w:val="36"/>
                            <w:lang w:eastAsia="zh-CN"/>
                          </w:rPr>
                        </w:pPr>
                        <w:r>
                          <w:rPr>
                            <w:rFonts w:hint="eastAsia" w:ascii="仿宋" w:hAnsi="仿宋" w:eastAsia="仿宋" w:cs="仿宋"/>
                            <w:sz w:val="28"/>
                            <w:szCs w:val="36"/>
                            <w:lang w:eastAsia="zh-CN"/>
                          </w:rPr>
                          <w:t>专家咨询组</w:t>
                        </w:r>
                      </w:p>
                    </w:txbxContent>
                  </v:textbox>
                </v:shape>
                <v:shape id="_x0000_s1026" o:spid="_x0000_s1026" o:spt="202" type="#_x0000_t202" style="position:absolute;left:5972;top:504914;height:2806;width:3868;" filled="f" stroked="t" coordsize="21600,21600" o:gfxdata="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Bzo6sLoAAADbAAAADwAAAAAAAAABACAAAAA4AAAAZHJzL2Rvd25yZXYueG1s&#10;UEsBAhQAFAAAAAgAh07iQDMvBZ47AAAAOQAAABAAAAAAAAAAAQAgAAAAHwEAAGRycy9zaGFwZXht&#10;bC54bWxQSwUGAAAAAAYABgBbAQAAyQMAAAAA&#10;">
                  <v:fill on="f" focussize="0,0"/>
                  <v:stroke weight="2.25pt" color="#000000 [3213]" joinstyle="round" dashstyle="1 1"/>
                  <v:imagedata o:title=""/>
                  <o:lock v:ext="edit" aspectratio="f"/>
                  <v:textbox>
                    <w:txbxContent>
                      <w:p/>
                    </w:txbxContent>
                  </v:textbox>
                </v:shape>
                <v:shape id="_x0000_s1026" o:spid="_x0000_s1026" o:spt="202" type="#_x0000_t202" style="position:absolute;left:7194;top:508177;height:826;width:1823;" filled="f" stroked="t" coordsize="21600,21600" o:gfxdata="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15NtcvwAAANsAAAAPAAAAAAAAAAEAIAAAADgAAABkcnMvZG93bnJl&#10;di54bWxQSwECFAAUAAAACACHTuJAMy8FnjsAAAA5AAAAEAAAAAAAAAABACAAAAAkAQAAZHJzL3No&#10;YXBleG1sLnhtbFBLBQYAAAAABgAGAFsBAADOAwAAAAA=&#10;">
                  <v:fill on="f" focussize="0,0"/>
                  <v:stroke weight="0.5pt" color="#000000 [3204]" joinstyle="round"/>
                  <v:imagedata o:title=""/>
                  <o:lock v:ext="edit" aspectratio="f"/>
                  <v:textbox>
                    <w:txbxContent>
                      <w:p>
                        <w:pPr>
                          <w:jc w:val="center"/>
                          <w:rPr>
                            <w:rFonts w:hint="eastAsia" w:ascii="仿宋" w:hAnsi="仿宋" w:eastAsia="仿宋" w:cs="仿宋"/>
                            <w:sz w:val="28"/>
                            <w:szCs w:val="36"/>
                            <w:lang w:eastAsia="zh-CN"/>
                          </w:rPr>
                        </w:pPr>
                        <w:r>
                          <w:rPr>
                            <w:rFonts w:hint="eastAsia" w:ascii="仿宋" w:hAnsi="仿宋" w:eastAsia="仿宋" w:cs="仿宋"/>
                            <w:sz w:val="28"/>
                            <w:szCs w:val="36"/>
                            <w:lang w:eastAsia="zh-CN"/>
                          </w:rPr>
                          <w:t>响应终止</w:t>
                        </w:r>
                      </w:p>
                    </w:txbxContent>
                  </v:textbox>
                </v:shape>
                <v:shape id="_x0000_s1026" o:spid="_x0000_s1026" o:spt="202" type="#_x0000_t202" style="position:absolute;left:7180;top:509508;height:725;width:1823;" filled="f" stroked="t" coordsize="21600,21600" o:gfxdata="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aqH7HvwAAANsAAAAPAAAAAAAAAAEAIAAAADgAAABkcnMvZG93bnJl&#10;di54bWxQSwECFAAUAAAACACHTuJAMy8FnjsAAAA5AAAAEAAAAAAAAAABACAAAAAkAQAAZHJzL3No&#10;YXBleG1sLnhtbFBLBQYAAAAABgAGAFsBAADOAwAAAAA=&#10;">
                  <v:fill on="f" focussize="0,0"/>
                  <v:stroke weight="0.5pt" color="#000000 [3204]" joinstyle="round"/>
                  <v:imagedata o:title=""/>
                  <o:lock v:ext="edit" aspectratio="f"/>
                  <v:textbox>
                    <w:txbxContent>
                      <w:p>
                        <w:pPr>
                          <w:jc w:val="center"/>
                          <w:rPr>
                            <w:rFonts w:hint="eastAsia" w:ascii="仿宋" w:hAnsi="仿宋" w:eastAsia="仿宋" w:cs="仿宋"/>
                            <w:sz w:val="28"/>
                            <w:szCs w:val="36"/>
                            <w:lang w:eastAsia="zh-CN"/>
                          </w:rPr>
                        </w:pPr>
                        <w:r>
                          <w:rPr>
                            <w:rFonts w:hint="eastAsia" w:ascii="仿宋" w:hAnsi="仿宋" w:eastAsia="仿宋" w:cs="仿宋"/>
                            <w:sz w:val="28"/>
                            <w:szCs w:val="36"/>
                            <w:lang w:eastAsia="zh-CN"/>
                          </w:rPr>
                          <w:t>总结评估</w:t>
                        </w:r>
                      </w:p>
                    </w:txbxContent>
                  </v:textbox>
                </v:shape>
                <v:shape id="_x0000_s1026" o:spid="_x0000_s1026" o:spt="32" type="#_x0000_t32" style="position:absolute;left:7971;top:507741;flip:x;height:455;width:11;" filled="f" stroked="t" coordsize="21600,21600" o:gfxdata="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Mw5BXW7AAAA2gAAAA8AAAAAAAAAAQAgAAAAOAAAAGRycy9kb3ducmV2Lnht&#10;bFBLAQIUABQAAAAIAIdO4kAzLwWeOwAAADkAAAAQAAAAAAAAAAEAIAAAACABAABkcnMvc2hhcGV4&#10;bWwueG1sUEsFBgAAAAAGAAYAWwEAAMoDAAAAAA==&#10;">
                  <v:fill on="f" focussize="0,0"/>
                  <v:stroke weight="0.5pt" color="#000000 [3213]" miterlimit="8" joinstyle="miter" endarrow="open"/>
                  <v:imagedata o:title=""/>
                  <o:lock v:ext="edit" aspectratio="f"/>
                </v:shape>
                <v:shape id="直接箭头连接符 2" o:spid="_x0000_s1026" o:spt="32" type="#_x0000_t32" style="position:absolute;left:8009;top:509034;height:473;width:18;" filled="f" stroked="t" coordsize="21600,21600" o:gfxdata="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HoX5r+7AAAA2gAAAA8AAAAAAAAAAQAgAAAAOAAAAGRycy9kb3ducmV2Lnht&#10;bFBLAQIUABQAAAAIAIdO4kAzLwWeOwAAADkAAAAQAAAAAAAAAAEAIAAAACABAABkcnMvc2hhcGV4&#10;bWwueG1sUEsFBgAAAAAGAAYAWwEAAMoDAAAAAA==&#10;">
                  <v:fill on="f" focussize="0,0"/>
                  <v:stroke weight="0.5pt" color="#000000 [3213]" miterlimit="8" joinstyle="miter" endarrow="open"/>
                  <v:imagedata o:title=""/>
                  <o:lock v:ext="edit" aspectratio="f"/>
                </v:shape>
                <v:shape id="文本框 3" o:spid="_x0000_s1026" o:spt="202" type="#_x0000_t202" style="position:absolute;left:11181;top:504497;height:758;width:1752;" filled="f" stroked="t" coordsize="21600,21600" o:gfxdata="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K7JV7O+AAAA2gAAAA8AAAAAAAAAAQAgAAAAOAAAAGRycy9kb3ducmV2&#10;LnhtbFBLAQIUABQAAAAIAIdO4kAzLwWeOwAAADkAAAAQAAAAAAAAAAEAIAAAACMBAABkcnMvc2hh&#10;cGV4bWwueG1sUEsFBgAAAAAGAAYAWwEAAM0DAAAAAA==&#10;">
                  <v:fill on="f" focussize="0,0"/>
                  <v:stroke weight="0.5pt" color="#000000 [3204]" joinstyle="round"/>
                  <v:imagedata o:title=""/>
                  <o:lock v:ext="edit" aspectratio="f"/>
                  <v:textbox>
                    <w:txbxContent>
                      <w:p>
                        <w:pPr>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监测预警组</w:t>
                        </w:r>
                      </w:p>
                    </w:txbxContent>
                  </v:textbox>
                </v:shape>
                <v:shape id="直接箭头连接符 4" o:spid="_x0000_s1026" o:spt="32" type="#_x0000_t32" style="position:absolute;left:5693;top:501929;flip:x;height:16;width:771;" filled="f" stroked="t" coordsize="21600,21600" o:gfxdata="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CycOJq+AAAA2gAAAA8AAAAAAAAAAQAgAAAAOAAAAGRycy9kb3ducmV2&#10;LnhtbFBLAQIUABQAAAAIAIdO4kAzLwWeOwAAADkAAAAQAAAAAAAAAAEAIAAAACMBAABkcnMvc2hh&#10;cGV4bWwueG1sUEsFBgAAAAAGAAYAWwEAAM0DAAAAAA==&#10;">
                  <v:fill on="f" focussize="0,0"/>
                  <v:stroke weight="0.5pt" color="#000000 [3213]" miterlimit="8" joinstyle="miter" endarrow="open"/>
                  <v:imagedata o:title=""/>
                  <o:lock v:ext="edit" aspectratio="f"/>
                </v:shape>
                <v:shape id="文本框 5" o:spid="_x0000_s1026" o:spt="202" type="#_x0000_t202" style="position:absolute;left:3101;top:500933;height:1585;width:2568;" filled="f" stroked="t" coordsize="21600,21600" o:gfxdata="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sBpmWroAAADaAAAADwAAAAAAAAABACAAAAA4AAAAZHJzL2Rvd25yZXYueG1s&#10;UEsBAhQAFAAAAAgAh07iQDMvBZ47AAAAOQAAABAAAAAAAAAAAQAgAAAAHwEAAGRycy9zaGFwZXht&#10;bC54bWxQSwUGAAAAAAYABgBbAQAAyQMAAAAA&#10;">
                  <v:fill on="f" focussize="0,0"/>
                  <v:stroke weight="0.5pt" color="#000000 [3204]" joinstyle="round"/>
                  <v:imagedata o:title=""/>
                  <o:lock v:ext="edit" aspectratio="f"/>
                  <v:textbox>
                    <w:txbxContent>
                      <w:p>
                        <w:pPr>
                          <w:jc w:val="center"/>
                        </w:pPr>
                        <w:r>
                          <w:rPr>
                            <w:rFonts w:hint="eastAsia" w:eastAsia="仿宋" w:cs="Times New Roman"/>
                            <w:sz w:val="28"/>
                            <w:szCs w:val="28"/>
                            <w:lang w:eastAsia="zh-CN" w:bidi="ar"/>
                          </w:rPr>
                          <w:t>万宁市大气重污染应急指挥部</w:t>
                        </w:r>
                      </w:p>
                    </w:txbxContent>
                  </v:textbox>
                </v:shape>
                <v:shape id="文本框 6" o:spid="_x0000_s1026" o:spt="202" type="#_x0000_t202" style="position:absolute;left:5094;top:502457;height:759;width:2125;" filled="f" stroked="f" coordsize="21600,21600" o:gfxdata="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LJEmAvwAAANsAAAAPAAAAAAAAAAEAIAAAADgAAABkcnMvZG93bnJl&#10;di54bWxQSwECFAAUAAAACACHTuJAMy8FnjsAAAA5AAAAEAAAAAAAAAABACAAAAAkAQAAZHJzL3No&#10;YXBleG1sLnhtbFBLBQYAAAAABgAGAFsBAADOAwAAAAA=&#10;">
                  <v:fill on="f" focussize="0,0"/>
                  <v:stroke on="f" weight="0.5pt"/>
                  <v:imagedata o:title=""/>
                  <o:lock v:ext="edit" aspectratio="f"/>
                  <v:textbox>
                    <w:txbxContent>
                      <w:p>
                        <w:pPr>
                          <w:jc w:val="center"/>
                          <w:rPr>
                            <w:rFonts w:hint="eastAsia" w:eastAsia="仿宋"/>
                            <w:b/>
                            <w:bCs/>
                            <w:color w:val="000000" w:themeColor="text1"/>
                            <w:sz w:val="18"/>
                            <w:szCs w:val="21"/>
                            <w:lang w:val="en-US" w:eastAsia="zh-CN"/>
                            <w14:textFill>
                              <w14:solidFill>
                                <w14:schemeClr w14:val="tx1"/>
                              </w14:solidFill>
                            </w14:textFill>
                          </w:rPr>
                        </w:pPr>
                        <w:r>
                          <w:rPr>
                            <w:rFonts w:hint="eastAsia" w:eastAsia="仿宋" w:cs="Times New Roman"/>
                            <w:b/>
                            <w:bCs/>
                            <w:i w:val="0"/>
                            <w:iCs w:val="0"/>
                            <w:caps w:val="0"/>
                            <w:color w:val="000000" w:themeColor="text1"/>
                            <w:spacing w:val="0"/>
                            <w:sz w:val="24"/>
                            <w:szCs w:val="24"/>
                            <w:shd w:val="clear" w:fill="FFFFFF"/>
                            <w:lang w:eastAsia="zh-CN"/>
                            <w14:textFill>
                              <w14:solidFill>
                                <w14:schemeClr w14:val="tx1"/>
                              </w14:solidFill>
                            </w14:textFill>
                          </w:rPr>
                          <w:t>达到重污染天气预警条件时</w:t>
                        </w:r>
                      </w:p>
                    </w:txbxContent>
                  </v:textbox>
                </v:shape>
                <v:shape id="文本框 7" o:spid="_x0000_s1026" o:spt="202" type="#_x0000_t202" style="position:absolute;left:5630;top:501068;height:573;width:871;" filled="f" stroked="f" coordsize="21600,21600" o:gfxdata="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pGjsG70AAADbAAAADwAAAAAAAAABACAAAAA4AAAAZHJzL2Rvd25yZXYu&#10;eG1sUEsBAhQAFAAAAAgAh07iQDMvBZ47AAAAOQAAABAAAAAAAAAAAQAgAAAAIgEAAGRycy9zaGFw&#10;ZXhtbC54bWxQSwUGAAAAAAYABgBbAQAAzAMAAAAA&#10;">
                  <v:fill on="f" focussize="0,0"/>
                  <v:stroke on="f" weight="0.5pt"/>
                  <v:imagedata o:title=""/>
                  <o:lock v:ext="edit" aspectratio="f"/>
                  <v:textbox>
                    <w:txbxContent>
                      <w:p>
                        <w:pPr>
                          <w:jc w:val="center"/>
                          <w:rPr>
                            <w:rFonts w:hint="eastAsia" w:ascii="仿宋" w:hAnsi="仿宋" w:eastAsia="仿宋" w:cs="仿宋"/>
                            <w:b/>
                            <w:bCs/>
                            <w:sz w:val="24"/>
                            <w:szCs w:val="32"/>
                            <w:lang w:eastAsia="zh-CN"/>
                          </w:rPr>
                        </w:pPr>
                        <w:r>
                          <w:rPr>
                            <w:rFonts w:hint="eastAsia" w:ascii="仿宋" w:hAnsi="仿宋" w:eastAsia="仿宋" w:cs="仿宋"/>
                            <w:b/>
                            <w:bCs/>
                            <w:sz w:val="24"/>
                            <w:szCs w:val="32"/>
                            <w:lang w:eastAsia="zh-CN"/>
                          </w:rPr>
                          <w:t>通知</w:t>
                        </w:r>
                      </w:p>
                    </w:txbxContent>
                  </v:textbox>
                </v:shape>
              </v:group>
            </w:pict>
          </mc:Fallback>
        </mc:AlternateContent>
      </w:r>
    </w:p>
    <w:p>
      <w:pPr>
        <w:pStyle w:val="2"/>
        <w:jc w:val="center"/>
        <w:rPr>
          <w:rFonts w:hint="eastAsia" w:ascii="Times New Roman" w:eastAsia="仿宋" w:cs="Times New Roman"/>
          <w:b/>
          <w:bCs/>
          <w:sz w:val="32"/>
          <w:szCs w:val="32"/>
          <w:shd w:val="clear" w:color="auto" w:fill="FFFFFF"/>
          <w:lang w:eastAsia="zh-CN"/>
        </w:rPr>
      </w:pPr>
    </w:p>
    <w:p>
      <w:pPr>
        <w:pStyle w:val="2"/>
        <w:rPr>
          <w:rFonts w:hint="default"/>
        </w:rPr>
        <w:sectPr>
          <w:pgSz w:w="11906" w:h="16838"/>
          <w:pgMar w:top="1440" w:right="1800" w:bottom="1440" w:left="1800" w:header="851" w:footer="992" w:gutter="0"/>
          <w:pgNumType w:fmt="decimal"/>
          <w:cols w:space="425" w:num="1"/>
          <w:docGrid w:type="lines" w:linePitch="312" w:charSpace="0"/>
        </w:sectPr>
      </w:pPr>
    </w:p>
    <w:p>
      <w:pPr>
        <w:pStyle w:val="2"/>
        <w:keepNext w:val="0"/>
        <w:keepLines w:val="0"/>
        <w:pageBreakBefore w:val="0"/>
        <w:widowControl w:val="0"/>
        <w:kinsoku/>
        <w:wordWrap/>
        <w:overflowPunct/>
        <w:topLinePunct w:val="0"/>
        <w:autoSpaceDE w:val="0"/>
        <w:autoSpaceDN w:val="0"/>
        <w:bidi w:val="0"/>
        <w:adjustRightInd w:val="0"/>
        <w:snapToGrid/>
        <w:jc w:val="center"/>
        <w:textAlignment w:val="auto"/>
        <w:outlineLvl w:val="0"/>
        <w:rPr>
          <w:rFonts w:hint="default" w:ascii="Times New Roman" w:hAnsi="Times New Roman" w:eastAsia="仿宋" w:cs="Times New Roman"/>
          <w:b/>
          <w:bCs/>
          <w:sz w:val="32"/>
          <w:szCs w:val="32"/>
          <w:shd w:val="clear" w:color="auto" w:fill="FFFFFF"/>
          <w:lang w:eastAsia="zh-CN"/>
        </w:rPr>
      </w:pPr>
      <w:bookmarkStart w:id="624" w:name="_Toc31156"/>
      <w:bookmarkStart w:id="625" w:name="_Toc8179"/>
      <w:bookmarkStart w:id="626" w:name="_Toc30960"/>
      <w:bookmarkStart w:id="627" w:name="_Toc17295"/>
      <w:r>
        <w:rPr>
          <w:rFonts w:hint="default" w:ascii="Times New Roman" w:hAnsi="Times New Roman" w:eastAsia="仿宋" w:cs="Times New Roman"/>
          <w:b/>
          <w:bCs/>
          <w:sz w:val="32"/>
          <w:szCs w:val="32"/>
          <w:lang w:eastAsia="zh-CN"/>
        </w:rPr>
        <w:t>附件</w:t>
      </w:r>
      <w:r>
        <w:rPr>
          <w:rFonts w:hint="default" w:ascii="Times New Roman" w:hAnsi="Times New Roman" w:eastAsia="仿宋" w:cs="Times New Roman"/>
          <w:b/>
          <w:bCs/>
          <w:sz w:val="32"/>
          <w:szCs w:val="32"/>
          <w:lang w:val="en-US" w:eastAsia="zh-CN"/>
        </w:rPr>
        <w:t>3</w:t>
      </w:r>
      <w:r>
        <w:rPr>
          <w:rFonts w:hint="default" w:ascii="Times New Roman" w:hAnsi="Times New Roman" w:eastAsia="仿宋" w:cs="Times New Roman"/>
          <w:b/>
          <w:bCs/>
          <w:sz w:val="32"/>
          <w:szCs w:val="32"/>
          <w:shd w:val="clear" w:color="auto" w:fill="FFFFFF"/>
          <w:lang w:eastAsia="zh-CN"/>
        </w:rPr>
        <w:t>万宁市</w:t>
      </w:r>
      <w:r>
        <w:rPr>
          <w:rFonts w:hint="default" w:ascii="Times New Roman" w:hAnsi="Times New Roman" w:eastAsia="仿宋" w:cs="Times New Roman"/>
          <w:b/>
          <w:bCs/>
          <w:color w:val="000000"/>
          <w:sz w:val="32"/>
          <w:szCs w:val="32"/>
          <w:lang w:eastAsia="zh-CN"/>
        </w:rPr>
        <w:t>污染天</w:t>
      </w:r>
      <w:r>
        <w:rPr>
          <w:rFonts w:hint="default" w:ascii="Times New Roman" w:hAnsi="Times New Roman" w:eastAsia="仿宋" w:cs="Times New Roman"/>
          <w:b/>
          <w:bCs/>
          <w:color w:val="000000"/>
          <w:sz w:val="32"/>
          <w:szCs w:val="32"/>
        </w:rPr>
        <w:t>气</w:t>
      </w:r>
      <w:r>
        <w:rPr>
          <w:rFonts w:hint="default" w:ascii="Times New Roman" w:hAnsi="Times New Roman" w:eastAsia="仿宋" w:cs="Times New Roman"/>
          <w:b/>
          <w:bCs/>
          <w:sz w:val="32"/>
          <w:szCs w:val="32"/>
          <w:shd w:val="clear" w:color="auto" w:fill="FFFFFF"/>
          <w:lang w:eastAsia="zh-CN"/>
        </w:rPr>
        <w:t>分级</w:t>
      </w:r>
      <w:r>
        <w:rPr>
          <w:rFonts w:hint="default" w:ascii="Times New Roman" w:hAnsi="Times New Roman" w:eastAsia="仿宋" w:cs="Times New Roman"/>
          <w:b/>
          <w:bCs/>
          <w:sz w:val="32"/>
          <w:szCs w:val="32"/>
          <w:shd w:val="clear" w:color="auto" w:fill="FFFFFF"/>
        </w:rPr>
        <w:t>响应</w:t>
      </w:r>
      <w:r>
        <w:rPr>
          <w:rFonts w:hint="default" w:ascii="Times New Roman" w:hAnsi="Times New Roman" w:eastAsia="仿宋" w:cs="Times New Roman"/>
          <w:b/>
          <w:bCs/>
          <w:sz w:val="32"/>
          <w:szCs w:val="32"/>
          <w:shd w:val="clear" w:color="auto" w:fill="FFFFFF"/>
          <w:lang w:eastAsia="zh-CN"/>
        </w:rPr>
        <w:t>指挥部成员名单</w:t>
      </w:r>
      <w:bookmarkEnd w:id="624"/>
      <w:bookmarkEnd w:id="625"/>
      <w:bookmarkEnd w:id="626"/>
      <w:bookmarkEnd w:id="627"/>
    </w:p>
    <w:tbl>
      <w:tblPr>
        <w:tblStyle w:val="18"/>
        <w:tblW w:w="84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5"/>
        <w:gridCol w:w="2865"/>
        <w:gridCol w:w="2115"/>
        <w:gridCol w:w="2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335"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b/>
                <w:bCs/>
                <w:color w:val="auto"/>
                <w:kern w:val="0"/>
                <w:sz w:val="24"/>
                <w:szCs w:val="24"/>
                <w:vertAlign w:val="baseline"/>
                <w:lang w:val="en-US" w:eastAsia="zh-CN"/>
              </w:rPr>
            </w:pPr>
            <w:r>
              <w:rPr>
                <w:rFonts w:hint="default" w:ascii="Times New Roman" w:hAnsi="Times New Roman" w:eastAsia="仿宋" w:cs="Times New Roman"/>
                <w:b/>
                <w:bCs/>
                <w:color w:val="auto"/>
                <w:kern w:val="0"/>
                <w:sz w:val="24"/>
                <w:szCs w:val="24"/>
                <w:vertAlign w:val="baseline"/>
                <w:lang w:val="en-US" w:eastAsia="zh-CN"/>
              </w:rPr>
              <w:t>职  责</w:t>
            </w:r>
          </w:p>
        </w:tc>
        <w:tc>
          <w:tcPr>
            <w:tcW w:w="2865"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b/>
                <w:bCs/>
                <w:color w:val="auto"/>
                <w:kern w:val="0"/>
                <w:sz w:val="24"/>
                <w:szCs w:val="24"/>
                <w:vertAlign w:val="baseline"/>
                <w:lang w:val="en-US" w:eastAsia="zh-CN"/>
              </w:rPr>
            </w:pPr>
            <w:r>
              <w:rPr>
                <w:rFonts w:hint="default" w:ascii="Times New Roman" w:hAnsi="Times New Roman" w:eastAsia="仿宋" w:cs="Times New Roman"/>
                <w:b/>
                <w:bCs/>
                <w:color w:val="auto"/>
                <w:kern w:val="0"/>
                <w:sz w:val="24"/>
                <w:szCs w:val="24"/>
                <w:vertAlign w:val="baseline"/>
                <w:lang w:val="en-US" w:eastAsia="zh-CN"/>
              </w:rPr>
              <w:t>单位</w:t>
            </w:r>
          </w:p>
        </w:tc>
        <w:tc>
          <w:tcPr>
            <w:tcW w:w="2115"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b/>
                <w:bCs/>
                <w:color w:val="auto"/>
                <w:kern w:val="0"/>
                <w:sz w:val="24"/>
                <w:szCs w:val="24"/>
                <w:vertAlign w:val="baseline"/>
                <w:lang w:val="en-US" w:eastAsia="zh-CN"/>
              </w:rPr>
            </w:pPr>
            <w:r>
              <w:rPr>
                <w:rFonts w:hint="default" w:ascii="Times New Roman" w:hAnsi="Times New Roman" w:eastAsia="仿宋" w:cs="Times New Roman"/>
                <w:b/>
                <w:bCs/>
                <w:color w:val="auto"/>
                <w:kern w:val="0"/>
                <w:sz w:val="24"/>
                <w:szCs w:val="24"/>
                <w:vertAlign w:val="baseline"/>
                <w:lang w:val="en-US" w:eastAsia="zh-CN"/>
              </w:rPr>
              <w:t>职务</w:t>
            </w:r>
          </w:p>
        </w:tc>
        <w:tc>
          <w:tcPr>
            <w:tcW w:w="2115"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b/>
                <w:bCs/>
                <w:color w:val="auto"/>
                <w:kern w:val="0"/>
                <w:sz w:val="24"/>
                <w:szCs w:val="24"/>
                <w:vertAlign w:val="baseline"/>
                <w:lang w:val="en-US" w:eastAsia="zh-CN"/>
              </w:rPr>
            </w:pPr>
            <w:r>
              <w:rPr>
                <w:rFonts w:hint="default" w:ascii="Times New Roman" w:hAnsi="Times New Roman" w:eastAsia="仿宋" w:cs="Times New Roman"/>
                <w:b/>
                <w:bCs/>
                <w:color w:val="auto"/>
                <w:kern w:val="0"/>
                <w:sz w:val="24"/>
                <w:szCs w:val="24"/>
                <w:vertAlign w:val="baseline"/>
                <w:lang w:val="en-US" w:eastAsia="zh-CN"/>
              </w:rPr>
              <w:t>办公电话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335"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b w:val="0"/>
                <w:bCs w:val="0"/>
                <w:color w:val="auto"/>
                <w:kern w:val="0"/>
                <w:sz w:val="24"/>
                <w:szCs w:val="24"/>
                <w:vertAlign w:val="baseline"/>
                <w:lang w:val="en-US" w:eastAsia="zh-CN"/>
              </w:rPr>
            </w:pPr>
            <w:r>
              <w:rPr>
                <w:rFonts w:hint="default" w:ascii="Times New Roman" w:hAnsi="Times New Roman" w:eastAsia="仿宋" w:cs="Times New Roman"/>
                <w:b w:val="0"/>
                <w:bCs w:val="0"/>
                <w:color w:val="auto"/>
                <w:kern w:val="0"/>
                <w:sz w:val="24"/>
                <w:szCs w:val="24"/>
                <w:vertAlign w:val="baseline"/>
                <w:lang w:val="en-US" w:eastAsia="zh-CN"/>
              </w:rPr>
              <w:t>总指挥</w:t>
            </w:r>
          </w:p>
        </w:tc>
        <w:tc>
          <w:tcPr>
            <w:tcW w:w="2865"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b w:val="0"/>
                <w:bCs w:val="0"/>
                <w:color w:val="auto"/>
                <w:kern w:val="0"/>
                <w:sz w:val="24"/>
                <w:szCs w:val="24"/>
                <w:vertAlign w:val="baseline"/>
                <w:lang w:val="en-US" w:eastAsia="zh-CN"/>
              </w:rPr>
            </w:pPr>
            <w:r>
              <w:rPr>
                <w:rFonts w:hint="default" w:ascii="Times New Roman" w:hAnsi="Times New Roman" w:eastAsia="仿宋" w:cs="Times New Roman"/>
                <w:b w:val="0"/>
                <w:bCs w:val="0"/>
                <w:color w:val="auto"/>
                <w:kern w:val="0"/>
                <w:sz w:val="24"/>
                <w:szCs w:val="24"/>
                <w:vertAlign w:val="baseline"/>
                <w:lang w:val="en-US" w:eastAsia="zh-CN"/>
              </w:rPr>
              <w:t>市政府</w:t>
            </w:r>
          </w:p>
        </w:tc>
        <w:tc>
          <w:tcPr>
            <w:tcW w:w="2115"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b w:val="0"/>
                <w:bCs w:val="0"/>
                <w:color w:val="auto"/>
                <w:kern w:val="0"/>
                <w:sz w:val="24"/>
                <w:szCs w:val="24"/>
                <w:vertAlign w:val="baseline"/>
                <w:lang w:val="en-US" w:eastAsia="zh-CN"/>
              </w:rPr>
            </w:pPr>
            <w:r>
              <w:rPr>
                <w:rFonts w:hint="default" w:ascii="Times New Roman" w:hAnsi="Times New Roman" w:eastAsia="仿宋" w:cs="Times New Roman"/>
                <w:b w:val="0"/>
                <w:bCs w:val="0"/>
                <w:color w:val="auto"/>
                <w:kern w:val="0"/>
                <w:sz w:val="24"/>
                <w:szCs w:val="24"/>
                <w:vertAlign w:val="baseline"/>
                <w:lang w:val="en-US" w:eastAsia="zh-CN"/>
              </w:rPr>
              <w:t>分管副市长</w:t>
            </w:r>
          </w:p>
        </w:tc>
        <w:tc>
          <w:tcPr>
            <w:tcW w:w="2115"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b w:val="0"/>
                <w:bCs w:val="0"/>
                <w:color w:val="auto"/>
                <w:kern w:val="0"/>
                <w:sz w:val="24"/>
                <w:szCs w:val="24"/>
                <w:vertAlign w:val="baseline"/>
                <w:lang w:val="en-US" w:eastAsia="zh-CN"/>
              </w:rPr>
            </w:pPr>
            <w:r>
              <w:rPr>
                <w:rFonts w:hint="eastAsia" w:ascii="Times New Roman" w:eastAsia="仿宋" w:cs="Times New Roman"/>
                <w:b w:val="0"/>
                <w:bCs w:val="0"/>
                <w:color w:val="auto"/>
                <w:kern w:val="0"/>
                <w:sz w:val="24"/>
                <w:szCs w:val="24"/>
                <w:vertAlign w:val="baseline"/>
                <w:lang w:val="en-US" w:eastAsia="zh-CN"/>
              </w:rPr>
              <w:t>62135139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335"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b w:val="0"/>
                <w:bCs w:val="0"/>
                <w:color w:val="auto"/>
                <w:kern w:val="0"/>
                <w:sz w:val="24"/>
                <w:szCs w:val="24"/>
                <w:vertAlign w:val="baseline"/>
                <w:lang w:val="en-US" w:eastAsia="zh-CN"/>
              </w:rPr>
            </w:pPr>
            <w:r>
              <w:rPr>
                <w:rFonts w:hint="default" w:ascii="Times New Roman" w:hAnsi="Times New Roman" w:eastAsia="仿宋" w:cs="Times New Roman"/>
                <w:b w:val="0"/>
                <w:bCs w:val="0"/>
                <w:color w:val="auto"/>
                <w:kern w:val="0"/>
                <w:sz w:val="24"/>
                <w:szCs w:val="24"/>
                <w:vertAlign w:val="baseline"/>
                <w:lang w:val="en-US" w:eastAsia="zh-CN"/>
              </w:rPr>
              <w:t>副总指挥</w:t>
            </w:r>
          </w:p>
        </w:tc>
        <w:tc>
          <w:tcPr>
            <w:tcW w:w="2865"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b w:val="0"/>
                <w:bCs w:val="0"/>
                <w:color w:val="auto"/>
                <w:kern w:val="0"/>
                <w:sz w:val="24"/>
                <w:szCs w:val="24"/>
                <w:vertAlign w:val="baseline"/>
                <w:lang w:val="en-US" w:eastAsia="zh-CN"/>
              </w:rPr>
            </w:pPr>
            <w:r>
              <w:rPr>
                <w:rFonts w:hint="default" w:ascii="Times New Roman" w:hAnsi="Times New Roman" w:eastAsia="仿宋" w:cs="Times New Roman"/>
                <w:b w:val="0"/>
                <w:bCs w:val="0"/>
                <w:color w:val="auto"/>
                <w:kern w:val="0"/>
                <w:sz w:val="24"/>
                <w:szCs w:val="24"/>
                <w:vertAlign w:val="baseline"/>
                <w:lang w:val="en-US" w:eastAsia="zh-CN"/>
              </w:rPr>
              <w:t>市生态环境局</w:t>
            </w:r>
          </w:p>
        </w:tc>
        <w:tc>
          <w:tcPr>
            <w:tcW w:w="2115"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b w:val="0"/>
                <w:bCs w:val="0"/>
                <w:color w:val="auto"/>
                <w:kern w:val="0"/>
                <w:sz w:val="24"/>
                <w:szCs w:val="24"/>
                <w:vertAlign w:val="baseline"/>
                <w:lang w:val="en-US" w:eastAsia="zh-CN"/>
              </w:rPr>
            </w:pPr>
            <w:r>
              <w:rPr>
                <w:rFonts w:hint="default" w:ascii="Times New Roman" w:hAnsi="Times New Roman" w:eastAsia="仿宋" w:cs="Times New Roman"/>
                <w:b w:val="0"/>
                <w:bCs w:val="0"/>
                <w:color w:val="auto"/>
                <w:kern w:val="0"/>
                <w:sz w:val="24"/>
                <w:szCs w:val="24"/>
                <w:vertAlign w:val="baseline"/>
                <w:lang w:val="en-US" w:eastAsia="zh-CN"/>
              </w:rPr>
              <w:t>局长</w:t>
            </w:r>
          </w:p>
        </w:tc>
        <w:tc>
          <w:tcPr>
            <w:tcW w:w="2115"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b w:val="0"/>
                <w:bCs w:val="0"/>
                <w:color w:val="auto"/>
                <w:kern w:val="0"/>
                <w:sz w:val="24"/>
                <w:szCs w:val="24"/>
                <w:vertAlign w:val="baseline"/>
                <w:lang w:val="en-US" w:eastAsia="zh-CN"/>
              </w:rPr>
            </w:pPr>
            <w:r>
              <w:rPr>
                <w:rFonts w:hint="eastAsia" w:ascii="Times New Roman" w:eastAsia="仿宋" w:cs="Times New Roman"/>
                <w:b w:val="0"/>
                <w:bCs w:val="0"/>
                <w:color w:val="auto"/>
                <w:kern w:val="0"/>
                <w:sz w:val="24"/>
                <w:szCs w:val="24"/>
                <w:vertAlign w:val="baseline"/>
                <w:lang w:val="en-US" w:eastAsia="zh-CN"/>
              </w:rPr>
              <w:t>62233735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335" w:type="dxa"/>
            <w:vMerge w:val="restart"/>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b w:val="0"/>
                <w:bCs w:val="0"/>
                <w:color w:val="auto"/>
                <w:kern w:val="0"/>
                <w:sz w:val="24"/>
                <w:szCs w:val="24"/>
                <w:vertAlign w:val="baseline"/>
                <w:lang w:val="en-US" w:eastAsia="zh-CN"/>
              </w:rPr>
            </w:pPr>
            <w:r>
              <w:rPr>
                <w:rFonts w:hint="default" w:ascii="Times New Roman" w:hAnsi="Times New Roman" w:eastAsia="仿宋" w:cs="Times New Roman"/>
                <w:b w:val="0"/>
                <w:bCs w:val="0"/>
                <w:color w:val="auto"/>
                <w:kern w:val="0"/>
                <w:sz w:val="24"/>
                <w:szCs w:val="24"/>
                <w:vertAlign w:val="baseline"/>
                <w:lang w:val="en-US" w:eastAsia="zh-CN"/>
              </w:rPr>
              <w:t>成  员</w:t>
            </w:r>
          </w:p>
        </w:tc>
        <w:tc>
          <w:tcPr>
            <w:tcW w:w="2865"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b w:val="0"/>
                <w:bCs w:val="0"/>
                <w:color w:val="auto"/>
                <w:kern w:val="0"/>
                <w:sz w:val="24"/>
                <w:szCs w:val="24"/>
                <w:vertAlign w:val="baseline"/>
                <w:lang w:val="en-US" w:eastAsia="zh-CN"/>
              </w:rPr>
            </w:pPr>
            <w:r>
              <w:rPr>
                <w:rFonts w:hint="default" w:ascii="Times New Roman" w:hAnsi="Times New Roman" w:eastAsia="仿宋" w:cs="Times New Roman"/>
                <w:sz w:val="24"/>
                <w:szCs w:val="24"/>
                <w:lang w:eastAsia="zh-CN" w:bidi="ar"/>
              </w:rPr>
              <w:t>市委宣传部</w:t>
            </w:r>
          </w:p>
        </w:tc>
        <w:tc>
          <w:tcPr>
            <w:tcW w:w="2115"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sz w:val="24"/>
                <w:szCs w:val="24"/>
                <w:lang w:eastAsia="zh-CN" w:bidi="ar"/>
              </w:rPr>
            </w:pPr>
            <w:r>
              <w:rPr>
                <w:rFonts w:hint="default" w:ascii="Times New Roman" w:hAnsi="Times New Roman" w:eastAsia="仿宋" w:cs="Times New Roman"/>
                <w:sz w:val="24"/>
                <w:szCs w:val="24"/>
                <w:lang w:eastAsia="zh-CN" w:bidi="ar"/>
              </w:rPr>
              <w:t>负责人</w:t>
            </w:r>
          </w:p>
        </w:tc>
        <w:tc>
          <w:tcPr>
            <w:tcW w:w="2115"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sz w:val="24"/>
                <w:szCs w:val="24"/>
                <w:lang w:val="en-US" w:eastAsia="zh-CN" w:bidi="ar"/>
              </w:rPr>
            </w:pPr>
            <w:r>
              <w:rPr>
                <w:rFonts w:hint="eastAsia" w:ascii="Times New Roman" w:eastAsia="仿宋" w:cs="Times New Roman"/>
                <w:sz w:val="24"/>
                <w:szCs w:val="24"/>
                <w:lang w:val="en-US" w:eastAsia="zh-CN" w:bidi="ar"/>
              </w:rPr>
              <w:t>62238118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335" w:type="dxa"/>
            <w:vMerge w:val="continue"/>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b w:val="0"/>
                <w:bCs w:val="0"/>
                <w:color w:val="auto"/>
                <w:kern w:val="0"/>
                <w:sz w:val="24"/>
                <w:szCs w:val="24"/>
                <w:vertAlign w:val="baseline"/>
                <w:lang w:val="en-US" w:eastAsia="zh-CN"/>
              </w:rPr>
            </w:pPr>
          </w:p>
        </w:tc>
        <w:tc>
          <w:tcPr>
            <w:tcW w:w="2865"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sz w:val="24"/>
                <w:szCs w:val="24"/>
                <w:lang w:eastAsia="zh-CN" w:bidi="ar"/>
              </w:rPr>
            </w:pPr>
            <w:r>
              <w:rPr>
                <w:rFonts w:hint="eastAsia" w:ascii="Times New Roman" w:eastAsia="仿宋" w:cs="Times New Roman"/>
                <w:sz w:val="24"/>
                <w:szCs w:val="24"/>
                <w:lang w:eastAsia="zh-CN" w:bidi="ar"/>
              </w:rPr>
              <w:t>市融媒体中心</w:t>
            </w:r>
          </w:p>
        </w:tc>
        <w:tc>
          <w:tcPr>
            <w:tcW w:w="2115"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sz w:val="24"/>
                <w:szCs w:val="24"/>
                <w:lang w:eastAsia="zh-CN" w:bidi="ar"/>
              </w:rPr>
            </w:pPr>
            <w:r>
              <w:rPr>
                <w:rFonts w:hint="eastAsia" w:ascii="Times New Roman" w:eastAsia="仿宋" w:cs="Times New Roman"/>
                <w:sz w:val="24"/>
                <w:szCs w:val="24"/>
                <w:lang w:eastAsia="zh-CN" w:bidi="ar"/>
              </w:rPr>
              <w:t>负责人</w:t>
            </w:r>
          </w:p>
        </w:tc>
        <w:tc>
          <w:tcPr>
            <w:tcW w:w="2115"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Times New Roman" w:eastAsia="仿宋" w:cs="Times New Roman"/>
                <w:sz w:val="24"/>
                <w:szCs w:val="24"/>
                <w:lang w:val="en-US" w:eastAsia="zh-CN" w:bidi="ar"/>
              </w:rPr>
            </w:pPr>
            <w:r>
              <w:rPr>
                <w:rFonts w:hint="eastAsia" w:ascii="Times New Roman" w:eastAsia="仿宋" w:cs="Times New Roman"/>
                <w:sz w:val="24"/>
                <w:szCs w:val="24"/>
                <w:lang w:val="en-US" w:eastAsia="zh-CN" w:bidi="ar"/>
              </w:rPr>
              <w:t>62222396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1335" w:type="dxa"/>
            <w:vMerge w:val="continue"/>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b w:val="0"/>
                <w:bCs w:val="0"/>
                <w:color w:val="auto"/>
                <w:kern w:val="0"/>
                <w:sz w:val="24"/>
                <w:szCs w:val="24"/>
                <w:vertAlign w:val="baseline"/>
                <w:lang w:val="en-US" w:eastAsia="zh-CN"/>
              </w:rPr>
            </w:pPr>
          </w:p>
        </w:tc>
        <w:tc>
          <w:tcPr>
            <w:tcW w:w="2865"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b w:val="0"/>
                <w:bCs w:val="0"/>
                <w:color w:val="auto"/>
                <w:kern w:val="0"/>
                <w:sz w:val="24"/>
                <w:szCs w:val="24"/>
                <w:vertAlign w:val="baseline"/>
                <w:lang w:val="en-US" w:eastAsia="zh-CN"/>
              </w:rPr>
            </w:pPr>
            <w:r>
              <w:rPr>
                <w:rFonts w:hint="default" w:ascii="Times New Roman" w:hAnsi="Times New Roman" w:eastAsia="仿宋" w:cs="Times New Roman"/>
                <w:sz w:val="24"/>
                <w:szCs w:val="24"/>
                <w:shd w:val="clear" w:color="auto" w:fill="FFFFFF"/>
              </w:rPr>
              <w:t>市</w:t>
            </w:r>
            <w:r>
              <w:rPr>
                <w:rFonts w:hint="default" w:ascii="Times New Roman" w:hAnsi="Times New Roman" w:eastAsia="仿宋" w:cs="Times New Roman"/>
                <w:sz w:val="24"/>
                <w:szCs w:val="24"/>
                <w:shd w:val="clear" w:color="auto" w:fill="FFFFFF"/>
                <w:lang w:eastAsia="zh-CN"/>
              </w:rPr>
              <w:t>应急管理</w:t>
            </w:r>
            <w:r>
              <w:rPr>
                <w:rFonts w:hint="default" w:ascii="Times New Roman" w:hAnsi="Times New Roman" w:eastAsia="仿宋" w:cs="Times New Roman"/>
                <w:sz w:val="24"/>
                <w:szCs w:val="24"/>
                <w:shd w:val="clear" w:color="auto" w:fill="FFFFFF"/>
              </w:rPr>
              <w:t>局</w:t>
            </w:r>
          </w:p>
        </w:tc>
        <w:tc>
          <w:tcPr>
            <w:tcW w:w="2115"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sz w:val="24"/>
                <w:szCs w:val="24"/>
                <w:shd w:val="clear" w:color="auto" w:fill="FFFFFF"/>
              </w:rPr>
            </w:pPr>
            <w:r>
              <w:rPr>
                <w:rFonts w:hint="default" w:ascii="Times New Roman" w:hAnsi="Times New Roman" w:eastAsia="仿宋" w:cs="Times New Roman"/>
                <w:b w:val="0"/>
                <w:bCs w:val="0"/>
                <w:color w:val="auto"/>
                <w:kern w:val="0"/>
                <w:sz w:val="24"/>
                <w:szCs w:val="24"/>
                <w:vertAlign w:val="baseline"/>
                <w:lang w:val="en-US" w:eastAsia="zh-CN"/>
              </w:rPr>
              <w:t>局长</w:t>
            </w:r>
          </w:p>
        </w:tc>
        <w:tc>
          <w:tcPr>
            <w:tcW w:w="2115"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sz w:val="24"/>
                <w:szCs w:val="24"/>
                <w:shd w:val="clear" w:color="auto" w:fill="FFFFFF"/>
                <w:lang w:val="en-US" w:eastAsia="zh-CN"/>
              </w:rPr>
            </w:pPr>
            <w:r>
              <w:rPr>
                <w:rFonts w:hint="eastAsia" w:ascii="Times New Roman" w:eastAsia="仿宋" w:cs="Times New Roman"/>
                <w:sz w:val="24"/>
                <w:szCs w:val="24"/>
                <w:shd w:val="clear" w:color="auto" w:fill="FFFFFF"/>
                <w:lang w:val="en-US" w:eastAsia="zh-CN"/>
              </w:rPr>
              <w:t>62222320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335" w:type="dxa"/>
            <w:vMerge w:val="continue"/>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b w:val="0"/>
                <w:bCs w:val="0"/>
                <w:color w:val="auto"/>
                <w:kern w:val="0"/>
                <w:sz w:val="24"/>
                <w:szCs w:val="24"/>
                <w:vertAlign w:val="baseline"/>
                <w:lang w:val="en-US" w:eastAsia="zh-CN"/>
              </w:rPr>
            </w:pPr>
          </w:p>
        </w:tc>
        <w:tc>
          <w:tcPr>
            <w:tcW w:w="2865"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b w:val="0"/>
                <w:bCs w:val="0"/>
                <w:color w:val="auto"/>
                <w:kern w:val="0"/>
                <w:sz w:val="24"/>
                <w:szCs w:val="24"/>
                <w:vertAlign w:val="baseline"/>
                <w:lang w:val="en-US" w:eastAsia="zh-CN"/>
              </w:rPr>
            </w:pPr>
            <w:r>
              <w:rPr>
                <w:rFonts w:hint="default" w:ascii="Times New Roman" w:hAnsi="Times New Roman" w:eastAsia="仿宋" w:cs="Times New Roman"/>
                <w:sz w:val="24"/>
                <w:szCs w:val="24"/>
                <w:shd w:val="clear" w:color="auto" w:fill="FFFFFF"/>
              </w:rPr>
              <w:t>市气象局</w:t>
            </w:r>
          </w:p>
        </w:tc>
        <w:tc>
          <w:tcPr>
            <w:tcW w:w="2115"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sz w:val="24"/>
                <w:szCs w:val="24"/>
                <w:shd w:val="clear" w:color="auto" w:fill="FFFFFF"/>
              </w:rPr>
            </w:pPr>
            <w:r>
              <w:rPr>
                <w:rFonts w:hint="default" w:ascii="Times New Roman" w:hAnsi="Times New Roman" w:eastAsia="仿宋" w:cs="Times New Roman"/>
                <w:b w:val="0"/>
                <w:bCs w:val="0"/>
                <w:color w:val="auto"/>
                <w:kern w:val="0"/>
                <w:sz w:val="24"/>
                <w:szCs w:val="24"/>
                <w:vertAlign w:val="baseline"/>
                <w:lang w:val="en-US" w:eastAsia="zh-CN"/>
              </w:rPr>
              <w:t>局长</w:t>
            </w:r>
          </w:p>
        </w:tc>
        <w:tc>
          <w:tcPr>
            <w:tcW w:w="2115"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sz w:val="24"/>
                <w:szCs w:val="24"/>
                <w:shd w:val="clear" w:color="auto" w:fill="FFFFFF"/>
                <w:lang w:val="en-US" w:eastAsia="zh-CN"/>
              </w:rPr>
            </w:pPr>
            <w:r>
              <w:rPr>
                <w:rFonts w:hint="eastAsia" w:ascii="Times New Roman" w:eastAsia="仿宋" w:cs="Times New Roman"/>
                <w:sz w:val="24"/>
                <w:szCs w:val="24"/>
                <w:shd w:val="clear" w:color="auto" w:fill="FFFFFF"/>
                <w:lang w:val="en-US" w:eastAsia="zh-CN"/>
              </w:rPr>
              <w:t>62132385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335" w:type="dxa"/>
            <w:vMerge w:val="continue"/>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b w:val="0"/>
                <w:bCs w:val="0"/>
                <w:color w:val="auto"/>
                <w:kern w:val="0"/>
                <w:sz w:val="24"/>
                <w:szCs w:val="24"/>
                <w:vertAlign w:val="baseline"/>
                <w:lang w:val="en-US" w:eastAsia="zh-CN"/>
              </w:rPr>
            </w:pPr>
          </w:p>
        </w:tc>
        <w:tc>
          <w:tcPr>
            <w:tcW w:w="2865"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b w:val="0"/>
                <w:bCs w:val="0"/>
                <w:color w:val="auto"/>
                <w:kern w:val="0"/>
                <w:sz w:val="24"/>
                <w:szCs w:val="24"/>
                <w:vertAlign w:val="baseline"/>
                <w:lang w:val="en-US" w:eastAsia="zh-CN"/>
              </w:rPr>
            </w:pPr>
            <w:r>
              <w:rPr>
                <w:rFonts w:hint="default" w:ascii="Times New Roman" w:hAnsi="Times New Roman" w:eastAsia="仿宋" w:cs="Times New Roman"/>
                <w:sz w:val="24"/>
                <w:szCs w:val="24"/>
                <w:shd w:val="clear" w:color="auto" w:fill="FFFFFF"/>
              </w:rPr>
              <w:t>市发展</w:t>
            </w:r>
            <w:r>
              <w:rPr>
                <w:rFonts w:hint="default" w:ascii="Times New Roman" w:hAnsi="Times New Roman" w:eastAsia="仿宋" w:cs="Times New Roman"/>
                <w:sz w:val="24"/>
                <w:szCs w:val="24"/>
                <w:shd w:val="clear" w:color="auto" w:fill="FFFFFF"/>
                <w:lang w:eastAsia="zh-CN"/>
              </w:rPr>
              <w:t>和</w:t>
            </w:r>
            <w:r>
              <w:rPr>
                <w:rFonts w:hint="default" w:ascii="Times New Roman" w:hAnsi="Times New Roman" w:eastAsia="仿宋" w:cs="Times New Roman"/>
                <w:sz w:val="24"/>
                <w:szCs w:val="24"/>
                <w:shd w:val="clear" w:color="auto" w:fill="FFFFFF"/>
              </w:rPr>
              <w:t>改革委员会</w:t>
            </w:r>
          </w:p>
        </w:tc>
        <w:tc>
          <w:tcPr>
            <w:tcW w:w="2115"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sz w:val="24"/>
                <w:szCs w:val="24"/>
                <w:shd w:val="clear" w:color="auto" w:fill="FFFFFF"/>
              </w:rPr>
            </w:pPr>
            <w:r>
              <w:rPr>
                <w:rFonts w:hint="default" w:ascii="Times New Roman" w:hAnsi="Times New Roman" w:eastAsia="仿宋" w:cs="Times New Roman"/>
                <w:b w:val="0"/>
                <w:bCs w:val="0"/>
                <w:color w:val="auto"/>
                <w:sz w:val="24"/>
                <w:szCs w:val="24"/>
                <w:shd w:val="clear" w:color="auto" w:fill="FFFFFF"/>
                <w:lang w:val="en-US" w:eastAsia="zh-CN"/>
              </w:rPr>
              <w:t>负责人</w:t>
            </w:r>
          </w:p>
        </w:tc>
        <w:tc>
          <w:tcPr>
            <w:tcW w:w="2115"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sz w:val="24"/>
                <w:szCs w:val="24"/>
                <w:shd w:val="clear" w:color="auto" w:fill="FFFFFF"/>
                <w:lang w:val="en-US" w:eastAsia="zh-CN"/>
              </w:rPr>
            </w:pPr>
            <w:r>
              <w:rPr>
                <w:rFonts w:hint="eastAsia" w:ascii="Times New Roman" w:eastAsia="仿宋" w:cs="Times New Roman"/>
                <w:sz w:val="24"/>
                <w:szCs w:val="24"/>
                <w:shd w:val="clear" w:color="auto" w:fill="FFFFFF"/>
                <w:lang w:val="en-US" w:eastAsia="zh-CN"/>
              </w:rPr>
              <w:t>62230582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335" w:type="dxa"/>
            <w:vMerge w:val="continue"/>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b w:val="0"/>
                <w:bCs w:val="0"/>
                <w:color w:val="auto"/>
                <w:kern w:val="0"/>
                <w:sz w:val="24"/>
                <w:szCs w:val="24"/>
                <w:vertAlign w:val="baseline"/>
                <w:lang w:val="en-US" w:eastAsia="zh-CN"/>
              </w:rPr>
            </w:pPr>
          </w:p>
        </w:tc>
        <w:tc>
          <w:tcPr>
            <w:tcW w:w="2865"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sz w:val="24"/>
                <w:szCs w:val="24"/>
                <w:shd w:val="clear" w:color="auto" w:fill="FFFFFF"/>
              </w:rPr>
            </w:pPr>
            <w:r>
              <w:rPr>
                <w:rFonts w:hint="eastAsia" w:eastAsia="仿宋" w:cs="Times New Roman"/>
                <w:color w:val="000000"/>
                <w:kern w:val="0"/>
                <w:sz w:val="24"/>
                <w:szCs w:val="24"/>
                <w:lang w:eastAsia="zh-CN" w:bidi="ar"/>
              </w:rPr>
              <w:t>市环卫园林局</w:t>
            </w:r>
          </w:p>
        </w:tc>
        <w:tc>
          <w:tcPr>
            <w:tcW w:w="2115"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b w:val="0"/>
                <w:bCs w:val="0"/>
                <w:color w:val="auto"/>
                <w:sz w:val="24"/>
                <w:szCs w:val="24"/>
                <w:shd w:val="clear" w:color="auto" w:fill="FFFFFF"/>
                <w:lang w:val="en-US" w:eastAsia="zh-CN"/>
              </w:rPr>
            </w:pPr>
            <w:r>
              <w:rPr>
                <w:rFonts w:hint="eastAsia" w:ascii="Times New Roman" w:eastAsia="仿宋" w:cs="Times New Roman"/>
                <w:b w:val="0"/>
                <w:bCs w:val="0"/>
                <w:color w:val="auto"/>
                <w:sz w:val="24"/>
                <w:szCs w:val="24"/>
                <w:shd w:val="clear" w:color="auto" w:fill="FFFFFF"/>
                <w:lang w:val="en-US" w:eastAsia="zh-CN"/>
              </w:rPr>
              <w:t>局长</w:t>
            </w:r>
          </w:p>
        </w:tc>
        <w:tc>
          <w:tcPr>
            <w:tcW w:w="2115"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Times New Roman" w:eastAsia="仿宋" w:cs="Times New Roman"/>
                <w:sz w:val="24"/>
                <w:szCs w:val="24"/>
                <w:shd w:val="clear" w:color="auto" w:fill="FFFFFF"/>
                <w:lang w:val="en-US" w:eastAsia="zh-CN"/>
              </w:rPr>
            </w:pPr>
            <w:r>
              <w:rPr>
                <w:rFonts w:hint="eastAsia" w:ascii="Times New Roman" w:eastAsia="仿宋" w:cs="Times New Roman"/>
                <w:sz w:val="24"/>
                <w:szCs w:val="24"/>
                <w:shd w:val="clear" w:color="auto" w:fill="FFFFFF"/>
                <w:lang w:val="en-US" w:eastAsia="zh-CN"/>
              </w:rPr>
              <w:t xml:space="preserve">62183107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335" w:type="dxa"/>
            <w:vMerge w:val="continue"/>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b w:val="0"/>
                <w:bCs w:val="0"/>
                <w:color w:val="auto"/>
                <w:kern w:val="0"/>
                <w:sz w:val="24"/>
                <w:szCs w:val="24"/>
                <w:vertAlign w:val="baseline"/>
                <w:lang w:val="en-US" w:eastAsia="zh-CN"/>
              </w:rPr>
            </w:pPr>
          </w:p>
        </w:tc>
        <w:tc>
          <w:tcPr>
            <w:tcW w:w="2865"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b w:val="0"/>
                <w:bCs w:val="0"/>
                <w:color w:val="auto"/>
                <w:kern w:val="0"/>
                <w:sz w:val="24"/>
                <w:szCs w:val="24"/>
                <w:vertAlign w:val="baseline"/>
                <w:lang w:val="en-US" w:eastAsia="zh-CN"/>
              </w:rPr>
            </w:pPr>
            <w:r>
              <w:rPr>
                <w:rFonts w:hint="default" w:ascii="Times New Roman" w:hAnsi="Times New Roman" w:eastAsia="仿宋" w:cs="Times New Roman"/>
                <w:sz w:val="24"/>
                <w:szCs w:val="24"/>
                <w:shd w:val="clear" w:color="auto" w:fill="FFFFFF"/>
              </w:rPr>
              <w:t>市住房和城乡建设局</w:t>
            </w:r>
          </w:p>
        </w:tc>
        <w:tc>
          <w:tcPr>
            <w:tcW w:w="2115"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sz w:val="24"/>
                <w:szCs w:val="24"/>
                <w:shd w:val="clear" w:color="auto" w:fill="FFFFFF"/>
              </w:rPr>
            </w:pPr>
            <w:r>
              <w:rPr>
                <w:rFonts w:hint="default" w:ascii="Times New Roman" w:hAnsi="Times New Roman" w:eastAsia="仿宋" w:cs="Times New Roman"/>
                <w:b w:val="0"/>
                <w:bCs w:val="0"/>
                <w:color w:val="auto"/>
                <w:kern w:val="0"/>
                <w:sz w:val="24"/>
                <w:szCs w:val="24"/>
                <w:vertAlign w:val="baseline"/>
                <w:lang w:val="en-US" w:eastAsia="zh-CN"/>
              </w:rPr>
              <w:t>局长</w:t>
            </w:r>
          </w:p>
        </w:tc>
        <w:tc>
          <w:tcPr>
            <w:tcW w:w="2115"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sz w:val="24"/>
                <w:szCs w:val="24"/>
                <w:shd w:val="clear" w:color="auto" w:fill="FFFFFF"/>
                <w:lang w:val="en-US" w:eastAsia="zh-CN"/>
              </w:rPr>
            </w:pPr>
            <w:r>
              <w:rPr>
                <w:rFonts w:hint="eastAsia" w:ascii="Times New Roman" w:eastAsia="仿宋" w:cs="Times New Roman"/>
                <w:sz w:val="24"/>
                <w:szCs w:val="24"/>
                <w:shd w:val="clear" w:color="auto" w:fill="FFFFFF"/>
                <w:lang w:val="en-US" w:eastAsia="zh-CN"/>
              </w:rPr>
              <w:t>62225138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335" w:type="dxa"/>
            <w:vMerge w:val="continue"/>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b w:val="0"/>
                <w:bCs w:val="0"/>
                <w:color w:val="auto"/>
                <w:kern w:val="0"/>
                <w:sz w:val="24"/>
                <w:szCs w:val="24"/>
                <w:vertAlign w:val="baseline"/>
                <w:lang w:val="en-US" w:eastAsia="zh-CN"/>
              </w:rPr>
            </w:pPr>
          </w:p>
        </w:tc>
        <w:tc>
          <w:tcPr>
            <w:tcW w:w="2865"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b w:val="0"/>
                <w:bCs w:val="0"/>
                <w:color w:val="auto"/>
                <w:kern w:val="0"/>
                <w:sz w:val="24"/>
                <w:szCs w:val="24"/>
                <w:vertAlign w:val="baseline"/>
                <w:lang w:val="en-US" w:eastAsia="zh-CN"/>
              </w:rPr>
            </w:pPr>
            <w:r>
              <w:rPr>
                <w:rFonts w:hint="default" w:ascii="Times New Roman" w:hAnsi="Times New Roman" w:eastAsia="仿宋" w:cs="Times New Roman"/>
                <w:sz w:val="24"/>
                <w:szCs w:val="24"/>
                <w:shd w:val="clear" w:color="auto" w:fill="FFFFFF"/>
              </w:rPr>
              <w:t>市公安局</w:t>
            </w:r>
          </w:p>
        </w:tc>
        <w:tc>
          <w:tcPr>
            <w:tcW w:w="2115"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sz w:val="24"/>
                <w:szCs w:val="24"/>
                <w:shd w:val="clear" w:color="auto" w:fill="FFFFFF"/>
              </w:rPr>
            </w:pPr>
            <w:r>
              <w:rPr>
                <w:rFonts w:hint="default" w:ascii="Times New Roman" w:hAnsi="Times New Roman" w:eastAsia="仿宋" w:cs="Times New Roman"/>
                <w:b w:val="0"/>
                <w:bCs w:val="0"/>
                <w:color w:val="auto"/>
                <w:kern w:val="0"/>
                <w:sz w:val="24"/>
                <w:szCs w:val="24"/>
                <w:vertAlign w:val="baseline"/>
                <w:lang w:val="en-US" w:eastAsia="zh-CN"/>
              </w:rPr>
              <w:t>局长</w:t>
            </w:r>
          </w:p>
        </w:tc>
        <w:tc>
          <w:tcPr>
            <w:tcW w:w="2115"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sz w:val="24"/>
                <w:szCs w:val="24"/>
                <w:shd w:val="clear" w:color="auto" w:fill="FFFFFF"/>
                <w:lang w:val="en-US" w:eastAsia="zh-CN"/>
              </w:rPr>
            </w:pPr>
            <w:r>
              <w:rPr>
                <w:rFonts w:hint="eastAsia" w:ascii="Times New Roman" w:eastAsia="仿宋" w:cs="Times New Roman"/>
                <w:sz w:val="24"/>
                <w:szCs w:val="24"/>
                <w:shd w:val="clear" w:color="auto" w:fill="FFFFFF"/>
                <w:lang w:val="en-US" w:eastAsia="zh-CN"/>
              </w:rPr>
              <w:t>62219266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335" w:type="dxa"/>
            <w:vMerge w:val="continue"/>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b w:val="0"/>
                <w:bCs w:val="0"/>
                <w:color w:val="auto"/>
                <w:kern w:val="0"/>
                <w:sz w:val="24"/>
                <w:szCs w:val="24"/>
                <w:vertAlign w:val="baseline"/>
                <w:lang w:val="en-US" w:eastAsia="zh-CN"/>
              </w:rPr>
            </w:pPr>
          </w:p>
        </w:tc>
        <w:tc>
          <w:tcPr>
            <w:tcW w:w="2865"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b w:val="0"/>
                <w:bCs w:val="0"/>
                <w:color w:val="auto"/>
                <w:kern w:val="0"/>
                <w:sz w:val="24"/>
                <w:szCs w:val="24"/>
                <w:vertAlign w:val="baseline"/>
                <w:lang w:val="en-US" w:eastAsia="zh-CN"/>
              </w:rPr>
            </w:pPr>
            <w:r>
              <w:rPr>
                <w:rFonts w:hint="default" w:ascii="Times New Roman" w:hAnsi="Times New Roman" w:eastAsia="仿宋" w:cs="Times New Roman"/>
                <w:sz w:val="24"/>
                <w:szCs w:val="24"/>
                <w:shd w:val="clear" w:color="auto" w:fill="FFFFFF"/>
              </w:rPr>
              <w:t>市</w:t>
            </w:r>
            <w:r>
              <w:rPr>
                <w:rFonts w:hint="default" w:ascii="Times New Roman" w:hAnsi="Times New Roman" w:eastAsia="仿宋" w:cs="Times New Roman"/>
                <w:sz w:val="24"/>
                <w:szCs w:val="24"/>
                <w:shd w:val="clear" w:color="auto" w:fill="FFFFFF"/>
                <w:lang w:eastAsia="zh-CN"/>
              </w:rPr>
              <w:t>综合行政执法</w:t>
            </w:r>
            <w:r>
              <w:rPr>
                <w:rFonts w:hint="default" w:ascii="Times New Roman" w:hAnsi="Times New Roman" w:eastAsia="仿宋" w:cs="Times New Roman"/>
                <w:sz w:val="24"/>
                <w:szCs w:val="24"/>
                <w:shd w:val="clear" w:color="auto" w:fill="FFFFFF"/>
              </w:rPr>
              <w:t>局</w:t>
            </w:r>
          </w:p>
        </w:tc>
        <w:tc>
          <w:tcPr>
            <w:tcW w:w="2115"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sz w:val="24"/>
                <w:szCs w:val="24"/>
                <w:shd w:val="clear" w:color="auto" w:fill="FFFFFF"/>
              </w:rPr>
            </w:pPr>
            <w:r>
              <w:rPr>
                <w:rFonts w:hint="default" w:ascii="Times New Roman" w:hAnsi="Times New Roman" w:eastAsia="仿宋" w:cs="Times New Roman"/>
                <w:b w:val="0"/>
                <w:bCs w:val="0"/>
                <w:color w:val="auto"/>
                <w:kern w:val="0"/>
                <w:sz w:val="24"/>
                <w:szCs w:val="24"/>
                <w:vertAlign w:val="baseline"/>
                <w:lang w:val="en-US" w:eastAsia="zh-CN"/>
              </w:rPr>
              <w:t>局长</w:t>
            </w:r>
          </w:p>
        </w:tc>
        <w:tc>
          <w:tcPr>
            <w:tcW w:w="2115"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sz w:val="24"/>
                <w:szCs w:val="24"/>
                <w:shd w:val="clear" w:color="auto" w:fill="FFFFFF"/>
                <w:lang w:val="en-US" w:eastAsia="zh-CN"/>
              </w:rPr>
            </w:pPr>
            <w:r>
              <w:rPr>
                <w:rFonts w:hint="eastAsia" w:ascii="Times New Roman" w:eastAsia="仿宋" w:cs="Times New Roman"/>
                <w:sz w:val="24"/>
                <w:szCs w:val="24"/>
                <w:shd w:val="clear" w:color="auto" w:fill="FFFFFF"/>
                <w:lang w:val="en-US" w:eastAsia="zh-CN"/>
              </w:rPr>
              <w:t>62217099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335" w:type="dxa"/>
            <w:vMerge w:val="continue"/>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b w:val="0"/>
                <w:bCs w:val="0"/>
                <w:color w:val="auto"/>
                <w:kern w:val="0"/>
                <w:sz w:val="24"/>
                <w:szCs w:val="24"/>
                <w:vertAlign w:val="baseline"/>
                <w:lang w:val="en-US" w:eastAsia="zh-CN"/>
              </w:rPr>
            </w:pPr>
          </w:p>
        </w:tc>
        <w:tc>
          <w:tcPr>
            <w:tcW w:w="2865"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b w:val="0"/>
                <w:bCs w:val="0"/>
                <w:color w:val="auto"/>
                <w:kern w:val="0"/>
                <w:sz w:val="24"/>
                <w:szCs w:val="24"/>
                <w:vertAlign w:val="baseline"/>
                <w:lang w:val="en-US" w:eastAsia="zh-CN"/>
              </w:rPr>
            </w:pPr>
            <w:r>
              <w:rPr>
                <w:rFonts w:hint="default" w:ascii="Times New Roman" w:hAnsi="Times New Roman" w:eastAsia="仿宋" w:cs="Times New Roman"/>
                <w:sz w:val="24"/>
                <w:szCs w:val="24"/>
                <w:shd w:val="clear" w:color="auto" w:fill="FFFFFF"/>
              </w:rPr>
              <w:t>市交通运输局</w:t>
            </w:r>
            <w:r>
              <w:rPr>
                <w:rFonts w:hint="default" w:ascii="Times New Roman" w:hAnsi="Times New Roman" w:eastAsia="仿宋" w:cs="Times New Roman"/>
                <w:b w:val="0"/>
                <w:bCs w:val="0"/>
                <w:color w:val="auto"/>
                <w:kern w:val="0"/>
                <w:sz w:val="24"/>
                <w:szCs w:val="24"/>
                <w:vertAlign w:val="baseline"/>
                <w:lang w:val="en-US" w:eastAsia="zh-CN"/>
              </w:rPr>
              <w:t xml:space="preserve">  </w:t>
            </w:r>
          </w:p>
        </w:tc>
        <w:tc>
          <w:tcPr>
            <w:tcW w:w="2115"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sz w:val="24"/>
                <w:szCs w:val="24"/>
                <w:shd w:val="clear" w:color="auto" w:fill="FFFFFF"/>
              </w:rPr>
            </w:pPr>
            <w:r>
              <w:rPr>
                <w:rFonts w:hint="default" w:ascii="Times New Roman" w:hAnsi="Times New Roman" w:eastAsia="仿宋" w:cs="Times New Roman"/>
                <w:b w:val="0"/>
                <w:bCs w:val="0"/>
                <w:color w:val="auto"/>
                <w:kern w:val="0"/>
                <w:sz w:val="24"/>
                <w:szCs w:val="24"/>
                <w:vertAlign w:val="baseline"/>
                <w:lang w:val="en-US" w:eastAsia="zh-CN"/>
              </w:rPr>
              <w:t xml:space="preserve">局长 </w:t>
            </w:r>
          </w:p>
        </w:tc>
        <w:tc>
          <w:tcPr>
            <w:tcW w:w="2115"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sz w:val="24"/>
                <w:szCs w:val="24"/>
                <w:shd w:val="clear" w:color="auto" w:fill="FFFFFF"/>
                <w:lang w:val="en-US" w:eastAsia="zh-CN"/>
              </w:rPr>
            </w:pPr>
            <w:r>
              <w:rPr>
                <w:rFonts w:hint="eastAsia" w:ascii="Times New Roman" w:eastAsia="仿宋" w:cs="Times New Roman"/>
                <w:sz w:val="24"/>
                <w:szCs w:val="24"/>
                <w:shd w:val="clear" w:color="auto" w:fill="FFFFFF"/>
                <w:lang w:val="en-US" w:eastAsia="zh-CN"/>
              </w:rPr>
              <w:t>62229580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335" w:type="dxa"/>
            <w:vMerge w:val="continue"/>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b w:val="0"/>
                <w:bCs w:val="0"/>
                <w:color w:val="auto"/>
                <w:kern w:val="0"/>
                <w:sz w:val="24"/>
                <w:szCs w:val="24"/>
                <w:vertAlign w:val="baseline"/>
                <w:lang w:val="en-US" w:eastAsia="zh-CN"/>
              </w:rPr>
            </w:pPr>
          </w:p>
        </w:tc>
        <w:tc>
          <w:tcPr>
            <w:tcW w:w="2865"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b w:val="0"/>
                <w:bCs w:val="0"/>
                <w:color w:val="auto"/>
                <w:kern w:val="0"/>
                <w:sz w:val="24"/>
                <w:szCs w:val="24"/>
                <w:vertAlign w:val="baseline"/>
                <w:lang w:val="en-US" w:eastAsia="zh-CN"/>
              </w:rPr>
            </w:pPr>
            <w:r>
              <w:rPr>
                <w:rFonts w:hint="default" w:ascii="Times New Roman" w:hAnsi="Times New Roman" w:eastAsia="仿宋" w:cs="Times New Roman"/>
                <w:sz w:val="24"/>
                <w:szCs w:val="24"/>
                <w:shd w:val="clear" w:color="auto" w:fill="FFFFFF"/>
              </w:rPr>
              <w:t>市农业</w:t>
            </w:r>
            <w:r>
              <w:rPr>
                <w:rFonts w:hint="default" w:ascii="Times New Roman" w:hAnsi="Times New Roman" w:eastAsia="仿宋" w:cs="Times New Roman"/>
                <w:sz w:val="24"/>
                <w:szCs w:val="24"/>
                <w:shd w:val="clear" w:color="auto" w:fill="FFFFFF"/>
                <w:lang w:eastAsia="zh-CN"/>
              </w:rPr>
              <w:t>农村</w:t>
            </w:r>
            <w:r>
              <w:rPr>
                <w:rFonts w:hint="default" w:ascii="Times New Roman" w:hAnsi="Times New Roman" w:eastAsia="仿宋" w:cs="Times New Roman"/>
                <w:sz w:val="24"/>
                <w:szCs w:val="24"/>
                <w:shd w:val="clear" w:color="auto" w:fill="FFFFFF"/>
              </w:rPr>
              <w:t>局</w:t>
            </w:r>
          </w:p>
        </w:tc>
        <w:tc>
          <w:tcPr>
            <w:tcW w:w="2115"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sz w:val="24"/>
                <w:szCs w:val="24"/>
                <w:shd w:val="clear" w:color="auto" w:fill="FFFFFF"/>
              </w:rPr>
            </w:pPr>
            <w:r>
              <w:rPr>
                <w:rFonts w:hint="default" w:ascii="Times New Roman" w:hAnsi="Times New Roman" w:eastAsia="仿宋" w:cs="Times New Roman"/>
                <w:b w:val="0"/>
                <w:bCs w:val="0"/>
                <w:color w:val="auto"/>
                <w:kern w:val="0"/>
                <w:sz w:val="24"/>
                <w:szCs w:val="24"/>
                <w:vertAlign w:val="baseline"/>
                <w:lang w:val="en-US" w:eastAsia="zh-CN"/>
              </w:rPr>
              <w:t>局长</w:t>
            </w:r>
          </w:p>
        </w:tc>
        <w:tc>
          <w:tcPr>
            <w:tcW w:w="2115"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sz w:val="24"/>
                <w:szCs w:val="24"/>
                <w:shd w:val="clear" w:color="auto" w:fill="FFFFFF"/>
                <w:lang w:val="en-US" w:eastAsia="zh-CN"/>
              </w:rPr>
            </w:pPr>
            <w:r>
              <w:rPr>
                <w:rFonts w:hint="eastAsia" w:ascii="Times New Roman" w:eastAsia="仿宋" w:cs="Times New Roman"/>
                <w:sz w:val="24"/>
                <w:szCs w:val="24"/>
                <w:shd w:val="clear" w:color="auto" w:fill="FFFFFF"/>
                <w:lang w:val="en-US" w:eastAsia="zh-CN"/>
              </w:rPr>
              <w:t>62222322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335" w:type="dxa"/>
            <w:vMerge w:val="continue"/>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b w:val="0"/>
                <w:bCs w:val="0"/>
                <w:color w:val="auto"/>
                <w:kern w:val="0"/>
                <w:sz w:val="24"/>
                <w:szCs w:val="24"/>
                <w:vertAlign w:val="baseline"/>
                <w:lang w:val="en-US" w:eastAsia="zh-CN"/>
              </w:rPr>
            </w:pPr>
          </w:p>
        </w:tc>
        <w:tc>
          <w:tcPr>
            <w:tcW w:w="2865"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b w:val="0"/>
                <w:bCs w:val="0"/>
                <w:color w:val="auto"/>
                <w:kern w:val="0"/>
                <w:sz w:val="24"/>
                <w:szCs w:val="24"/>
                <w:vertAlign w:val="baseline"/>
                <w:lang w:val="en-US" w:eastAsia="zh-CN"/>
              </w:rPr>
            </w:pPr>
            <w:r>
              <w:rPr>
                <w:rFonts w:hint="default" w:ascii="Times New Roman" w:hAnsi="Times New Roman" w:eastAsia="仿宋" w:cs="Times New Roman"/>
                <w:sz w:val="24"/>
                <w:szCs w:val="24"/>
                <w:shd w:val="clear" w:color="auto" w:fill="FFFFFF"/>
              </w:rPr>
              <w:t>市卫生</w:t>
            </w:r>
            <w:r>
              <w:rPr>
                <w:rFonts w:hint="default" w:ascii="Times New Roman" w:hAnsi="Times New Roman" w:eastAsia="仿宋" w:cs="Times New Roman"/>
                <w:sz w:val="24"/>
                <w:szCs w:val="24"/>
                <w:shd w:val="clear" w:color="auto" w:fill="FFFFFF"/>
                <w:lang w:eastAsia="zh-CN"/>
              </w:rPr>
              <w:t>健康</w:t>
            </w:r>
            <w:r>
              <w:rPr>
                <w:rFonts w:hint="default" w:ascii="Times New Roman" w:hAnsi="Times New Roman" w:eastAsia="仿宋" w:cs="Times New Roman"/>
                <w:sz w:val="24"/>
                <w:szCs w:val="24"/>
                <w:shd w:val="clear" w:color="auto" w:fill="FFFFFF"/>
              </w:rPr>
              <w:t>委员会</w:t>
            </w:r>
          </w:p>
        </w:tc>
        <w:tc>
          <w:tcPr>
            <w:tcW w:w="2115"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sz w:val="24"/>
                <w:szCs w:val="24"/>
                <w:shd w:val="clear" w:color="auto" w:fill="FFFFFF"/>
              </w:rPr>
            </w:pPr>
            <w:r>
              <w:rPr>
                <w:rFonts w:hint="default" w:ascii="Times New Roman" w:hAnsi="Times New Roman" w:eastAsia="仿宋" w:cs="Times New Roman"/>
                <w:b w:val="0"/>
                <w:bCs w:val="0"/>
                <w:color w:val="auto"/>
                <w:sz w:val="24"/>
                <w:szCs w:val="24"/>
                <w:shd w:val="clear" w:color="auto" w:fill="FFFFFF"/>
                <w:lang w:val="en-US" w:eastAsia="zh-CN"/>
              </w:rPr>
              <w:t>负责人</w:t>
            </w:r>
          </w:p>
        </w:tc>
        <w:tc>
          <w:tcPr>
            <w:tcW w:w="2115"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sz w:val="24"/>
                <w:szCs w:val="24"/>
                <w:shd w:val="clear" w:color="auto" w:fill="FFFFFF"/>
                <w:lang w:val="en-US" w:eastAsia="zh-CN"/>
              </w:rPr>
            </w:pPr>
            <w:r>
              <w:rPr>
                <w:rFonts w:hint="eastAsia" w:ascii="Times New Roman" w:eastAsia="仿宋" w:cs="Times New Roman"/>
                <w:sz w:val="24"/>
                <w:szCs w:val="24"/>
                <w:shd w:val="clear" w:color="auto" w:fill="FFFFFF"/>
                <w:lang w:val="en-US" w:eastAsia="zh-CN"/>
              </w:rPr>
              <w:t>62183527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335" w:type="dxa"/>
            <w:vMerge w:val="continue"/>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b w:val="0"/>
                <w:bCs w:val="0"/>
                <w:color w:val="auto"/>
                <w:kern w:val="0"/>
                <w:sz w:val="24"/>
                <w:szCs w:val="24"/>
                <w:vertAlign w:val="baseline"/>
                <w:lang w:val="en-US" w:eastAsia="zh-CN"/>
              </w:rPr>
            </w:pPr>
          </w:p>
        </w:tc>
        <w:tc>
          <w:tcPr>
            <w:tcW w:w="2865"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b w:val="0"/>
                <w:bCs w:val="0"/>
                <w:color w:val="auto"/>
                <w:kern w:val="0"/>
                <w:sz w:val="24"/>
                <w:szCs w:val="24"/>
                <w:vertAlign w:val="baseline"/>
                <w:lang w:val="en-US" w:eastAsia="zh-CN"/>
              </w:rPr>
            </w:pPr>
            <w:r>
              <w:rPr>
                <w:rFonts w:hint="default" w:ascii="Times New Roman" w:hAnsi="Times New Roman" w:eastAsia="仿宋" w:cs="Times New Roman"/>
                <w:sz w:val="24"/>
                <w:szCs w:val="24"/>
                <w:shd w:val="clear" w:color="auto" w:fill="FFFFFF"/>
              </w:rPr>
              <w:t>市教育局</w:t>
            </w:r>
          </w:p>
        </w:tc>
        <w:tc>
          <w:tcPr>
            <w:tcW w:w="2115"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sz w:val="24"/>
                <w:szCs w:val="24"/>
                <w:shd w:val="clear" w:color="auto" w:fill="FFFFFF"/>
              </w:rPr>
            </w:pPr>
            <w:r>
              <w:rPr>
                <w:rFonts w:hint="default" w:ascii="Times New Roman" w:hAnsi="Times New Roman" w:eastAsia="仿宋" w:cs="Times New Roman"/>
                <w:b w:val="0"/>
                <w:bCs w:val="0"/>
                <w:color w:val="auto"/>
                <w:kern w:val="0"/>
                <w:sz w:val="24"/>
                <w:szCs w:val="24"/>
                <w:vertAlign w:val="baseline"/>
                <w:lang w:val="en-US" w:eastAsia="zh-CN"/>
              </w:rPr>
              <w:t>局长</w:t>
            </w:r>
          </w:p>
        </w:tc>
        <w:tc>
          <w:tcPr>
            <w:tcW w:w="2115"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sz w:val="24"/>
                <w:szCs w:val="24"/>
                <w:shd w:val="clear" w:color="auto" w:fill="FFFFFF"/>
                <w:lang w:val="en-US" w:eastAsia="zh-CN"/>
              </w:rPr>
            </w:pPr>
            <w:r>
              <w:rPr>
                <w:rFonts w:hint="eastAsia" w:ascii="Times New Roman" w:eastAsia="仿宋" w:cs="Times New Roman"/>
                <w:sz w:val="24"/>
                <w:szCs w:val="24"/>
                <w:shd w:val="clear" w:color="auto" w:fill="FFFFFF"/>
                <w:lang w:val="en-US" w:eastAsia="zh-CN"/>
              </w:rPr>
              <w:t>62229330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335" w:type="dxa"/>
            <w:vMerge w:val="continue"/>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b w:val="0"/>
                <w:bCs w:val="0"/>
                <w:color w:val="auto"/>
                <w:kern w:val="0"/>
                <w:sz w:val="24"/>
                <w:szCs w:val="24"/>
                <w:vertAlign w:val="baseline"/>
                <w:lang w:val="en-US" w:eastAsia="zh-CN"/>
              </w:rPr>
            </w:pPr>
          </w:p>
        </w:tc>
        <w:tc>
          <w:tcPr>
            <w:tcW w:w="2865"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b w:val="0"/>
                <w:bCs w:val="0"/>
                <w:color w:val="auto"/>
                <w:kern w:val="0"/>
                <w:sz w:val="24"/>
                <w:szCs w:val="24"/>
                <w:vertAlign w:val="baseline"/>
                <w:lang w:val="en-US" w:eastAsia="zh-CN"/>
              </w:rPr>
            </w:pPr>
            <w:r>
              <w:rPr>
                <w:rFonts w:hint="default" w:ascii="Times New Roman" w:hAnsi="Times New Roman" w:eastAsia="仿宋" w:cs="Times New Roman"/>
                <w:sz w:val="24"/>
                <w:szCs w:val="24"/>
                <w:shd w:val="clear" w:color="auto" w:fill="FFFFFF"/>
              </w:rPr>
              <w:t>市</w:t>
            </w:r>
            <w:r>
              <w:rPr>
                <w:rFonts w:hint="default" w:ascii="Times New Roman" w:hAnsi="Times New Roman" w:eastAsia="仿宋" w:cs="Times New Roman"/>
                <w:sz w:val="24"/>
                <w:szCs w:val="24"/>
                <w:shd w:val="clear" w:color="auto" w:fill="FFFFFF"/>
                <w:lang w:eastAsia="zh-CN"/>
              </w:rPr>
              <w:t>市场监督管理</w:t>
            </w:r>
            <w:r>
              <w:rPr>
                <w:rFonts w:hint="default" w:ascii="Times New Roman" w:hAnsi="Times New Roman" w:eastAsia="仿宋" w:cs="Times New Roman"/>
                <w:sz w:val="24"/>
                <w:szCs w:val="24"/>
                <w:shd w:val="clear" w:color="auto" w:fill="FFFFFF"/>
              </w:rPr>
              <w:t>局</w:t>
            </w:r>
          </w:p>
        </w:tc>
        <w:tc>
          <w:tcPr>
            <w:tcW w:w="2115"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sz w:val="24"/>
                <w:szCs w:val="24"/>
                <w:shd w:val="clear" w:color="auto" w:fill="FFFFFF"/>
              </w:rPr>
            </w:pPr>
            <w:r>
              <w:rPr>
                <w:rFonts w:hint="default" w:ascii="Times New Roman" w:hAnsi="Times New Roman" w:eastAsia="仿宋" w:cs="Times New Roman"/>
                <w:b w:val="0"/>
                <w:bCs w:val="0"/>
                <w:color w:val="auto"/>
                <w:kern w:val="0"/>
                <w:sz w:val="24"/>
                <w:szCs w:val="24"/>
                <w:vertAlign w:val="baseline"/>
                <w:lang w:val="en-US" w:eastAsia="zh-CN"/>
              </w:rPr>
              <w:t>局长</w:t>
            </w:r>
          </w:p>
        </w:tc>
        <w:tc>
          <w:tcPr>
            <w:tcW w:w="2115"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sz w:val="24"/>
                <w:szCs w:val="24"/>
                <w:shd w:val="clear" w:color="auto" w:fill="FFFFFF"/>
                <w:lang w:val="en-US" w:eastAsia="zh-CN"/>
              </w:rPr>
            </w:pPr>
            <w:r>
              <w:rPr>
                <w:rFonts w:hint="eastAsia" w:ascii="Times New Roman" w:eastAsia="仿宋" w:cs="Times New Roman"/>
                <w:sz w:val="24"/>
                <w:szCs w:val="24"/>
                <w:shd w:val="clear" w:color="auto" w:fill="FFFFFF"/>
                <w:lang w:val="en-US" w:eastAsia="zh-CN"/>
              </w:rPr>
              <w:t>62223265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335" w:type="dxa"/>
            <w:vMerge w:val="continue"/>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b w:val="0"/>
                <w:bCs w:val="0"/>
                <w:color w:val="auto"/>
                <w:kern w:val="0"/>
                <w:sz w:val="24"/>
                <w:szCs w:val="24"/>
                <w:vertAlign w:val="baseline"/>
                <w:lang w:val="en-US" w:eastAsia="zh-CN"/>
              </w:rPr>
            </w:pPr>
          </w:p>
        </w:tc>
        <w:tc>
          <w:tcPr>
            <w:tcW w:w="2865"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b w:val="0"/>
                <w:bCs w:val="0"/>
                <w:color w:val="auto"/>
                <w:kern w:val="0"/>
                <w:sz w:val="24"/>
                <w:szCs w:val="24"/>
                <w:vertAlign w:val="baseline"/>
                <w:lang w:val="en-US" w:eastAsia="zh-CN"/>
              </w:rPr>
            </w:pPr>
            <w:r>
              <w:rPr>
                <w:rFonts w:hint="default" w:ascii="Times New Roman" w:hAnsi="Times New Roman" w:eastAsia="仿宋" w:cs="Times New Roman"/>
                <w:sz w:val="24"/>
                <w:szCs w:val="24"/>
                <w:shd w:val="clear" w:color="auto" w:fill="FFFFFF"/>
              </w:rPr>
              <w:t>市财政局</w:t>
            </w:r>
          </w:p>
        </w:tc>
        <w:tc>
          <w:tcPr>
            <w:tcW w:w="2115"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sz w:val="24"/>
                <w:szCs w:val="24"/>
                <w:shd w:val="clear" w:color="auto" w:fill="FFFFFF"/>
              </w:rPr>
            </w:pPr>
            <w:r>
              <w:rPr>
                <w:rFonts w:hint="default" w:ascii="Times New Roman" w:hAnsi="Times New Roman" w:eastAsia="仿宋" w:cs="Times New Roman"/>
                <w:b w:val="0"/>
                <w:bCs w:val="0"/>
                <w:color w:val="auto"/>
                <w:kern w:val="0"/>
                <w:sz w:val="24"/>
                <w:szCs w:val="24"/>
                <w:vertAlign w:val="baseline"/>
                <w:lang w:val="en-US" w:eastAsia="zh-CN"/>
              </w:rPr>
              <w:t>局长</w:t>
            </w:r>
          </w:p>
        </w:tc>
        <w:tc>
          <w:tcPr>
            <w:tcW w:w="2115"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sz w:val="24"/>
                <w:szCs w:val="24"/>
                <w:shd w:val="clear" w:color="auto" w:fill="FFFFFF"/>
                <w:lang w:val="en-US" w:eastAsia="zh-CN"/>
              </w:rPr>
            </w:pPr>
            <w:r>
              <w:rPr>
                <w:rFonts w:hint="eastAsia" w:ascii="Times New Roman" w:eastAsia="仿宋" w:cs="Times New Roman"/>
                <w:sz w:val="24"/>
                <w:szCs w:val="24"/>
                <w:shd w:val="clear" w:color="auto" w:fill="FFFFFF"/>
                <w:lang w:val="en-US" w:eastAsia="zh-CN"/>
              </w:rPr>
              <w:t>62228933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335" w:type="dxa"/>
            <w:vMerge w:val="continue"/>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b w:val="0"/>
                <w:bCs w:val="0"/>
                <w:color w:val="auto"/>
                <w:kern w:val="0"/>
                <w:sz w:val="24"/>
                <w:szCs w:val="24"/>
                <w:vertAlign w:val="baseline"/>
                <w:lang w:val="en-US" w:eastAsia="zh-CN"/>
              </w:rPr>
            </w:pPr>
          </w:p>
        </w:tc>
        <w:tc>
          <w:tcPr>
            <w:tcW w:w="2865"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b w:val="0"/>
                <w:bCs w:val="0"/>
                <w:color w:val="auto"/>
                <w:kern w:val="0"/>
                <w:sz w:val="24"/>
                <w:szCs w:val="24"/>
                <w:vertAlign w:val="baseline"/>
                <w:lang w:val="en-US" w:eastAsia="zh-CN"/>
              </w:rPr>
            </w:pPr>
            <w:r>
              <w:rPr>
                <w:rFonts w:hint="default" w:ascii="Times New Roman" w:hAnsi="Times New Roman" w:eastAsia="仿宋" w:cs="Times New Roman"/>
                <w:sz w:val="24"/>
                <w:szCs w:val="24"/>
                <w:shd w:val="clear" w:color="auto" w:fill="FFFFFF"/>
              </w:rPr>
              <w:t>市</w:t>
            </w:r>
            <w:r>
              <w:rPr>
                <w:rFonts w:hint="default" w:ascii="Times New Roman" w:hAnsi="Times New Roman" w:eastAsia="仿宋" w:cs="Times New Roman"/>
                <w:sz w:val="24"/>
                <w:szCs w:val="24"/>
                <w:shd w:val="clear" w:color="auto" w:fill="FFFFFF"/>
                <w:lang w:eastAsia="zh-CN"/>
              </w:rPr>
              <w:t>科技和工业信息产业局</w:t>
            </w:r>
          </w:p>
        </w:tc>
        <w:tc>
          <w:tcPr>
            <w:tcW w:w="2115"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sz w:val="24"/>
                <w:szCs w:val="24"/>
                <w:shd w:val="clear" w:color="auto" w:fill="FFFFFF"/>
              </w:rPr>
            </w:pPr>
            <w:r>
              <w:rPr>
                <w:rFonts w:hint="default" w:ascii="Times New Roman" w:hAnsi="Times New Roman" w:eastAsia="仿宋" w:cs="Times New Roman"/>
                <w:b w:val="0"/>
                <w:bCs w:val="0"/>
                <w:color w:val="auto"/>
                <w:kern w:val="0"/>
                <w:sz w:val="24"/>
                <w:szCs w:val="24"/>
                <w:vertAlign w:val="baseline"/>
                <w:lang w:val="en-US" w:eastAsia="zh-CN"/>
              </w:rPr>
              <w:t>局长</w:t>
            </w:r>
          </w:p>
        </w:tc>
        <w:tc>
          <w:tcPr>
            <w:tcW w:w="2115"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sz w:val="24"/>
                <w:szCs w:val="24"/>
                <w:shd w:val="clear" w:color="auto" w:fill="FFFFFF"/>
                <w:lang w:val="en-US" w:eastAsia="zh-CN"/>
              </w:rPr>
            </w:pPr>
            <w:r>
              <w:rPr>
                <w:rFonts w:hint="eastAsia" w:ascii="Times New Roman" w:eastAsia="仿宋" w:cs="Times New Roman"/>
                <w:sz w:val="24"/>
                <w:szCs w:val="24"/>
                <w:shd w:val="clear" w:color="auto" w:fill="FFFFFF"/>
                <w:lang w:val="en-US" w:eastAsia="zh-CN"/>
              </w:rPr>
              <w:t>62222228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335" w:type="dxa"/>
            <w:vMerge w:val="continue"/>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b w:val="0"/>
                <w:bCs w:val="0"/>
                <w:color w:val="auto"/>
                <w:kern w:val="0"/>
                <w:sz w:val="24"/>
                <w:szCs w:val="24"/>
                <w:vertAlign w:val="baseline"/>
                <w:lang w:val="en-US" w:eastAsia="zh-CN"/>
              </w:rPr>
            </w:pPr>
          </w:p>
        </w:tc>
        <w:tc>
          <w:tcPr>
            <w:tcW w:w="2865"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sz w:val="24"/>
                <w:szCs w:val="24"/>
                <w:shd w:val="clear" w:color="auto" w:fill="FFFFFF"/>
              </w:rPr>
            </w:pPr>
            <w:r>
              <w:rPr>
                <w:rFonts w:hint="default" w:ascii="Times New Roman" w:hAnsi="Times New Roman" w:eastAsia="仿宋" w:cs="Times New Roman"/>
                <w:sz w:val="24"/>
                <w:szCs w:val="24"/>
                <w:shd w:val="clear" w:color="auto" w:fill="FFFFFF"/>
              </w:rPr>
              <w:t>市水务局</w:t>
            </w:r>
          </w:p>
        </w:tc>
        <w:tc>
          <w:tcPr>
            <w:tcW w:w="2115"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sz w:val="24"/>
                <w:szCs w:val="24"/>
                <w:shd w:val="clear" w:color="auto" w:fill="FFFFFF"/>
              </w:rPr>
            </w:pPr>
            <w:r>
              <w:rPr>
                <w:rFonts w:hint="default" w:ascii="Times New Roman" w:hAnsi="Times New Roman" w:eastAsia="仿宋" w:cs="Times New Roman"/>
                <w:b w:val="0"/>
                <w:bCs w:val="0"/>
                <w:color w:val="auto"/>
                <w:kern w:val="0"/>
                <w:sz w:val="24"/>
                <w:szCs w:val="24"/>
                <w:vertAlign w:val="baseline"/>
                <w:lang w:val="en-US" w:eastAsia="zh-CN"/>
              </w:rPr>
              <w:t>局长</w:t>
            </w:r>
          </w:p>
        </w:tc>
        <w:tc>
          <w:tcPr>
            <w:tcW w:w="2115"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sz w:val="24"/>
                <w:szCs w:val="24"/>
                <w:shd w:val="clear" w:color="auto" w:fill="FFFFFF"/>
                <w:lang w:val="en-US" w:eastAsia="zh-CN"/>
              </w:rPr>
            </w:pPr>
            <w:r>
              <w:rPr>
                <w:rFonts w:hint="eastAsia" w:ascii="Times New Roman" w:eastAsia="仿宋" w:cs="Times New Roman"/>
                <w:sz w:val="24"/>
                <w:szCs w:val="24"/>
                <w:shd w:val="clear" w:color="auto" w:fill="FFFFFF"/>
                <w:lang w:val="en-US" w:eastAsia="zh-CN"/>
              </w:rPr>
              <w:t>62222510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335" w:type="dxa"/>
            <w:vMerge w:val="continue"/>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b w:val="0"/>
                <w:bCs w:val="0"/>
                <w:color w:val="auto"/>
                <w:kern w:val="0"/>
                <w:sz w:val="24"/>
                <w:szCs w:val="24"/>
                <w:vertAlign w:val="baseline"/>
                <w:lang w:val="en-US" w:eastAsia="zh-CN"/>
              </w:rPr>
            </w:pPr>
          </w:p>
        </w:tc>
        <w:tc>
          <w:tcPr>
            <w:tcW w:w="2865"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sz w:val="24"/>
                <w:szCs w:val="24"/>
                <w:shd w:val="clear" w:color="auto" w:fill="FFFFFF"/>
                <w:lang w:eastAsia="zh-CN"/>
              </w:rPr>
            </w:pPr>
            <w:r>
              <w:rPr>
                <w:rFonts w:hint="eastAsia" w:ascii="Times New Roman" w:eastAsia="仿宋" w:cs="Times New Roman"/>
                <w:sz w:val="24"/>
                <w:szCs w:val="24"/>
                <w:shd w:val="clear" w:color="auto" w:fill="FFFFFF"/>
                <w:lang w:eastAsia="zh-CN"/>
              </w:rPr>
              <w:t>万城镇人民</w:t>
            </w:r>
            <w:r>
              <w:rPr>
                <w:rFonts w:hint="default" w:ascii="Times New Roman" w:hAnsi="Times New Roman" w:eastAsia="仿宋" w:cs="Times New Roman"/>
                <w:sz w:val="24"/>
                <w:szCs w:val="24"/>
                <w:shd w:val="clear" w:color="auto" w:fill="FFFFFF"/>
                <w:lang w:eastAsia="zh-CN"/>
              </w:rPr>
              <w:t>政府</w:t>
            </w:r>
          </w:p>
        </w:tc>
        <w:tc>
          <w:tcPr>
            <w:tcW w:w="2115"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sz w:val="24"/>
                <w:szCs w:val="24"/>
                <w:shd w:val="clear" w:color="auto" w:fill="FFFFFF"/>
                <w:lang w:eastAsia="zh-CN"/>
              </w:rPr>
            </w:pPr>
            <w:r>
              <w:rPr>
                <w:rFonts w:hint="default" w:ascii="Times New Roman" w:hAnsi="Times New Roman" w:eastAsia="仿宋" w:cs="Times New Roman"/>
                <w:sz w:val="24"/>
                <w:szCs w:val="24"/>
                <w:shd w:val="clear" w:color="auto" w:fill="FFFFFF"/>
                <w:lang w:eastAsia="zh-CN"/>
              </w:rPr>
              <w:t>负责人</w:t>
            </w:r>
          </w:p>
        </w:tc>
        <w:tc>
          <w:tcPr>
            <w:tcW w:w="2115"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sz w:val="24"/>
                <w:szCs w:val="24"/>
                <w:shd w:val="clear" w:color="auto" w:fill="FFFFFF"/>
                <w:lang w:val="en-US" w:eastAsia="zh-CN"/>
              </w:rPr>
            </w:pPr>
            <w:r>
              <w:rPr>
                <w:rFonts w:hint="eastAsia" w:ascii="Times New Roman" w:eastAsia="仿宋" w:cs="Times New Roman"/>
                <w:sz w:val="24"/>
                <w:szCs w:val="24"/>
                <w:shd w:val="clear" w:color="auto" w:fill="FFFFFF"/>
                <w:lang w:val="en-US" w:eastAsia="zh-CN"/>
              </w:rPr>
              <w:t>62223395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335" w:type="dxa"/>
            <w:vMerge w:val="continue"/>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b w:val="0"/>
                <w:bCs w:val="0"/>
                <w:color w:val="auto"/>
                <w:kern w:val="0"/>
                <w:sz w:val="24"/>
                <w:szCs w:val="24"/>
                <w:vertAlign w:val="baseline"/>
                <w:lang w:val="en-US" w:eastAsia="zh-CN"/>
              </w:rPr>
            </w:pPr>
          </w:p>
        </w:tc>
        <w:tc>
          <w:tcPr>
            <w:tcW w:w="2865"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Times New Roman" w:eastAsia="仿宋" w:cs="Times New Roman"/>
                <w:sz w:val="24"/>
                <w:szCs w:val="24"/>
                <w:shd w:val="clear" w:color="auto" w:fill="FFFFFF"/>
                <w:lang w:eastAsia="zh-CN"/>
              </w:rPr>
            </w:pPr>
            <w:r>
              <w:rPr>
                <w:rFonts w:hint="eastAsia" w:ascii="Times New Roman" w:eastAsia="仿宋" w:cs="Times New Roman"/>
                <w:sz w:val="24"/>
                <w:szCs w:val="24"/>
                <w:shd w:val="clear" w:color="auto" w:fill="FFFFFF"/>
                <w:lang w:eastAsia="zh-CN"/>
              </w:rPr>
              <w:t>龙滚镇人民政府</w:t>
            </w:r>
          </w:p>
        </w:tc>
        <w:tc>
          <w:tcPr>
            <w:tcW w:w="2115"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sz w:val="24"/>
                <w:szCs w:val="24"/>
                <w:shd w:val="clear" w:color="auto" w:fill="FFFFFF"/>
                <w:lang w:eastAsia="zh-CN"/>
              </w:rPr>
            </w:pPr>
            <w:r>
              <w:rPr>
                <w:rFonts w:hint="default" w:ascii="Times New Roman" w:hAnsi="Times New Roman" w:eastAsia="仿宋" w:cs="Times New Roman"/>
                <w:sz w:val="24"/>
                <w:szCs w:val="24"/>
                <w:shd w:val="clear" w:color="auto" w:fill="FFFFFF"/>
                <w:lang w:eastAsia="zh-CN"/>
              </w:rPr>
              <w:t>负责人</w:t>
            </w:r>
          </w:p>
        </w:tc>
        <w:tc>
          <w:tcPr>
            <w:tcW w:w="2115"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sz w:val="24"/>
                <w:szCs w:val="24"/>
                <w:shd w:val="clear" w:color="auto" w:fill="FFFFFF"/>
                <w:lang w:val="en-US" w:eastAsia="zh-CN"/>
              </w:rPr>
            </w:pPr>
            <w:r>
              <w:rPr>
                <w:rFonts w:hint="eastAsia" w:ascii="Times New Roman" w:eastAsia="仿宋" w:cs="Times New Roman"/>
                <w:sz w:val="24"/>
                <w:szCs w:val="24"/>
                <w:shd w:val="clear" w:color="auto" w:fill="FFFFFF"/>
                <w:lang w:val="en-US" w:eastAsia="zh-CN"/>
              </w:rPr>
              <w:t>62383217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335" w:type="dxa"/>
            <w:vMerge w:val="continue"/>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b w:val="0"/>
                <w:bCs w:val="0"/>
                <w:color w:val="auto"/>
                <w:kern w:val="0"/>
                <w:sz w:val="24"/>
                <w:szCs w:val="24"/>
                <w:vertAlign w:val="baseline"/>
                <w:lang w:val="en-US" w:eastAsia="zh-CN"/>
              </w:rPr>
            </w:pPr>
          </w:p>
        </w:tc>
        <w:tc>
          <w:tcPr>
            <w:tcW w:w="2865"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Times New Roman" w:eastAsia="仿宋" w:cs="Times New Roman"/>
                <w:sz w:val="24"/>
                <w:szCs w:val="24"/>
                <w:shd w:val="clear" w:color="auto" w:fill="FFFFFF"/>
                <w:lang w:eastAsia="zh-CN"/>
              </w:rPr>
            </w:pPr>
            <w:r>
              <w:rPr>
                <w:rFonts w:hint="eastAsia" w:ascii="Times New Roman" w:eastAsia="仿宋" w:cs="Times New Roman"/>
                <w:sz w:val="24"/>
                <w:szCs w:val="24"/>
                <w:shd w:val="clear" w:color="auto" w:fill="FFFFFF"/>
                <w:lang w:eastAsia="zh-CN"/>
              </w:rPr>
              <w:t>和乐镇人民政府</w:t>
            </w:r>
          </w:p>
        </w:tc>
        <w:tc>
          <w:tcPr>
            <w:tcW w:w="2115"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sz w:val="24"/>
                <w:szCs w:val="24"/>
                <w:shd w:val="clear" w:color="auto" w:fill="FFFFFF"/>
                <w:lang w:eastAsia="zh-CN"/>
              </w:rPr>
            </w:pPr>
            <w:r>
              <w:rPr>
                <w:rFonts w:hint="default" w:ascii="Times New Roman" w:hAnsi="Times New Roman" w:eastAsia="仿宋" w:cs="Times New Roman"/>
                <w:sz w:val="24"/>
                <w:szCs w:val="24"/>
                <w:shd w:val="clear" w:color="auto" w:fill="FFFFFF"/>
                <w:lang w:eastAsia="zh-CN"/>
              </w:rPr>
              <w:t>负责人</w:t>
            </w:r>
          </w:p>
        </w:tc>
        <w:tc>
          <w:tcPr>
            <w:tcW w:w="2115"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sz w:val="24"/>
                <w:szCs w:val="24"/>
                <w:shd w:val="clear" w:color="auto" w:fill="FFFFFF"/>
                <w:lang w:val="en-US" w:eastAsia="zh-CN"/>
              </w:rPr>
            </w:pPr>
            <w:r>
              <w:rPr>
                <w:rFonts w:hint="eastAsia" w:ascii="Times New Roman" w:eastAsia="仿宋" w:cs="Times New Roman"/>
                <w:sz w:val="24"/>
                <w:szCs w:val="24"/>
                <w:shd w:val="clear" w:color="auto" w:fill="FFFFFF"/>
                <w:lang w:val="en-US" w:eastAsia="zh-CN"/>
              </w:rPr>
              <w:t>62355217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335" w:type="dxa"/>
            <w:vMerge w:val="continue"/>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b w:val="0"/>
                <w:bCs w:val="0"/>
                <w:color w:val="auto"/>
                <w:kern w:val="0"/>
                <w:sz w:val="24"/>
                <w:szCs w:val="24"/>
                <w:vertAlign w:val="baseline"/>
                <w:lang w:val="en-US" w:eastAsia="zh-CN"/>
              </w:rPr>
            </w:pPr>
          </w:p>
        </w:tc>
        <w:tc>
          <w:tcPr>
            <w:tcW w:w="2865"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Times New Roman" w:eastAsia="仿宋" w:cs="Times New Roman"/>
                <w:sz w:val="24"/>
                <w:szCs w:val="24"/>
                <w:shd w:val="clear" w:color="auto" w:fill="FFFFFF"/>
                <w:lang w:eastAsia="zh-CN"/>
              </w:rPr>
            </w:pPr>
            <w:r>
              <w:rPr>
                <w:rFonts w:hint="eastAsia" w:ascii="Times New Roman" w:eastAsia="仿宋" w:cs="Times New Roman"/>
                <w:sz w:val="24"/>
                <w:szCs w:val="24"/>
                <w:shd w:val="clear" w:color="auto" w:fill="FFFFFF"/>
                <w:lang w:eastAsia="zh-CN"/>
              </w:rPr>
              <w:t>后安镇人民政府</w:t>
            </w:r>
          </w:p>
        </w:tc>
        <w:tc>
          <w:tcPr>
            <w:tcW w:w="2115"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sz w:val="24"/>
                <w:szCs w:val="24"/>
                <w:shd w:val="clear" w:color="auto" w:fill="FFFFFF"/>
                <w:lang w:eastAsia="zh-CN"/>
              </w:rPr>
            </w:pPr>
            <w:r>
              <w:rPr>
                <w:rFonts w:hint="default" w:ascii="Times New Roman" w:hAnsi="Times New Roman" w:eastAsia="仿宋" w:cs="Times New Roman"/>
                <w:sz w:val="24"/>
                <w:szCs w:val="24"/>
                <w:shd w:val="clear" w:color="auto" w:fill="FFFFFF"/>
                <w:lang w:eastAsia="zh-CN"/>
              </w:rPr>
              <w:t>负责人</w:t>
            </w:r>
          </w:p>
        </w:tc>
        <w:tc>
          <w:tcPr>
            <w:tcW w:w="2115"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sz w:val="24"/>
                <w:szCs w:val="24"/>
                <w:shd w:val="clear" w:color="auto" w:fill="FFFFFF"/>
                <w:lang w:val="en-US" w:eastAsia="zh-CN"/>
              </w:rPr>
            </w:pPr>
            <w:r>
              <w:rPr>
                <w:rFonts w:hint="eastAsia" w:ascii="Times New Roman" w:eastAsia="仿宋" w:cs="Times New Roman"/>
                <w:sz w:val="24"/>
                <w:szCs w:val="24"/>
                <w:shd w:val="clear" w:color="auto" w:fill="FFFFFF"/>
                <w:lang w:val="en-US" w:eastAsia="zh-CN"/>
              </w:rPr>
              <w:t>62168439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335" w:type="dxa"/>
            <w:vMerge w:val="continue"/>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b w:val="0"/>
                <w:bCs w:val="0"/>
                <w:color w:val="auto"/>
                <w:kern w:val="0"/>
                <w:sz w:val="24"/>
                <w:szCs w:val="24"/>
                <w:vertAlign w:val="baseline"/>
                <w:lang w:val="en-US" w:eastAsia="zh-CN"/>
              </w:rPr>
            </w:pPr>
          </w:p>
        </w:tc>
        <w:tc>
          <w:tcPr>
            <w:tcW w:w="2865"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Times New Roman" w:eastAsia="仿宋" w:cs="Times New Roman"/>
                <w:sz w:val="24"/>
                <w:szCs w:val="24"/>
                <w:shd w:val="clear" w:color="auto" w:fill="FFFFFF"/>
                <w:lang w:eastAsia="zh-CN"/>
              </w:rPr>
            </w:pPr>
            <w:r>
              <w:rPr>
                <w:rFonts w:hint="eastAsia" w:ascii="Times New Roman" w:eastAsia="仿宋" w:cs="Times New Roman"/>
                <w:sz w:val="24"/>
                <w:szCs w:val="24"/>
                <w:shd w:val="clear" w:color="auto" w:fill="FFFFFF"/>
                <w:lang w:eastAsia="zh-CN"/>
              </w:rPr>
              <w:t>大茂镇人民政府</w:t>
            </w:r>
          </w:p>
        </w:tc>
        <w:tc>
          <w:tcPr>
            <w:tcW w:w="2115"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sz w:val="24"/>
                <w:szCs w:val="24"/>
                <w:shd w:val="clear" w:color="auto" w:fill="FFFFFF"/>
                <w:lang w:eastAsia="zh-CN"/>
              </w:rPr>
            </w:pPr>
            <w:r>
              <w:rPr>
                <w:rFonts w:hint="default" w:ascii="Times New Roman" w:hAnsi="Times New Roman" w:eastAsia="仿宋" w:cs="Times New Roman"/>
                <w:sz w:val="24"/>
                <w:szCs w:val="24"/>
                <w:shd w:val="clear" w:color="auto" w:fill="FFFFFF"/>
                <w:lang w:eastAsia="zh-CN"/>
              </w:rPr>
              <w:t>负责人</w:t>
            </w:r>
          </w:p>
        </w:tc>
        <w:tc>
          <w:tcPr>
            <w:tcW w:w="2115"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sz w:val="24"/>
                <w:szCs w:val="24"/>
                <w:shd w:val="clear" w:color="auto" w:fill="FFFFFF"/>
                <w:lang w:val="en-US" w:eastAsia="zh-CN"/>
              </w:rPr>
            </w:pPr>
            <w:r>
              <w:rPr>
                <w:rFonts w:hint="eastAsia" w:ascii="Times New Roman" w:eastAsia="仿宋" w:cs="Times New Roman"/>
                <w:sz w:val="24"/>
                <w:szCs w:val="24"/>
                <w:shd w:val="clear" w:color="auto" w:fill="FFFFFF"/>
                <w:lang w:val="en-US" w:eastAsia="zh-CN"/>
              </w:rPr>
              <w:t>62268218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335" w:type="dxa"/>
            <w:vMerge w:val="continue"/>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b w:val="0"/>
                <w:bCs w:val="0"/>
                <w:color w:val="auto"/>
                <w:kern w:val="0"/>
                <w:sz w:val="24"/>
                <w:szCs w:val="24"/>
                <w:vertAlign w:val="baseline"/>
                <w:lang w:val="en-US" w:eastAsia="zh-CN"/>
              </w:rPr>
            </w:pPr>
          </w:p>
        </w:tc>
        <w:tc>
          <w:tcPr>
            <w:tcW w:w="2865"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Times New Roman" w:eastAsia="仿宋" w:cs="Times New Roman"/>
                <w:sz w:val="24"/>
                <w:szCs w:val="24"/>
                <w:shd w:val="clear" w:color="auto" w:fill="FFFFFF"/>
                <w:lang w:eastAsia="zh-CN"/>
              </w:rPr>
            </w:pPr>
            <w:r>
              <w:rPr>
                <w:rFonts w:hint="eastAsia" w:ascii="Times New Roman" w:eastAsia="仿宋" w:cs="Times New Roman"/>
                <w:sz w:val="24"/>
                <w:szCs w:val="24"/>
                <w:shd w:val="clear" w:color="auto" w:fill="FFFFFF"/>
                <w:lang w:eastAsia="zh-CN"/>
              </w:rPr>
              <w:t>长丰镇人民政府</w:t>
            </w:r>
          </w:p>
        </w:tc>
        <w:tc>
          <w:tcPr>
            <w:tcW w:w="2115"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sz w:val="24"/>
                <w:szCs w:val="24"/>
                <w:shd w:val="clear" w:color="auto" w:fill="FFFFFF"/>
                <w:lang w:eastAsia="zh-CN"/>
              </w:rPr>
            </w:pPr>
            <w:r>
              <w:rPr>
                <w:rFonts w:hint="default" w:ascii="Times New Roman" w:hAnsi="Times New Roman" w:eastAsia="仿宋" w:cs="Times New Roman"/>
                <w:sz w:val="24"/>
                <w:szCs w:val="24"/>
                <w:shd w:val="clear" w:color="auto" w:fill="FFFFFF"/>
                <w:lang w:eastAsia="zh-CN"/>
              </w:rPr>
              <w:t>负责人</w:t>
            </w:r>
          </w:p>
        </w:tc>
        <w:tc>
          <w:tcPr>
            <w:tcW w:w="2115"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sz w:val="24"/>
                <w:szCs w:val="24"/>
                <w:shd w:val="clear" w:color="auto" w:fill="FFFFFF"/>
                <w:lang w:val="en-US" w:eastAsia="zh-CN"/>
              </w:rPr>
            </w:pPr>
            <w:r>
              <w:rPr>
                <w:rFonts w:hint="eastAsia" w:ascii="Times New Roman" w:eastAsia="仿宋" w:cs="Times New Roman"/>
                <w:sz w:val="24"/>
                <w:szCs w:val="24"/>
                <w:shd w:val="clear" w:color="auto" w:fill="FFFFFF"/>
                <w:lang w:val="en-US" w:eastAsia="zh-CN"/>
              </w:rPr>
              <w:t>62246699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335" w:type="dxa"/>
            <w:vMerge w:val="continue"/>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b w:val="0"/>
                <w:bCs w:val="0"/>
                <w:color w:val="auto"/>
                <w:kern w:val="0"/>
                <w:sz w:val="24"/>
                <w:szCs w:val="24"/>
                <w:vertAlign w:val="baseline"/>
                <w:lang w:val="en-US" w:eastAsia="zh-CN"/>
              </w:rPr>
            </w:pPr>
          </w:p>
        </w:tc>
        <w:tc>
          <w:tcPr>
            <w:tcW w:w="2865"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Times New Roman" w:eastAsia="仿宋" w:cs="Times New Roman"/>
                <w:sz w:val="24"/>
                <w:szCs w:val="24"/>
                <w:shd w:val="clear" w:color="auto" w:fill="FFFFFF"/>
                <w:lang w:eastAsia="zh-CN"/>
              </w:rPr>
            </w:pPr>
            <w:r>
              <w:rPr>
                <w:rFonts w:hint="eastAsia" w:ascii="Times New Roman" w:eastAsia="仿宋" w:cs="Times New Roman"/>
                <w:sz w:val="24"/>
                <w:szCs w:val="24"/>
                <w:shd w:val="clear" w:color="auto" w:fill="FFFFFF"/>
                <w:lang w:eastAsia="zh-CN"/>
              </w:rPr>
              <w:t>东澳镇人民政府</w:t>
            </w:r>
          </w:p>
        </w:tc>
        <w:tc>
          <w:tcPr>
            <w:tcW w:w="2115"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sz w:val="24"/>
                <w:szCs w:val="24"/>
                <w:shd w:val="clear" w:color="auto" w:fill="FFFFFF"/>
                <w:lang w:eastAsia="zh-CN"/>
              </w:rPr>
            </w:pPr>
            <w:r>
              <w:rPr>
                <w:rFonts w:hint="default" w:ascii="Times New Roman" w:hAnsi="Times New Roman" w:eastAsia="仿宋" w:cs="Times New Roman"/>
                <w:sz w:val="24"/>
                <w:szCs w:val="24"/>
                <w:shd w:val="clear" w:color="auto" w:fill="FFFFFF"/>
                <w:lang w:eastAsia="zh-CN"/>
              </w:rPr>
              <w:t>负责人</w:t>
            </w:r>
          </w:p>
        </w:tc>
        <w:tc>
          <w:tcPr>
            <w:tcW w:w="2115"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sz w:val="24"/>
                <w:szCs w:val="24"/>
                <w:shd w:val="clear" w:color="auto" w:fill="FFFFFF"/>
                <w:lang w:val="en-US" w:eastAsia="zh-CN"/>
              </w:rPr>
            </w:pPr>
            <w:r>
              <w:rPr>
                <w:rFonts w:hint="eastAsia" w:ascii="Times New Roman" w:eastAsia="仿宋" w:cs="Times New Roman"/>
                <w:sz w:val="24"/>
                <w:szCs w:val="24"/>
                <w:shd w:val="clear" w:color="auto" w:fill="FFFFFF"/>
                <w:lang w:val="en-US" w:eastAsia="zh-CN"/>
              </w:rPr>
              <w:t>62275118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335" w:type="dxa"/>
            <w:vMerge w:val="continue"/>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b w:val="0"/>
                <w:bCs w:val="0"/>
                <w:color w:val="auto"/>
                <w:kern w:val="0"/>
                <w:sz w:val="24"/>
                <w:szCs w:val="24"/>
                <w:vertAlign w:val="baseline"/>
                <w:lang w:val="en-US" w:eastAsia="zh-CN"/>
              </w:rPr>
            </w:pPr>
          </w:p>
        </w:tc>
        <w:tc>
          <w:tcPr>
            <w:tcW w:w="2865"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Times New Roman" w:eastAsia="仿宋" w:cs="Times New Roman"/>
                <w:sz w:val="24"/>
                <w:szCs w:val="24"/>
                <w:shd w:val="clear" w:color="auto" w:fill="FFFFFF"/>
                <w:lang w:eastAsia="zh-CN"/>
              </w:rPr>
            </w:pPr>
            <w:r>
              <w:rPr>
                <w:rFonts w:hint="eastAsia" w:ascii="Times New Roman" w:eastAsia="仿宋" w:cs="Times New Roman"/>
                <w:sz w:val="24"/>
                <w:szCs w:val="24"/>
                <w:shd w:val="clear" w:color="auto" w:fill="FFFFFF"/>
                <w:lang w:eastAsia="zh-CN"/>
              </w:rPr>
              <w:t>礼纪镇人民政府</w:t>
            </w:r>
          </w:p>
        </w:tc>
        <w:tc>
          <w:tcPr>
            <w:tcW w:w="2115"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sz w:val="24"/>
                <w:szCs w:val="24"/>
                <w:shd w:val="clear" w:color="auto" w:fill="FFFFFF"/>
                <w:lang w:eastAsia="zh-CN"/>
              </w:rPr>
            </w:pPr>
            <w:r>
              <w:rPr>
                <w:rFonts w:hint="default" w:ascii="Times New Roman" w:hAnsi="Times New Roman" w:eastAsia="仿宋" w:cs="Times New Roman"/>
                <w:sz w:val="24"/>
                <w:szCs w:val="24"/>
                <w:shd w:val="clear" w:color="auto" w:fill="FFFFFF"/>
                <w:lang w:eastAsia="zh-CN"/>
              </w:rPr>
              <w:t>负责人</w:t>
            </w:r>
          </w:p>
        </w:tc>
        <w:tc>
          <w:tcPr>
            <w:tcW w:w="2115"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sz w:val="24"/>
                <w:szCs w:val="24"/>
                <w:shd w:val="clear" w:color="auto" w:fill="FFFFFF"/>
                <w:lang w:val="en-US" w:eastAsia="zh-CN"/>
              </w:rPr>
            </w:pPr>
            <w:r>
              <w:rPr>
                <w:rFonts w:hint="eastAsia" w:ascii="Times New Roman" w:eastAsia="仿宋" w:cs="Times New Roman"/>
                <w:sz w:val="24"/>
                <w:szCs w:val="24"/>
                <w:shd w:val="clear" w:color="auto" w:fill="FFFFFF"/>
                <w:lang w:val="en-US" w:eastAsia="zh-CN"/>
              </w:rPr>
              <w:t>62295268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335" w:type="dxa"/>
            <w:vMerge w:val="continue"/>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b w:val="0"/>
                <w:bCs w:val="0"/>
                <w:color w:val="auto"/>
                <w:kern w:val="0"/>
                <w:sz w:val="24"/>
                <w:szCs w:val="24"/>
                <w:vertAlign w:val="baseline"/>
                <w:lang w:val="en-US" w:eastAsia="zh-CN"/>
              </w:rPr>
            </w:pPr>
          </w:p>
        </w:tc>
        <w:tc>
          <w:tcPr>
            <w:tcW w:w="2865"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Times New Roman" w:eastAsia="仿宋" w:cs="Times New Roman"/>
                <w:sz w:val="24"/>
                <w:szCs w:val="24"/>
                <w:shd w:val="clear" w:color="auto" w:fill="FFFFFF"/>
                <w:lang w:eastAsia="zh-CN"/>
              </w:rPr>
            </w:pPr>
            <w:r>
              <w:rPr>
                <w:rFonts w:hint="eastAsia" w:ascii="Times New Roman" w:eastAsia="仿宋" w:cs="Times New Roman"/>
                <w:sz w:val="24"/>
                <w:szCs w:val="24"/>
                <w:shd w:val="clear" w:color="auto" w:fill="FFFFFF"/>
                <w:lang w:eastAsia="zh-CN"/>
              </w:rPr>
              <w:t>山根镇人民政府</w:t>
            </w:r>
          </w:p>
        </w:tc>
        <w:tc>
          <w:tcPr>
            <w:tcW w:w="2115"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sz w:val="24"/>
                <w:szCs w:val="24"/>
                <w:shd w:val="clear" w:color="auto" w:fill="FFFFFF"/>
                <w:lang w:eastAsia="zh-CN"/>
              </w:rPr>
            </w:pPr>
            <w:r>
              <w:rPr>
                <w:rFonts w:hint="default" w:ascii="Times New Roman" w:hAnsi="Times New Roman" w:eastAsia="仿宋" w:cs="Times New Roman"/>
                <w:sz w:val="24"/>
                <w:szCs w:val="24"/>
                <w:shd w:val="clear" w:color="auto" w:fill="FFFFFF"/>
                <w:lang w:eastAsia="zh-CN"/>
              </w:rPr>
              <w:t>负责人</w:t>
            </w:r>
          </w:p>
        </w:tc>
        <w:tc>
          <w:tcPr>
            <w:tcW w:w="2115"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sz w:val="24"/>
                <w:szCs w:val="24"/>
                <w:shd w:val="clear" w:color="auto" w:fill="FFFFFF"/>
                <w:lang w:val="en-US" w:eastAsia="zh-CN"/>
              </w:rPr>
            </w:pPr>
            <w:r>
              <w:rPr>
                <w:rFonts w:hint="eastAsia" w:ascii="Times New Roman" w:eastAsia="仿宋" w:cs="Times New Roman"/>
                <w:sz w:val="24"/>
                <w:szCs w:val="24"/>
                <w:shd w:val="clear" w:color="auto" w:fill="FFFFFF"/>
                <w:lang w:val="en-US" w:eastAsia="zh-CN"/>
              </w:rPr>
              <w:t>62395081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335" w:type="dxa"/>
            <w:vMerge w:val="continue"/>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b w:val="0"/>
                <w:bCs w:val="0"/>
                <w:color w:val="auto"/>
                <w:kern w:val="0"/>
                <w:sz w:val="24"/>
                <w:szCs w:val="24"/>
                <w:vertAlign w:val="baseline"/>
                <w:lang w:val="en-US" w:eastAsia="zh-CN"/>
              </w:rPr>
            </w:pPr>
          </w:p>
        </w:tc>
        <w:tc>
          <w:tcPr>
            <w:tcW w:w="2865"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Times New Roman" w:eastAsia="仿宋" w:cs="Times New Roman"/>
                <w:sz w:val="24"/>
                <w:szCs w:val="24"/>
                <w:shd w:val="clear" w:color="auto" w:fill="FFFFFF"/>
                <w:lang w:eastAsia="zh-CN"/>
              </w:rPr>
            </w:pPr>
            <w:r>
              <w:rPr>
                <w:rFonts w:hint="eastAsia" w:ascii="Times New Roman" w:eastAsia="仿宋" w:cs="Times New Roman"/>
                <w:sz w:val="24"/>
                <w:szCs w:val="24"/>
                <w:shd w:val="clear" w:color="auto" w:fill="FFFFFF"/>
                <w:lang w:eastAsia="zh-CN"/>
              </w:rPr>
              <w:t>北大镇人民政府</w:t>
            </w:r>
          </w:p>
        </w:tc>
        <w:tc>
          <w:tcPr>
            <w:tcW w:w="2115"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sz w:val="24"/>
                <w:szCs w:val="24"/>
                <w:shd w:val="clear" w:color="auto" w:fill="FFFFFF"/>
                <w:lang w:eastAsia="zh-CN"/>
              </w:rPr>
            </w:pPr>
            <w:r>
              <w:rPr>
                <w:rFonts w:hint="default" w:ascii="Times New Roman" w:hAnsi="Times New Roman" w:eastAsia="仿宋" w:cs="Times New Roman"/>
                <w:sz w:val="24"/>
                <w:szCs w:val="24"/>
                <w:shd w:val="clear" w:color="auto" w:fill="FFFFFF"/>
                <w:lang w:eastAsia="zh-CN"/>
              </w:rPr>
              <w:t>负责人</w:t>
            </w:r>
          </w:p>
        </w:tc>
        <w:tc>
          <w:tcPr>
            <w:tcW w:w="2115"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sz w:val="24"/>
                <w:szCs w:val="24"/>
                <w:shd w:val="clear" w:color="auto" w:fill="FFFFFF"/>
                <w:lang w:val="en-US" w:eastAsia="zh-CN"/>
              </w:rPr>
            </w:pPr>
            <w:r>
              <w:rPr>
                <w:rFonts w:hint="eastAsia" w:ascii="Times New Roman" w:eastAsia="仿宋" w:cs="Times New Roman"/>
                <w:sz w:val="24"/>
                <w:szCs w:val="24"/>
                <w:shd w:val="clear" w:color="auto" w:fill="FFFFFF"/>
                <w:lang w:val="en-US" w:eastAsia="zh-CN"/>
              </w:rPr>
              <w:t>62332158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335" w:type="dxa"/>
            <w:vMerge w:val="continue"/>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b w:val="0"/>
                <w:bCs w:val="0"/>
                <w:color w:val="auto"/>
                <w:kern w:val="0"/>
                <w:sz w:val="24"/>
                <w:szCs w:val="24"/>
                <w:vertAlign w:val="baseline"/>
                <w:lang w:val="en-US" w:eastAsia="zh-CN"/>
              </w:rPr>
            </w:pPr>
          </w:p>
        </w:tc>
        <w:tc>
          <w:tcPr>
            <w:tcW w:w="2865"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Times New Roman" w:eastAsia="仿宋" w:cs="Times New Roman"/>
                <w:sz w:val="24"/>
                <w:szCs w:val="24"/>
                <w:shd w:val="clear" w:color="auto" w:fill="FFFFFF"/>
                <w:lang w:eastAsia="zh-CN"/>
              </w:rPr>
            </w:pPr>
            <w:r>
              <w:rPr>
                <w:rFonts w:hint="eastAsia" w:ascii="Times New Roman" w:eastAsia="仿宋" w:cs="Times New Roman"/>
                <w:sz w:val="24"/>
                <w:szCs w:val="24"/>
                <w:shd w:val="clear" w:color="auto" w:fill="FFFFFF"/>
                <w:lang w:eastAsia="zh-CN"/>
              </w:rPr>
              <w:t>南桥镇人民政府</w:t>
            </w:r>
          </w:p>
        </w:tc>
        <w:tc>
          <w:tcPr>
            <w:tcW w:w="2115"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sz w:val="24"/>
                <w:szCs w:val="24"/>
                <w:shd w:val="clear" w:color="auto" w:fill="FFFFFF"/>
                <w:lang w:eastAsia="zh-CN"/>
              </w:rPr>
            </w:pPr>
            <w:r>
              <w:rPr>
                <w:rFonts w:hint="default" w:ascii="Times New Roman" w:hAnsi="Times New Roman" w:eastAsia="仿宋" w:cs="Times New Roman"/>
                <w:sz w:val="24"/>
                <w:szCs w:val="24"/>
                <w:shd w:val="clear" w:color="auto" w:fill="FFFFFF"/>
                <w:lang w:eastAsia="zh-CN"/>
              </w:rPr>
              <w:t>负责人</w:t>
            </w:r>
          </w:p>
        </w:tc>
        <w:tc>
          <w:tcPr>
            <w:tcW w:w="2115"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sz w:val="24"/>
                <w:szCs w:val="24"/>
                <w:shd w:val="clear" w:color="auto" w:fill="FFFFFF"/>
                <w:lang w:val="en-US" w:eastAsia="zh-CN"/>
              </w:rPr>
            </w:pPr>
            <w:r>
              <w:rPr>
                <w:rFonts w:hint="eastAsia" w:ascii="Times New Roman" w:eastAsia="仿宋" w:cs="Times New Roman"/>
                <w:sz w:val="24"/>
                <w:szCs w:val="24"/>
                <w:shd w:val="clear" w:color="auto" w:fill="FFFFFF"/>
                <w:lang w:val="en-US" w:eastAsia="zh-CN"/>
              </w:rPr>
              <w:t>62522016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335" w:type="dxa"/>
            <w:vMerge w:val="continue"/>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b w:val="0"/>
                <w:bCs w:val="0"/>
                <w:color w:val="auto"/>
                <w:kern w:val="0"/>
                <w:sz w:val="24"/>
                <w:szCs w:val="24"/>
                <w:vertAlign w:val="baseline"/>
                <w:lang w:val="en-US" w:eastAsia="zh-CN"/>
              </w:rPr>
            </w:pPr>
          </w:p>
        </w:tc>
        <w:tc>
          <w:tcPr>
            <w:tcW w:w="2865"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Times New Roman" w:eastAsia="仿宋" w:cs="Times New Roman"/>
                <w:sz w:val="24"/>
                <w:szCs w:val="24"/>
                <w:shd w:val="clear" w:color="auto" w:fill="FFFFFF"/>
                <w:lang w:eastAsia="zh-CN"/>
              </w:rPr>
            </w:pPr>
            <w:r>
              <w:rPr>
                <w:rFonts w:hint="eastAsia" w:ascii="Times New Roman" w:eastAsia="仿宋" w:cs="Times New Roman"/>
                <w:sz w:val="24"/>
                <w:szCs w:val="24"/>
                <w:shd w:val="clear" w:color="auto" w:fill="FFFFFF"/>
                <w:lang w:eastAsia="zh-CN"/>
              </w:rPr>
              <w:t>三更罗镇人民政府</w:t>
            </w:r>
          </w:p>
        </w:tc>
        <w:tc>
          <w:tcPr>
            <w:tcW w:w="2115"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sz w:val="24"/>
                <w:szCs w:val="24"/>
                <w:shd w:val="clear" w:color="auto" w:fill="FFFFFF"/>
                <w:lang w:eastAsia="zh-CN"/>
              </w:rPr>
            </w:pPr>
            <w:r>
              <w:rPr>
                <w:rFonts w:hint="default" w:ascii="Times New Roman" w:hAnsi="Times New Roman" w:eastAsia="仿宋" w:cs="Times New Roman"/>
                <w:sz w:val="24"/>
                <w:szCs w:val="24"/>
                <w:shd w:val="clear" w:color="auto" w:fill="FFFFFF"/>
                <w:lang w:eastAsia="zh-CN"/>
              </w:rPr>
              <w:t>负责人</w:t>
            </w:r>
          </w:p>
        </w:tc>
        <w:tc>
          <w:tcPr>
            <w:tcW w:w="2115"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sz w:val="24"/>
                <w:szCs w:val="24"/>
                <w:shd w:val="clear" w:color="auto" w:fill="FFFFFF"/>
                <w:lang w:val="en-US" w:eastAsia="zh-CN"/>
              </w:rPr>
            </w:pPr>
            <w:r>
              <w:rPr>
                <w:rFonts w:hint="eastAsia" w:ascii="Times New Roman" w:eastAsia="仿宋" w:cs="Times New Roman"/>
                <w:sz w:val="24"/>
                <w:szCs w:val="24"/>
                <w:shd w:val="clear" w:color="auto" w:fill="FFFFFF"/>
                <w:lang w:val="en-US" w:eastAsia="zh-CN"/>
              </w:rPr>
              <w:t>62533012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335" w:type="dxa"/>
            <w:vMerge w:val="continue"/>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b w:val="0"/>
                <w:bCs w:val="0"/>
                <w:color w:val="auto"/>
                <w:kern w:val="0"/>
                <w:sz w:val="24"/>
                <w:szCs w:val="24"/>
                <w:vertAlign w:val="baseline"/>
                <w:lang w:val="en-US" w:eastAsia="zh-CN"/>
              </w:rPr>
            </w:pPr>
          </w:p>
        </w:tc>
        <w:tc>
          <w:tcPr>
            <w:tcW w:w="2865"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Times New Roman" w:eastAsia="仿宋" w:cs="Times New Roman"/>
                <w:sz w:val="24"/>
                <w:szCs w:val="24"/>
                <w:shd w:val="clear" w:color="auto" w:fill="FFFFFF"/>
                <w:lang w:eastAsia="zh-CN"/>
              </w:rPr>
            </w:pPr>
            <w:r>
              <w:rPr>
                <w:rFonts w:hint="eastAsia" w:ascii="Times New Roman" w:eastAsia="仿宋" w:cs="Times New Roman"/>
                <w:sz w:val="24"/>
                <w:szCs w:val="24"/>
                <w:shd w:val="clear" w:color="auto" w:fill="FFFFFF"/>
                <w:lang w:eastAsia="zh-CN"/>
              </w:rPr>
              <w:t>兴隆华侨旅游经济区管理委员会</w:t>
            </w:r>
          </w:p>
        </w:tc>
        <w:tc>
          <w:tcPr>
            <w:tcW w:w="2115"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sz w:val="24"/>
                <w:szCs w:val="24"/>
                <w:shd w:val="clear" w:color="auto" w:fill="FFFFFF"/>
                <w:lang w:eastAsia="zh-CN"/>
              </w:rPr>
            </w:pPr>
            <w:r>
              <w:rPr>
                <w:rFonts w:hint="default" w:ascii="Times New Roman" w:hAnsi="Times New Roman" w:eastAsia="仿宋" w:cs="Times New Roman"/>
                <w:sz w:val="24"/>
                <w:szCs w:val="24"/>
                <w:shd w:val="clear" w:color="auto" w:fill="FFFFFF"/>
                <w:lang w:eastAsia="zh-CN"/>
              </w:rPr>
              <w:t>负责人</w:t>
            </w:r>
          </w:p>
        </w:tc>
        <w:tc>
          <w:tcPr>
            <w:tcW w:w="2115"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仿宋" w:cs="Times New Roman"/>
                <w:sz w:val="24"/>
                <w:szCs w:val="24"/>
                <w:shd w:val="clear" w:color="auto" w:fill="FFFFFF"/>
                <w:lang w:val="en-US" w:eastAsia="zh-CN"/>
              </w:rPr>
            </w:pPr>
            <w:r>
              <w:rPr>
                <w:rFonts w:hint="eastAsia" w:ascii="Times New Roman" w:eastAsia="仿宋" w:cs="Times New Roman"/>
                <w:sz w:val="24"/>
                <w:szCs w:val="24"/>
                <w:shd w:val="clear" w:color="auto" w:fill="FFFFFF"/>
                <w:lang w:val="en-US" w:eastAsia="zh-CN"/>
              </w:rPr>
              <w:t>62552321</w:t>
            </w:r>
          </w:p>
        </w:tc>
      </w:tr>
    </w:tbl>
    <w:p>
      <w:pPr>
        <w:pStyle w:val="2"/>
        <w:jc w:val="center"/>
        <w:rPr>
          <w:rFonts w:hint="default" w:ascii="Times New Roman" w:hAnsi="Times New Roman" w:eastAsia="仿宋" w:cs="Times New Roman"/>
          <w:b/>
          <w:bCs/>
          <w:sz w:val="32"/>
          <w:szCs w:val="32"/>
          <w:shd w:val="clear" w:color="auto" w:fill="FFFFFF"/>
          <w:lang w:eastAsia="zh-CN"/>
        </w:rPr>
        <w:sectPr>
          <w:pgSz w:w="11906" w:h="16838"/>
          <w:pgMar w:top="1440" w:right="1800" w:bottom="1440" w:left="1800" w:header="851" w:footer="992" w:gutter="0"/>
          <w:pgNumType w:fmt="decimal"/>
          <w:cols w:space="425" w:num="1"/>
          <w:docGrid w:type="lines" w:linePitch="312" w:charSpace="0"/>
        </w:sectPr>
      </w:pPr>
    </w:p>
    <w:p>
      <w:pPr>
        <w:pStyle w:val="2"/>
        <w:rPr>
          <w:rFonts w:hint="default" w:ascii="Times New Roman" w:hAnsi="Times New Roman" w:cs="Times New Roman"/>
        </w:rPr>
      </w:pPr>
    </w:p>
    <w:p>
      <w:pPr>
        <w:keepNext/>
        <w:keepLines/>
        <w:pageBreakBefore w:val="0"/>
        <w:widowControl w:val="0"/>
        <w:kinsoku/>
        <w:wordWrap/>
        <w:overflowPunct/>
        <w:topLinePunct w:val="0"/>
        <w:autoSpaceDE/>
        <w:autoSpaceDN/>
        <w:bidi w:val="0"/>
        <w:adjustRightInd/>
        <w:snapToGrid/>
        <w:spacing w:before="0" w:after="0"/>
        <w:jc w:val="center"/>
        <w:textAlignment w:val="auto"/>
        <w:outlineLvl w:val="0"/>
        <w:rPr>
          <w:rFonts w:hint="default" w:ascii="Times New Roman" w:hAnsi="Times New Roman" w:cs="Times New Roman"/>
          <w:b/>
          <w:bCs/>
          <w:sz w:val="36"/>
          <w:szCs w:val="36"/>
          <w:lang w:val="en-US" w:eastAsia="zh-CN"/>
        </w:rPr>
      </w:pPr>
      <w:bookmarkStart w:id="628" w:name="_Toc7704"/>
      <w:bookmarkStart w:id="629" w:name="_Toc23420"/>
      <w:bookmarkStart w:id="630" w:name="_Toc148"/>
      <w:bookmarkStart w:id="631" w:name="_Toc1716"/>
      <w:r>
        <w:rPr>
          <w:rFonts w:hint="default" w:ascii="Times New Roman" w:hAnsi="Times New Roman" w:eastAsia="仿宋" w:cs="Times New Roman"/>
          <w:b/>
          <w:bCs/>
          <w:kern w:val="0"/>
          <w:sz w:val="32"/>
          <w:szCs w:val="32"/>
        </w:rPr>
        <w:t>附件</w:t>
      </w:r>
      <w:r>
        <w:rPr>
          <w:rFonts w:hint="eastAsia" w:eastAsia="仿宋" w:cs="Times New Roman"/>
          <w:b/>
          <w:bCs/>
          <w:kern w:val="0"/>
          <w:sz w:val="32"/>
          <w:szCs w:val="32"/>
          <w:lang w:val="en-US" w:eastAsia="zh-CN"/>
        </w:rPr>
        <w:t>4</w:t>
      </w:r>
      <w:r>
        <w:rPr>
          <w:rFonts w:hint="default" w:ascii="Times New Roman" w:hAnsi="Times New Roman" w:eastAsia="仿宋" w:cs="Times New Roman"/>
          <w:b/>
          <w:bCs/>
          <w:sz w:val="36"/>
          <w:szCs w:val="36"/>
          <w:shd w:val="clear" w:color="auto" w:fill="FFFFFF"/>
          <w:lang w:eastAsia="zh-CN"/>
        </w:rPr>
        <w:t>万宁市污染天气分级</w:t>
      </w:r>
      <w:r>
        <w:rPr>
          <w:rFonts w:hint="default" w:ascii="Times New Roman" w:hAnsi="Times New Roman" w:eastAsia="仿宋" w:cs="Times New Roman"/>
          <w:b/>
          <w:bCs/>
          <w:sz w:val="36"/>
          <w:szCs w:val="36"/>
          <w:shd w:val="clear" w:color="auto" w:fill="FFFFFF"/>
        </w:rPr>
        <w:t>响应</w:t>
      </w:r>
      <w:r>
        <w:rPr>
          <w:rFonts w:hint="default" w:ascii="Times New Roman" w:hAnsi="Times New Roman" w:eastAsia="仿宋" w:cs="Times New Roman"/>
          <w:b/>
          <w:bCs/>
          <w:sz w:val="36"/>
          <w:szCs w:val="36"/>
          <w:shd w:val="clear" w:color="auto" w:fill="FFFFFF"/>
          <w:lang w:eastAsia="zh-CN"/>
        </w:rPr>
        <w:t>成员单位职责</w:t>
      </w:r>
      <w:r>
        <w:rPr>
          <w:rFonts w:hint="default" w:ascii="Times New Roman" w:hAnsi="Times New Roman" w:eastAsia="仿宋" w:cs="Times New Roman"/>
          <w:b/>
          <w:bCs/>
          <w:sz w:val="36"/>
          <w:szCs w:val="36"/>
          <w:shd w:val="clear" w:color="auto" w:fill="FFFFFF"/>
        </w:rPr>
        <w:t>分</w:t>
      </w:r>
      <w:r>
        <w:rPr>
          <w:rFonts w:hint="default" w:ascii="Times New Roman" w:hAnsi="Times New Roman" w:eastAsia="仿宋" w:cs="Times New Roman"/>
          <w:b/>
          <w:bCs/>
          <w:sz w:val="36"/>
          <w:szCs w:val="36"/>
          <w:shd w:val="clear" w:color="auto" w:fill="FFFFFF"/>
          <w:lang w:eastAsia="zh-CN"/>
        </w:rPr>
        <w:t>工</w:t>
      </w:r>
      <w:r>
        <w:rPr>
          <w:rFonts w:hint="default" w:ascii="Times New Roman" w:hAnsi="Times New Roman" w:eastAsia="仿宋" w:cs="Times New Roman"/>
          <w:b/>
          <w:bCs/>
          <w:sz w:val="36"/>
          <w:szCs w:val="36"/>
          <w:shd w:val="clear" w:color="auto" w:fill="FFFFFF"/>
        </w:rPr>
        <w:t>表</w:t>
      </w:r>
      <w:bookmarkEnd w:id="628"/>
      <w:bookmarkEnd w:id="629"/>
      <w:bookmarkEnd w:id="630"/>
      <w:bookmarkEnd w:id="631"/>
    </w:p>
    <w:tbl>
      <w:tblPr>
        <w:tblStyle w:val="18"/>
        <w:tblW w:w="143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39"/>
        <w:gridCol w:w="1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blHeader/>
          <w:jc w:val="center"/>
        </w:trPr>
        <w:tc>
          <w:tcPr>
            <w:tcW w:w="80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 w:cs="Times New Roman"/>
                <w:b/>
                <w:bCs/>
                <w:kern w:val="2"/>
                <w:sz w:val="24"/>
                <w:szCs w:val="24"/>
                <w:lang w:val="en-US" w:eastAsia="zh-CN" w:bidi="ar-SA"/>
              </w:rPr>
            </w:pPr>
            <w:r>
              <w:rPr>
                <w:rFonts w:hint="default" w:ascii="Times New Roman" w:hAnsi="Times New Roman" w:eastAsia="仿宋" w:cs="Times New Roman"/>
                <w:b/>
                <w:bCs/>
                <w:sz w:val="24"/>
                <w:szCs w:val="24"/>
              </w:rPr>
              <w:t>序号</w:t>
            </w:r>
          </w:p>
        </w:tc>
        <w:tc>
          <w:tcPr>
            <w:tcW w:w="2239"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 w:cs="Times New Roman"/>
                <w:b/>
                <w:bCs/>
                <w:kern w:val="2"/>
                <w:sz w:val="24"/>
                <w:szCs w:val="24"/>
                <w:lang w:val="en-US" w:eastAsia="zh-CN" w:bidi="ar-SA"/>
              </w:rPr>
            </w:pPr>
            <w:r>
              <w:rPr>
                <w:rFonts w:hint="default" w:ascii="Times New Roman" w:hAnsi="Times New Roman" w:eastAsia="仿宋" w:cs="Times New Roman"/>
                <w:b/>
                <w:bCs/>
                <w:sz w:val="24"/>
                <w:szCs w:val="24"/>
              </w:rPr>
              <w:t>部门</w:t>
            </w:r>
          </w:p>
        </w:tc>
        <w:tc>
          <w:tcPr>
            <w:tcW w:w="1129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 w:cs="Times New Roman"/>
                <w:b/>
                <w:bCs/>
                <w:kern w:val="2"/>
                <w:sz w:val="24"/>
                <w:szCs w:val="24"/>
                <w:lang w:val="en-US" w:eastAsia="zh-CN" w:bidi="ar-SA"/>
              </w:rPr>
            </w:pPr>
            <w:r>
              <w:rPr>
                <w:rFonts w:hint="default" w:ascii="Times New Roman" w:hAnsi="Times New Roman" w:eastAsia="仿宋" w:cs="Times New Roman"/>
                <w:b/>
                <w:bCs/>
                <w:sz w:val="24"/>
                <w:szCs w:val="24"/>
              </w:rPr>
              <w:t>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6" w:type="dxa"/>
            <w:vAlign w:val="center"/>
          </w:tcPr>
          <w:p>
            <w:pPr>
              <w:ind w:left="0" w:leftChars="0" w:firstLine="240" w:firstLineChars="100"/>
              <w:jc w:val="both"/>
              <w:rPr>
                <w:rFonts w:hint="default" w:ascii="Times New Roman" w:hAnsi="Times New Roman" w:eastAsia="仿宋" w:cs="Times New Roman"/>
                <w:sz w:val="24"/>
                <w:szCs w:val="24"/>
                <w:vertAlign w:val="baseline"/>
                <w:lang w:val="en-US" w:eastAsia="zh-CN"/>
              </w:rPr>
            </w:pPr>
            <w:r>
              <w:rPr>
                <w:rFonts w:hint="default" w:ascii="Times New Roman" w:hAnsi="Times New Roman" w:eastAsia="仿宋" w:cs="Times New Roman"/>
                <w:sz w:val="24"/>
                <w:szCs w:val="24"/>
                <w:vertAlign w:val="baseline"/>
                <w:lang w:val="en-US" w:eastAsia="zh-CN"/>
              </w:rPr>
              <w:t>1</w:t>
            </w:r>
          </w:p>
        </w:tc>
        <w:tc>
          <w:tcPr>
            <w:tcW w:w="2239" w:type="dxa"/>
            <w:vAlign w:val="center"/>
          </w:tcPr>
          <w:p>
            <w:pPr>
              <w:ind w:left="0" w:leftChars="0" w:firstLine="0" w:firstLineChars="0"/>
              <w:jc w:val="center"/>
              <w:rPr>
                <w:rFonts w:hint="default" w:ascii="Times New Roman" w:hAnsi="Times New Roman" w:eastAsia="仿宋" w:cs="Times New Roman"/>
                <w:sz w:val="24"/>
                <w:szCs w:val="24"/>
                <w:vertAlign w:val="baseline"/>
                <w:lang w:eastAsia="zh-CN"/>
              </w:rPr>
            </w:pPr>
            <w:r>
              <w:rPr>
                <w:rFonts w:hint="default" w:ascii="Times New Roman" w:hAnsi="Times New Roman" w:eastAsia="仿宋" w:cs="Times New Roman"/>
                <w:sz w:val="24"/>
                <w:szCs w:val="24"/>
                <w:vertAlign w:val="baseline"/>
                <w:lang w:eastAsia="zh-CN"/>
              </w:rPr>
              <w:t>市生态环境局</w:t>
            </w:r>
          </w:p>
        </w:tc>
        <w:tc>
          <w:tcPr>
            <w:tcW w:w="11290" w:type="dxa"/>
            <w:vAlign w:val="center"/>
          </w:tcPr>
          <w:p>
            <w:pPr>
              <w:jc w:val="center"/>
              <w:rPr>
                <w:rFonts w:hint="default" w:ascii="Times New Roman" w:hAnsi="Times New Roman" w:eastAsia="仿宋" w:cs="Times New Roman"/>
                <w:sz w:val="24"/>
                <w:szCs w:val="24"/>
                <w:vertAlign w:val="baseline"/>
              </w:rPr>
            </w:pPr>
            <w:r>
              <w:rPr>
                <w:rFonts w:hint="default" w:ascii="Times New Roman" w:hAnsi="Times New Roman" w:eastAsia="仿宋" w:cs="Times New Roman"/>
                <w:color w:val="000000"/>
                <w:kern w:val="0"/>
                <w:sz w:val="24"/>
                <w:szCs w:val="24"/>
                <w:lang w:bidi="ar"/>
              </w:rPr>
              <w:t>负责</w:t>
            </w:r>
            <w:r>
              <w:rPr>
                <w:rFonts w:hint="default" w:ascii="Times New Roman" w:hAnsi="Times New Roman" w:eastAsia="仿宋" w:cs="Times New Roman"/>
                <w:color w:val="000000"/>
                <w:kern w:val="0"/>
                <w:sz w:val="24"/>
                <w:szCs w:val="24"/>
                <w:lang w:eastAsia="zh-CN" w:bidi="ar"/>
              </w:rPr>
              <w:t>污染天气</w:t>
            </w:r>
            <w:r>
              <w:rPr>
                <w:rFonts w:hint="default" w:ascii="Times New Roman" w:hAnsi="Times New Roman" w:eastAsia="仿宋" w:cs="Times New Roman"/>
                <w:color w:val="000000"/>
                <w:kern w:val="0"/>
                <w:sz w:val="24"/>
                <w:szCs w:val="24"/>
                <w:lang w:bidi="ar"/>
              </w:rPr>
              <w:t>治理预警信息推送各部门；负责响应机制处置的启动、终止任务下达；负责组织监测预警组、技术保障组研究、分析</w:t>
            </w:r>
            <w:r>
              <w:rPr>
                <w:rFonts w:hint="default" w:ascii="Times New Roman" w:hAnsi="Times New Roman" w:eastAsia="仿宋" w:cs="Times New Roman"/>
                <w:color w:val="000000"/>
                <w:kern w:val="0"/>
                <w:sz w:val="24"/>
                <w:szCs w:val="24"/>
                <w:lang w:eastAsia="zh-CN" w:bidi="ar"/>
              </w:rPr>
              <w:t>天</w:t>
            </w:r>
            <w:r>
              <w:rPr>
                <w:rFonts w:hint="default" w:ascii="Times New Roman" w:hAnsi="Times New Roman" w:eastAsia="仿宋" w:cs="Times New Roman"/>
                <w:color w:val="000000"/>
                <w:kern w:val="0"/>
                <w:sz w:val="24"/>
                <w:szCs w:val="24"/>
                <w:lang w:bidi="ar"/>
              </w:rPr>
              <w:t>气污染源变化情况，指导、督促各部门开展</w:t>
            </w:r>
            <w:r>
              <w:rPr>
                <w:rFonts w:hint="default" w:ascii="Times New Roman" w:hAnsi="Times New Roman" w:eastAsia="仿宋" w:cs="Times New Roman"/>
                <w:color w:val="000000"/>
                <w:kern w:val="0"/>
                <w:sz w:val="24"/>
                <w:szCs w:val="24"/>
                <w:lang w:eastAsia="zh-CN" w:bidi="ar"/>
              </w:rPr>
              <w:t>污染天气分级</w:t>
            </w:r>
            <w:r>
              <w:rPr>
                <w:rFonts w:hint="default" w:ascii="Times New Roman" w:hAnsi="Times New Roman" w:eastAsia="仿宋" w:cs="Times New Roman"/>
                <w:color w:val="000000"/>
                <w:kern w:val="0"/>
                <w:sz w:val="24"/>
                <w:szCs w:val="24"/>
                <w:lang w:bidi="ar"/>
              </w:rPr>
              <w:t>响应处置工作，负责开展督导检查。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6" w:type="dxa"/>
            <w:vAlign w:val="center"/>
          </w:tcPr>
          <w:p>
            <w:pPr>
              <w:ind w:left="0" w:leftChars="0" w:firstLine="240" w:firstLineChars="100"/>
              <w:jc w:val="both"/>
              <w:rPr>
                <w:rFonts w:hint="default" w:ascii="Times New Roman" w:hAnsi="Times New Roman" w:eastAsia="仿宋" w:cs="Times New Roman"/>
                <w:sz w:val="24"/>
                <w:szCs w:val="24"/>
                <w:vertAlign w:val="baseline"/>
                <w:lang w:val="en-US" w:eastAsia="zh-CN"/>
              </w:rPr>
            </w:pPr>
            <w:r>
              <w:rPr>
                <w:rFonts w:hint="default" w:ascii="Times New Roman" w:hAnsi="Times New Roman" w:eastAsia="仿宋" w:cs="Times New Roman"/>
                <w:sz w:val="24"/>
                <w:szCs w:val="24"/>
                <w:vertAlign w:val="baseline"/>
                <w:lang w:val="en-US" w:eastAsia="zh-CN"/>
              </w:rPr>
              <w:t>2</w:t>
            </w:r>
          </w:p>
        </w:tc>
        <w:tc>
          <w:tcPr>
            <w:tcW w:w="2239" w:type="dxa"/>
            <w:vAlign w:val="center"/>
          </w:tcPr>
          <w:p>
            <w:pPr>
              <w:ind w:left="0" w:leftChars="0" w:firstLine="240" w:firstLineChars="100"/>
              <w:jc w:val="center"/>
              <w:rPr>
                <w:rFonts w:hint="default" w:ascii="Times New Roman" w:hAnsi="Times New Roman" w:eastAsia="仿宋" w:cs="Times New Roman"/>
                <w:sz w:val="24"/>
                <w:szCs w:val="24"/>
                <w:lang w:eastAsia="zh-CN" w:bidi="ar"/>
              </w:rPr>
            </w:pPr>
            <w:r>
              <w:rPr>
                <w:rFonts w:hint="default" w:ascii="Times New Roman" w:hAnsi="Times New Roman" w:eastAsia="仿宋" w:cs="Times New Roman"/>
                <w:sz w:val="24"/>
                <w:szCs w:val="24"/>
                <w:lang w:eastAsia="zh-CN" w:bidi="ar"/>
              </w:rPr>
              <w:t>市委宣传部</w:t>
            </w:r>
          </w:p>
          <w:p>
            <w:pPr>
              <w:ind w:left="0" w:leftChars="0" w:firstLine="0" w:firstLineChars="0"/>
              <w:jc w:val="center"/>
              <w:rPr>
                <w:rFonts w:hint="default" w:ascii="Times New Roman" w:hAnsi="Times New Roman" w:eastAsia="仿宋" w:cs="Times New Roman"/>
                <w:sz w:val="24"/>
                <w:szCs w:val="24"/>
                <w:vertAlign w:val="baseline"/>
              </w:rPr>
            </w:pPr>
            <w:r>
              <w:rPr>
                <w:rFonts w:hint="default" w:ascii="Times New Roman" w:hAnsi="Times New Roman" w:eastAsia="仿宋" w:cs="Times New Roman"/>
                <w:sz w:val="24"/>
                <w:szCs w:val="24"/>
                <w:lang w:eastAsia="zh-CN" w:bidi="ar"/>
              </w:rPr>
              <w:t>（市新闻办公室）</w:t>
            </w:r>
          </w:p>
        </w:tc>
        <w:tc>
          <w:tcPr>
            <w:tcW w:w="1129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 w:cs="Times New Roman"/>
                <w:sz w:val="24"/>
                <w:szCs w:val="24"/>
                <w:vertAlign w:val="baseline"/>
              </w:rPr>
            </w:pPr>
            <w:r>
              <w:rPr>
                <w:rFonts w:hint="default" w:ascii="Times New Roman" w:hAnsi="Times New Roman" w:eastAsia="仿宋" w:cs="Times New Roman"/>
                <w:sz w:val="24"/>
                <w:szCs w:val="24"/>
                <w:lang w:eastAsia="zh-CN"/>
              </w:rPr>
              <w:t>统一组织有关新闻单位及时报道</w:t>
            </w:r>
            <w:r>
              <w:rPr>
                <w:rFonts w:hint="eastAsia" w:eastAsia="仿宋" w:cs="Times New Roman"/>
                <w:sz w:val="24"/>
                <w:szCs w:val="24"/>
                <w:lang w:eastAsia="zh-CN"/>
              </w:rPr>
              <w:t>污染天气</w:t>
            </w:r>
            <w:r>
              <w:rPr>
                <w:rFonts w:hint="default" w:ascii="Times New Roman" w:hAnsi="Times New Roman" w:eastAsia="仿宋" w:cs="Times New Roman"/>
                <w:sz w:val="24"/>
                <w:szCs w:val="24"/>
                <w:lang w:eastAsia="zh-CN"/>
              </w:rPr>
              <w:t>应急处置工作情况</w:t>
            </w:r>
            <w:r>
              <w:rPr>
                <w:rFonts w:hint="eastAsia" w:eastAsia="仿宋" w:cs="Times New Roman"/>
                <w:sz w:val="24"/>
                <w:szCs w:val="24"/>
                <w:lang w:eastAsia="zh-CN"/>
              </w:rPr>
              <w:t>，正确引导社会舆论，及时回应不实信息；</w:t>
            </w:r>
            <w:r>
              <w:rPr>
                <w:rFonts w:hint="default" w:ascii="Times New Roman" w:hAnsi="Times New Roman" w:eastAsia="仿宋" w:cs="Times New Roman"/>
                <w:sz w:val="24"/>
                <w:szCs w:val="24"/>
                <w:lang w:eastAsia="zh-CN"/>
              </w:rPr>
              <w:t>负责对事件现场媒体活动实施管理、协调和指导。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6" w:type="dxa"/>
            <w:vAlign w:val="center"/>
          </w:tcPr>
          <w:p>
            <w:pPr>
              <w:ind w:left="0" w:leftChars="0" w:firstLine="240" w:firstLineChars="100"/>
              <w:jc w:val="both"/>
              <w:rPr>
                <w:rFonts w:hint="default" w:ascii="Times New Roman" w:hAnsi="Times New Roman" w:eastAsia="仿宋" w:cs="Times New Roman"/>
                <w:sz w:val="24"/>
                <w:szCs w:val="24"/>
                <w:vertAlign w:val="baseline"/>
                <w:lang w:val="en-US" w:eastAsia="zh-CN"/>
              </w:rPr>
            </w:pPr>
            <w:r>
              <w:rPr>
                <w:rFonts w:hint="eastAsia" w:eastAsia="仿宋" w:cs="Times New Roman"/>
                <w:sz w:val="24"/>
                <w:szCs w:val="24"/>
                <w:vertAlign w:val="baseline"/>
                <w:lang w:val="en-US" w:eastAsia="zh-CN"/>
              </w:rPr>
              <w:t>3</w:t>
            </w:r>
          </w:p>
        </w:tc>
        <w:tc>
          <w:tcPr>
            <w:tcW w:w="2239" w:type="dxa"/>
            <w:vAlign w:val="center"/>
          </w:tcPr>
          <w:p>
            <w:pPr>
              <w:ind w:left="0" w:leftChars="0" w:firstLine="0" w:firstLineChars="0"/>
              <w:jc w:val="center"/>
              <w:rPr>
                <w:rFonts w:hint="default" w:ascii="Times New Roman" w:hAnsi="Times New Roman" w:eastAsia="仿宋" w:cs="Times New Roman"/>
                <w:sz w:val="24"/>
                <w:szCs w:val="24"/>
                <w:lang w:eastAsia="zh-CN" w:bidi="ar"/>
              </w:rPr>
            </w:pPr>
            <w:r>
              <w:rPr>
                <w:rFonts w:hint="eastAsia" w:eastAsia="仿宋" w:cs="Times New Roman"/>
                <w:sz w:val="24"/>
                <w:szCs w:val="24"/>
                <w:lang w:eastAsia="zh-CN" w:bidi="ar"/>
              </w:rPr>
              <w:t>市融媒体中心</w:t>
            </w:r>
          </w:p>
        </w:tc>
        <w:tc>
          <w:tcPr>
            <w:tcW w:w="1129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 w:cs="Times New Roman"/>
                <w:sz w:val="24"/>
                <w:szCs w:val="24"/>
                <w:lang w:eastAsia="zh-CN"/>
              </w:rPr>
            </w:pPr>
            <w:r>
              <w:rPr>
                <w:rFonts w:hint="eastAsia" w:ascii="仿宋" w:hAnsi="仿宋" w:eastAsia="仿宋" w:cs="仿宋"/>
                <w:sz w:val="24"/>
                <w:szCs w:val="24"/>
                <w:lang w:eastAsia="zh-CN"/>
              </w:rPr>
              <w:t>负责开展污染天气应急宣传，协助市委宣传部做好污染天气相关应急知识普及。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6" w:type="dxa"/>
            <w:vAlign w:val="center"/>
          </w:tcPr>
          <w:p>
            <w:pPr>
              <w:ind w:left="0" w:leftChars="0" w:firstLine="240" w:firstLineChars="100"/>
              <w:jc w:val="both"/>
              <w:rPr>
                <w:rFonts w:hint="default" w:ascii="Times New Roman" w:hAnsi="Times New Roman" w:eastAsia="仿宋" w:cs="Times New Roman"/>
                <w:sz w:val="24"/>
                <w:szCs w:val="24"/>
                <w:vertAlign w:val="baseline"/>
                <w:lang w:val="en-US" w:eastAsia="zh-CN"/>
              </w:rPr>
            </w:pPr>
            <w:r>
              <w:rPr>
                <w:rFonts w:hint="eastAsia" w:eastAsia="仿宋" w:cs="Times New Roman"/>
                <w:sz w:val="24"/>
                <w:szCs w:val="24"/>
                <w:vertAlign w:val="baseline"/>
                <w:lang w:val="en-US" w:eastAsia="zh-CN"/>
              </w:rPr>
              <w:t>4</w:t>
            </w:r>
          </w:p>
        </w:tc>
        <w:tc>
          <w:tcPr>
            <w:tcW w:w="2239" w:type="dxa"/>
            <w:vAlign w:val="center"/>
          </w:tcPr>
          <w:p>
            <w:pPr>
              <w:ind w:left="0" w:leftChars="0" w:firstLine="0" w:firstLineChars="0"/>
              <w:jc w:val="center"/>
              <w:rPr>
                <w:rFonts w:hint="default" w:ascii="Times New Roman" w:hAnsi="Times New Roman" w:eastAsia="仿宋" w:cs="Times New Roman"/>
                <w:sz w:val="24"/>
                <w:szCs w:val="24"/>
                <w:vertAlign w:val="baseline"/>
              </w:rPr>
            </w:pPr>
            <w:r>
              <w:rPr>
                <w:rFonts w:hint="default" w:ascii="Times New Roman" w:hAnsi="Times New Roman" w:eastAsia="仿宋" w:cs="Times New Roman"/>
                <w:sz w:val="24"/>
                <w:szCs w:val="24"/>
                <w:shd w:val="clear" w:color="auto" w:fill="FFFFFF"/>
              </w:rPr>
              <w:t>市</w:t>
            </w:r>
            <w:r>
              <w:rPr>
                <w:rFonts w:hint="default" w:ascii="Times New Roman" w:hAnsi="Times New Roman" w:eastAsia="仿宋" w:cs="Times New Roman"/>
                <w:sz w:val="24"/>
                <w:szCs w:val="24"/>
                <w:shd w:val="clear" w:color="auto" w:fill="FFFFFF"/>
                <w:lang w:eastAsia="zh-CN"/>
              </w:rPr>
              <w:t>应急管理</w:t>
            </w:r>
            <w:r>
              <w:rPr>
                <w:rFonts w:hint="default" w:ascii="Times New Roman" w:hAnsi="Times New Roman" w:eastAsia="仿宋" w:cs="Times New Roman"/>
                <w:sz w:val="24"/>
                <w:szCs w:val="24"/>
                <w:shd w:val="clear" w:color="auto" w:fill="FFFFFF"/>
              </w:rPr>
              <w:t>局</w:t>
            </w:r>
          </w:p>
        </w:tc>
        <w:tc>
          <w:tcPr>
            <w:tcW w:w="11290" w:type="dxa"/>
            <w:vAlign w:val="center"/>
          </w:tcPr>
          <w:p>
            <w:pPr>
              <w:jc w:val="center"/>
              <w:rPr>
                <w:rFonts w:hint="default" w:ascii="Times New Roman" w:hAnsi="Times New Roman" w:eastAsia="仿宋" w:cs="Times New Roman"/>
                <w:sz w:val="24"/>
                <w:szCs w:val="24"/>
                <w:vertAlign w:val="baseline"/>
              </w:rPr>
            </w:pPr>
            <w:r>
              <w:rPr>
                <w:rFonts w:hint="default" w:ascii="Times New Roman" w:hAnsi="Times New Roman" w:eastAsia="仿宋" w:cs="Times New Roman"/>
                <w:color w:val="auto"/>
                <w:sz w:val="24"/>
                <w:szCs w:val="24"/>
                <w:lang w:val="en-US" w:eastAsia="zh-CN"/>
              </w:rPr>
              <w:t>全程参与污染天气分级响应管理和处置相关工作，汇总污染天气相关重要信息，进行综合分析并提出建议；</w:t>
            </w:r>
            <w:r>
              <w:rPr>
                <w:rFonts w:hint="default" w:ascii="Times New Roman" w:hAnsi="Times New Roman" w:eastAsia="仿宋" w:cs="Times New Roman"/>
                <w:color w:val="auto"/>
                <w:sz w:val="24"/>
                <w:szCs w:val="24"/>
                <w:highlight w:val="none"/>
                <w:lang w:val="en-US" w:eastAsia="zh-CN"/>
              </w:rPr>
              <w:t>监督、指导本预案的制定、修订、管理等工作；</w:t>
            </w:r>
            <w:r>
              <w:rPr>
                <w:rFonts w:hint="default" w:ascii="Times New Roman" w:hAnsi="Times New Roman" w:eastAsia="仿宋" w:cs="Times New Roman"/>
                <w:color w:val="auto"/>
                <w:sz w:val="24"/>
                <w:szCs w:val="24"/>
                <w:lang w:val="en-US" w:eastAsia="zh-CN"/>
              </w:rPr>
              <w:t>监督、指导制定污染天气防治常识、应急知识的宣传培训计划和应急救援队伍的业务培训、演练计划；</w:t>
            </w:r>
            <w:r>
              <w:rPr>
                <w:rFonts w:hint="default" w:ascii="Times New Roman" w:hAnsi="Times New Roman" w:eastAsia="仿宋" w:cs="Times New Roman"/>
                <w:color w:val="auto"/>
                <w:sz w:val="24"/>
                <w:szCs w:val="24"/>
                <w:shd w:val="clear" w:color="auto" w:fill="FFFFFF"/>
              </w:rPr>
              <w:t>制定并组织落实本部门实施方案；会同</w:t>
            </w:r>
            <w:r>
              <w:rPr>
                <w:rFonts w:hint="default" w:ascii="Times New Roman" w:hAnsi="Times New Roman" w:eastAsia="仿宋" w:cs="Times New Roman"/>
                <w:color w:val="auto"/>
                <w:sz w:val="24"/>
                <w:szCs w:val="24"/>
                <w:shd w:val="clear" w:color="auto" w:fill="FFFFFF"/>
                <w:lang w:eastAsia="zh-CN"/>
              </w:rPr>
              <w:t>市</w:t>
            </w:r>
            <w:r>
              <w:rPr>
                <w:rFonts w:hint="default" w:ascii="Times New Roman" w:hAnsi="Times New Roman" w:eastAsia="仿宋" w:cs="Times New Roman"/>
                <w:color w:val="auto"/>
                <w:sz w:val="24"/>
                <w:szCs w:val="24"/>
                <w:shd w:val="clear" w:color="auto" w:fill="FFFFFF"/>
              </w:rPr>
              <w:t>交通运输局、</w:t>
            </w:r>
            <w:r>
              <w:rPr>
                <w:rFonts w:hint="default" w:ascii="Times New Roman" w:hAnsi="Times New Roman" w:eastAsia="仿宋" w:cs="Times New Roman"/>
                <w:color w:val="auto"/>
                <w:sz w:val="24"/>
                <w:szCs w:val="24"/>
                <w:shd w:val="clear" w:color="auto" w:fill="FFFFFF"/>
                <w:lang w:eastAsia="zh-CN"/>
              </w:rPr>
              <w:t>市</w:t>
            </w:r>
            <w:r>
              <w:rPr>
                <w:rFonts w:hint="default" w:ascii="Times New Roman" w:hAnsi="Times New Roman" w:eastAsia="仿宋" w:cs="Times New Roman"/>
                <w:color w:val="auto"/>
                <w:sz w:val="24"/>
                <w:szCs w:val="24"/>
                <w:shd w:val="clear" w:color="auto" w:fill="FFFFFF"/>
              </w:rPr>
              <w:t>公安消防等有关部门做好危险化学品企业的生产、运输、储存、使用过程中的安全生产工作。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806" w:type="dxa"/>
            <w:vAlign w:val="center"/>
          </w:tcPr>
          <w:p>
            <w:pPr>
              <w:ind w:left="0" w:leftChars="0" w:firstLine="240" w:firstLineChars="100"/>
              <w:jc w:val="both"/>
              <w:rPr>
                <w:rFonts w:hint="default" w:ascii="Times New Roman" w:hAnsi="Times New Roman" w:eastAsia="仿宋" w:cs="Times New Roman"/>
                <w:sz w:val="24"/>
                <w:szCs w:val="24"/>
                <w:vertAlign w:val="baseline"/>
                <w:lang w:val="en-US" w:eastAsia="zh-CN"/>
              </w:rPr>
            </w:pPr>
            <w:r>
              <w:rPr>
                <w:rFonts w:hint="eastAsia" w:eastAsia="仿宋" w:cs="Times New Roman"/>
                <w:sz w:val="24"/>
                <w:szCs w:val="24"/>
                <w:vertAlign w:val="baseline"/>
                <w:lang w:val="en-US" w:eastAsia="zh-CN"/>
              </w:rPr>
              <w:t>5</w:t>
            </w:r>
          </w:p>
        </w:tc>
        <w:tc>
          <w:tcPr>
            <w:tcW w:w="2239" w:type="dxa"/>
            <w:vAlign w:val="center"/>
          </w:tcPr>
          <w:p>
            <w:pPr>
              <w:ind w:left="0" w:leftChars="0" w:firstLine="240" w:firstLineChars="100"/>
              <w:jc w:val="center"/>
              <w:rPr>
                <w:rFonts w:hint="default" w:ascii="Times New Roman" w:hAnsi="Times New Roman" w:eastAsia="仿宋" w:cs="Times New Roman"/>
                <w:sz w:val="24"/>
                <w:szCs w:val="24"/>
                <w:vertAlign w:val="baseline"/>
              </w:rPr>
            </w:pPr>
            <w:r>
              <w:rPr>
                <w:rFonts w:hint="default" w:ascii="Times New Roman" w:hAnsi="Times New Roman" w:eastAsia="仿宋" w:cs="Times New Roman"/>
                <w:sz w:val="24"/>
                <w:szCs w:val="24"/>
                <w:shd w:val="clear" w:color="auto" w:fill="FFFFFF"/>
              </w:rPr>
              <w:t>市气象局</w:t>
            </w:r>
          </w:p>
        </w:tc>
        <w:tc>
          <w:tcPr>
            <w:tcW w:w="11290" w:type="dxa"/>
            <w:vAlign w:val="center"/>
          </w:tcPr>
          <w:p>
            <w:pPr>
              <w:jc w:val="center"/>
              <w:rPr>
                <w:rFonts w:hint="default" w:ascii="Times New Roman" w:hAnsi="Times New Roman" w:eastAsia="仿宋" w:cs="Times New Roman"/>
                <w:sz w:val="24"/>
                <w:szCs w:val="24"/>
                <w:vertAlign w:val="baseline"/>
              </w:rPr>
            </w:pPr>
            <w:r>
              <w:rPr>
                <w:rFonts w:hint="default" w:ascii="Times New Roman" w:hAnsi="Times New Roman" w:eastAsia="仿宋_GB2312" w:cs="Times New Roman"/>
                <w:color w:val="000000"/>
                <w:kern w:val="0"/>
                <w:sz w:val="24"/>
                <w:szCs w:val="24"/>
                <w:lang w:bidi="ar"/>
              </w:rPr>
              <w:t>负责预警期间气象条件（风向、风速、气流等基础信息报送）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6" w:type="dxa"/>
            <w:vAlign w:val="center"/>
          </w:tcPr>
          <w:p>
            <w:pPr>
              <w:ind w:left="0" w:leftChars="0" w:firstLine="240" w:firstLineChars="100"/>
              <w:jc w:val="both"/>
              <w:rPr>
                <w:rFonts w:hint="default" w:ascii="Times New Roman" w:hAnsi="Times New Roman" w:eastAsia="仿宋" w:cs="Times New Roman"/>
                <w:sz w:val="24"/>
                <w:szCs w:val="24"/>
                <w:vertAlign w:val="baseline"/>
                <w:lang w:val="en-US" w:eastAsia="zh-CN"/>
              </w:rPr>
            </w:pPr>
            <w:r>
              <w:rPr>
                <w:rFonts w:hint="eastAsia" w:eastAsia="仿宋" w:cs="Times New Roman"/>
                <w:sz w:val="24"/>
                <w:szCs w:val="24"/>
                <w:vertAlign w:val="baseline"/>
                <w:lang w:val="en-US" w:eastAsia="zh-CN"/>
              </w:rPr>
              <w:t>6</w:t>
            </w:r>
          </w:p>
        </w:tc>
        <w:tc>
          <w:tcPr>
            <w:tcW w:w="2239" w:type="dxa"/>
            <w:vAlign w:val="center"/>
          </w:tcPr>
          <w:p>
            <w:pPr>
              <w:ind w:left="0" w:leftChars="0" w:firstLine="0" w:firstLineChars="0"/>
              <w:jc w:val="center"/>
              <w:rPr>
                <w:rFonts w:hint="default" w:ascii="Times New Roman" w:hAnsi="Times New Roman" w:eastAsia="仿宋" w:cs="Times New Roman"/>
                <w:sz w:val="24"/>
                <w:szCs w:val="24"/>
                <w:shd w:val="clear" w:color="auto" w:fill="FFFFFF"/>
              </w:rPr>
            </w:pPr>
            <w:r>
              <w:rPr>
                <w:rFonts w:hint="default" w:ascii="Times New Roman" w:hAnsi="Times New Roman" w:eastAsia="仿宋" w:cs="Times New Roman"/>
                <w:sz w:val="24"/>
                <w:szCs w:val="24"/>
                <w:shd w:val="clear" w:color="auto" w:fill="FFFFFF"/>
              </w:rPr>
              <w:t>市发展</w:t>
            </w:r>
            <w:r>
              <w:rPr>
                <w:rFonts w:hint="default" w:ascii="Times New Roman" w:hAnsi="Times New Roman" w:eastAsia="仿宋" w:cs="Times New Roman"/>
                <w:sz w:val="24"/>
                <w:szCs w:val="24"/>
                <w:shd w:val="clear" w:color="auto" w:fill="FFFFFF"/>
                <w:lang w:eastAsia="zh-CN"/>
              </w:rPr>
              <w:t>和</w:t>
            </w:r>
            <w:r>
              <w:rPr>
                <w:rFonts w:hint="default" w:ascii="Times New Roman" w:hAnsi="Times New Roman" w:eastAsia="仿宋" w:cs="Times New Roman"/>
                <w:sz w:val="24"/>
                <w:szCs w:val="24"/>
                <w:shd w:val="clear" w:color="auto" w:fill="FFFFFF"/>
              </w:rPr>
              <w:t>改革委员会</w:t>
            </w:r>
          </w:p>
        </w:tc>
        <w:tc>
          <w:tcPr>
            <w:tcW w:w="11290" w:type="dxa"/>
            <w:vAlign w:val="center"/>
          </w:tcPr>
          <w:p>
            <w:pPr>
              <w:jc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 w:cs="Times New Roman"/>
                <w:sz w:val="24"/>
              </w:rPr>
              <w:t>根据相关政策，制定优化能源结构方案，推动节能减排</w:t>
            </w:r>
            <w:r>
              <w:rPr>
                <w:rFonts w:hint="default" w:ascii="Times New Roman" w:hAnsi="Times New Roman" w:eastAsia="仿宋" w:cs="Times New Roman"/>
                <w:color w:val="auto"/>
                <w:sz w:val="24"/>
                <w:szCs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6" w:type="dxa"/>
            <w:vAlign w:val="center"/>
          </w:tcPr>
          <w:p>
            <w:pPr>
              <w:ind w:left="0" w:leftChars="0" w:firstLine="240" w:firstLineChars="100"/>
              <w:jc w:val="both"/>
              <w:rPr>
                <w:rFonts w:hint="default" w:eastAsia="仿宋" w:cs="Times New Roman"/>
                <w:sz w:val="24"/>
                <w:szCs w:val="24"/>
                <w:vertAlign w:val="baseline"/>
                <w:lang w:val="en-US" w:eastAsia="zh-CN"/>
              </w:rPr>
            </w:pPr>
            <w:r>
              <w:rPr>
                <w:rFonts w:hint="eastAsia" w:eastAsia="仿宋" w:cs="Times New Roman"/>
                <w:sz w:val="24"/>
                <w:szCs w:val="24"/>
                <w:vertAlign w:val="baseline"/>
                <w:lang w:val="en-US" w:eastAsia="zh-CN"/>
              </w:rPr>
              <w:t>7</w:t>
            </w:r>
          </w:p>
        </w:tc>
        <w:tc>
          <w:tcPr>
            <w:tcW w:w="2239" w:type="dxa"/>
            <w:vAlign w:val="center"/>
          </w:tcPr>
          <w:p>
            <w:pPr>
              <w:ind w:left="0" w:leftChars="0" w:firstLine="0" w:firstLineChars="0"/>
              <w:jc w:val="center"/>
              <w:rPr>
                <w:rFonts w:hint="eastAsia" w:ascii="Times New Roman" w:hAnsi="Times New Roman" w:eastAsia="仿宋" w:cs="Times New Roman"/>
                <w:sz w:val="24"/>
                <w:szCs w:val="24"/>
                <w:shd w:val="clear" w:color="auto" w:fill="FFFFFF"/>
                <w:lang w:eastAsia="zh-CN"/>
              </w:rPr>
            </w:pPr>
            <w:r>
              <w:rPr>
                <w:rFonts w:hint="eastAsia" w:eastAsia="仿宋" w:cs="Times New Roman"/>
                <w:sz w:val="24"/>
                <w:szCs w:val="24"/>
                <w:shd w:val="clear" w:color="auto" w:fill="FFFFFF"/>
                <w:lang w:eastAsia="zh-CN"/>
              </w:rPr>
              <w:t>市环卫园林局</w:t>
            </w:r>
          </w:p>
        </w:tc>
        <w:tc>
          <w:tcPr>
            <w:tcW w:w="11290" w:type="dxa"/>
            <w:vAlign w:val="center"/>
          </w:tcPr>
          <w:p>
            <w:pPr>
              <w:jc w:val="center"/>
              <w:rPr>
                <w:rFonts w:hint="eastAsia" w:ascii="Times New Roman" w:hAnsi="Times New Roman" w:eastAsia="仿宋" w:cs="Times New Roman"/>
                <w:sz w:val="24"/>
                <w:lang w:eastAsia="zh-CN"/>
              </w:rPr>
            </w:pPr>
            <w:r>
              <w:rPr>
                <w:rFonts w:hint="default" w:ascii="Times New Roman" w:hAnsi="Times New Roman" w:eastAsia="仿宋" w:cs="Times New Roman"/>
                <w:color w:val="000000"/>
                <w:sz w:val="24"/>
                <w:szCs w:val="24"/>
              </w:rPr>
              <w:t>加大道路洒水降尘频次，减少交通扬尘污染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6" w:type="dxa"/>
            <w:vAlign w:val="center"/>
          </w:tcPr>
          <w:p>
            <w:pPr>
              <w:ind w:left="0" w:leftChars="0" w:firstLine="240" w:firstLineChars="100"/>
              <w:jc w:val="both"/>
              <w:rPr>
                <w:rFonts w:hint="default" w:ascii="Times New Roman" w:hAnsi="Times New Roman" w:eastAsia="仿宋" w:cs="Times New Roman"/>
                <w:sz w:val="24"/>
                <w:szCs w:val="24"/>
                <w:vertAlign w:val="baseline"/>
                <w:lang w:val="en-US" w:eastAsia="zh-CN"/>
              </w:rPr>
            </w:pPr>
            <w:r>
              <w:rPr>
                <w:rFonts w:hint="eastAsia" w:eastAsia="仿宋" w:cs="Times New Roman"/>
                <w:sz w:val="24"/>
                <w:szCs w:val="24"/>
                <w:vertAlign w:val="baseline"/>
                <w:lang w:val="en-US" w:eastAsia="zh-CN"/>
              </w:rPr>
              <w:t>8</w:t>
            </w:r>
          </w:p>
        </w:tc>
        <w:tc>
          <w:tcPr>
            <w:tcW w:w="2239" w:type="dxa"/>
            <w:vAlign w:val="center"/>
          </w:tcPr>
          <w:p>
            <w:pPr>
              <w:ind w:left="0" w:leftChars="0" w:firstLine="0" w:firstLineChars="0"/>
              <w:jc w:val="center"/>
              <w:rPr>
                <w:rFonts w:hint="default" w:ascii="Times New Roman" w:hAnsi="Times New Roman" w:eastAsia="仿宋" w:cs="Times New Roman"/>
                <w:sz w:val="24"/>
                <w:szCs w:val="24"/>
                <w:shd w:val="clear" w:color="auto" w:fill="FFFFFF"/>
              </w:rPr>
            </w:pPr>
            <w:r>
              <w:rPr>
                <w:rFonts w:hint="default" w:ascii="Times New Roman" w:hAnsi="Times New Roman" w:eastAsia="仿宋" w:cs="Times New Roman"/>
                <w:sz w:val="24"/>
                <w:szCs w:val="24"/>
                <w:shd w:val="clear" w:color="auto" w:fill="FFFFFF"/>
              </w:rPr>
              <w:t>市住房和城乡建设局</w:t>
            </w:r>
          </w:p>
        </w:tc>
        <w:tc>
          <w:tcPr>
            <w:tcW w:w="11290" w:type="dxa"/>
            <w:vAlign w:val="center"/>
          </w:tcPr>
          <w:p>
            <w:pPr>
              <w:jc w:val="center"/>
              <w:rPr>
                <w:rFonts w:hint="eastAsia" w:ascii="Times New Roman" w:hAnsi="Times New Roman" w:eastAsia="仿宋" w:cs="Times New Roman"/>
                <w:color w:val="000000"/>
                <w:kern w:val="0"/>
                <w:sz w:val="24"/>
                <w:szCs w:val="24"/>
                <w:lang w:eastAsia="zh-CN" w:bidi="ar"/>
              </w:rPr>
            </w:pPr>
            <w:r>
              <w:rPr>
                <w:rFonts w:hint="default" w:ascii="Times New Roman" w:hAnsi="Times New Roman" w:eastAsia="仿宋_GB2312" w:cs="Times New Roman"/>
                <w:color w:val="000000"/>
                <w:kern w:val="0"/>
                <w:sz w:val="24"/>
                <w:szCs w:val="24"/>
                <w:lang w:bidi="ar"/>
              </w:rPr>
              <w:t>负责检查空气</w:t>
            </w:r>
            <w:r>
              <w:rPr>
                <w:rFonts w:hint="default" w:ascii="Times New Roman" w:hAnsi="Times New Roman" w:eastAsia="仿宋_GB2312" w:cs="Times New Roman"/>
                <w:color w:val="000000"/>
                <w:kern w:val="0"/>
                <w:sz w:val="24"/>
                <w:szCs w:val="24"/>
                <w:lang w:eastAsia="zh-CN" w:bidi="ar"/>
              </w:rPr>
              <w:t>质量自动</w:t>
            </w:r>
            <w:r>
              <w:rPr>
                <w:rFonts w:hint="default" w:ascii="Times New Roman" w:hAnsi="Times New Roman" w:eastAsia="仿宋_GB2312" w:cs="Times New Roman"/>
                <w:color w:val="000000"/>
                <w:kern w:val="0"/>
                <w:sz w:val="24"/>
                <w:szCs w:val="24"/>
                <w:lang w:bidi="ar"/>
              </w:rPr>
              <w:t>监测站周边</w:t>
            </w:r>
            <w:r>
              <w:rPr>
                <w:rFonts w:hint="default" w:ascii="Times New Roman" w:hAnsi="Times New Roman" w:eastAsia="仿宋_GB2312" w:cs="Times New Roman"/>
                <w:color w:val="000000"/>
                <w:kern w:val="0"/>
                <w:sz w:val="24"/>
                <w:szCs w:val="24"/>
                <w:lang w:val="en-US" w:eastAsia="zh-CN" w:bidi="ar"/>
              </w:rPr>
              <w:t>3</w:t>
            </w:r>
            <w:r>
              <w:rPr>
                <w:rFonts w:hint="default" w:ascii="Times New Roman" w:hAnsi="Times New Roman" w:eastAsia="仿宋_GB2312" w:cs="Times New Roman"/>
                <w:color w:val="000000"/>
                <w:kern w:val="0"/>
                <w:sz w:val="24"/>
                <w:szCs w:val="24"/>
                <w:lang w:bidi="ar"/>
              </w:rPr>
              <w:t>km范围内各施工工地的监管力度，督促各工地落实</w:t>
            </w:r>
            <w:r>
              <w:rPr>
                <w:rFonts w:hint="default" w:ascii="Times New Roman" w:hAnsi="Times New Roman" w:eastAsia="宋体" w:cs="Times New Roman"/>
                <w:color w:val="000000"/>
                <w:kern w:val="0"/>
                <w:sz w:val="24"/>
                <w:szCs w:val="24"/>
                <w:lang w:bidi="ar"/>
              </w:rPr>
              <w:t>“</w:t>
            </w:r>
            <w:r>
              <w:rPr>
                <w:rFonts w:hint="default" w:ascii="Times New Roman" w:hAnsi="Times New Roman" w:eastAsia="仿宋_GB2312" w:cs="Times New Roman"/>
                <w:color w:val="000000"/>
                <w:kern w:val="0"/>
                <w:sz w:val="24"/>
                <w:szCs w:val="24"/>
                <w:lang w:bidi="ar"/>
              </w:rPr>
              <w:t>六个100%</w:t>
            </w:r>
            <w:r>
              <w:rPr>
                <w:rFonts w:hint="default" w:ascii="Times New Roman" w:hAnsi="Times New Roman" w:eastAsia="宋体" w:cs="Times New Roman"/>
                <w:color w:val="000000"/>
                <w:kern w:val="0"/>
                <w:sz w:val="24"/>
                <w:szCs w:val="24"/>
                <w:lang w:bidi="ar"/>
              </w:rPr>
              <w:t>”</w:t>
            </w:r>
            <w:r>
              <w:rPr>
                <w:rFonts w:hint="default" w:ascii="Times New Roman" w:hAnsi="Times New Roman" w:eastAsia="仿宋_GB2312" w:cs="Times New Roman"/>
                <w:color w:val="000000"/>
                <w:kern w:val="0"/>
                <w:sz w:val="24"/>
                <w:szCs w:val="24"/>
                <w:lang w:bidi="ar"/>
              </w:rPr>
              <w:t>措施</w:t>
            </w:r>
            <w:r>
              <w:rPr>
                <w:rFonts w:hint="eastAsia" w:eastAsia="仿宋_GB2312" w:cs="Times New Roman"/>
                <w:color w:val="000000"/>
                <w:kern w:val="0"/>
                <w:sz w:val="24"/>
                <w:szCs w:val="24"/>
                <w:lang w:eastAsia="zh-CN" w:bidi="ar"/>
              </w:rPr>
              <w:t>；</w:t>
            </w:r>
            <w:r>
              <w:rPr>
                <w:rFonts w:hint="default" w:ascii="Times New Roman" w:hAnsi="Times New Roman" w:eastAsia="仿宋" w:cs="Times New Roman"/>
                <w:sz w:val="24"/>
              </w:rPr>
              <w:t>严控“两高”行业新增产能</w:t>
            </w:r>
            <w:r>
              <w:rPr>
                <w:rFonts w:hint="eastAsia" w:eastAsia="仿宋" w:cs="Times New Roman"/>
                <w:sz w:val="24"/>
                <w:lang w:eastAsia="zh-CN"/>
              </w:rPr>
              <w:t>，</w:t>
            </w:r>
            <w:r>
              <w:rPr>
                <w:rFonts w:hint="default" w:ascii="Times New Roman" w:hAnsi="Times New Roman" w:eastAsia="仿宋" w:cs="Times New Roman"/>
                <w:sz w:val="24"/>
              </w:rPr>
              <w:t>加快清洁能源替代利用</w:t>
            </w:r>
            <w:r>
              <w:rPr>
                <w:rFonts w:hint="eastAsia" w:eastAsia="仿宋" w:cs="Times New Roman"/>
                <w:sz w:val="24"/>
                <w:lang w:eastAsia="zh-CN"/>
              </w:rPr>
              <w:t>，</w:t>
            </w:r>
            <w:r>
              <w:rPr>
                <w:rFonts w:hint="default" w:ascii="Times New Roman" w:hAnsi="Times New Roman" w:eastAsia="仿宋" w:cs="Times New Roman"/>
                <w:sz w:val="24"/>
              </w:rPr>
              <w:t>优化天然气使用方式</w:t>
            </w:r>
            <w:r>
              <w:rPr>
                <w:rFonts w:hint="eastAsia" w:eastAsia="仿宋" w:cs="Times New Roman"/>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6" w:type="dxa"/>
            <w:vAlign w:val="center"/>
          </w:tcPr>
          <w:p>
            <w:pPr>
              <w:ind w:left="0" w:leftChars="0" w:firstLine="240" w:firstLineChars="100"/>
              <w:jc w:val="both"/>
              <w:rPr>
                <w:rFonts w:hint="default" w:ascii="Times New Roman" w:hAnsi="Times New Roman" w:eastAsia="仿宋" w:cs="Times New Roman"/>
                <w:sz w:val="24"/>
                <w:szCs w:val="24"/>
                <w:vertAlign w:val="baseline"/>
                <w:lang w:val="en-US" w:eastAsia="zh-CN"/>
              </w:rPr>
            </w:pPr>
            <w:r>
              <w:rPr>
                <w:rFonts w:hint="eastAsia" w:eastAsia="仿宋" w:cs="Times New Roman"/>
                <w:sz w:val="24"/>
                <w:szCs w:val="24"/>
                <w:vertAlign w:val="baseline"/>
                <w:lang w:val="en-US" w:eastAsia="zh-CN"/>
              </w:rPr>
              <w:t>9</w:t>
            </w:r>
          </w:p>
        </w:tc>
        <w:tc>
          <w:tcPr>
            <w:tcW w:w="2239" w:type="dxa"/>
            <w:vAlign w:val="center"/>
          </w:tcPr>
          <w:p>
            <w:pPr>
              <w:ind w:left="0" w:leftChars="0" w:firstLine="0" w:firstLineChars="0"/>
              <w:jc w:val="center"/>
              <w:rPr>
                <w:rFonts w:hint="default" w:ascii="Times New Roman" w:hAnsi="Times New Roman" w:eastAsia="仿宋" w:cs="Times New Roman"/>
                <w:sz w:val="24"/>
                <w:szCs w:val="24"/>
                <w:shd w:val="clear" w:color="auto" w:fill="FFFFFF"/>
              </w:rPr>
            </w:pPr>
            <w:r>
              <w:rPr>
                <w:rFonts w:hint="default" w:ascii="Times New Roman" w:hAnsi="Times New Roman" w:eastAsia="仿宋" w:cs="Times New Roman"/>
                <w:sz w:val="24"/>
                <w:szCs w:val="24"/>
                <w:shd w:val="clear" w:color="auto" w:fill="FFFFFF"/>
              </w:rPr>
              <w:t>市公安局</w:t>
            </w:r>
          </w:p>
        </w:tc>
        <w:tc>
          <w:tcPr>
            <w:tcW w:w="11290" w:type="dxa"/>
            <w:vAlign w:val="center"/>
          </w:tcPr>
          <w:p>
            <w:pPr>
              <w:jc w:val="center"/>
              <w:rPr>
                <w:rFonts w:hint="default" w:ascii="Times New Roman" w:hAnsi="Times New Roman" w:eastAsia="仿宋" w:cs="Times New Roman"/>
                <w:color w:val="000000"/>
                <w:kern w:val="0"/>
                <w:sz w:val="24"/>
                <w:szCs w:val="24"/>
                <w:lang w:eastAsia="zh-CN" w:bidi="ar"/>
              </w:rPr>
            </w:pPr>
            <w:r>
              <w:rPr>
                <w:rFonts w:hint="default" w:ascii="Times New Roman" w:hAnsi="Times New Roman" w:eastAsia="仿宋" w:cs="Times New Roman"/>
                <w:sz w:val="24"/>
                <w:szCs w:val="24"/>
                <w:shd w:val="clear" w:color="auto" w:fill="FFFFFF"/>
              </w:rPr>
              <w:t>会同</w:t>
            </w:r>
            <w:r>
              <w:rPr>
                <w:rFonts w:hint="default" w:ascii="Times New Roman" w:hAnsi="Times New Roman" w:eastAsia="仿宋" w:cs="Times New Roman"/>
                <w:sz w:val="24"/>
                <w:szCs w:val="24"/>
                <w:shd w:val="clear" w:color="auto" w:fill="FFFFFF"/>
                <w:lang w:eastAsia="zh-CN"/>
              </w:rPr>
              <w:t>市综合行政执法局</w:t>
            </w:r>
            <w:r>
              <w:rPr>
                <w:rFonts w:hint="default" w:ascii="Times New Roman" w:hAnsi="Times New Roman" w:eastAsia="仿宋" w:cs="Times New Roman"/>
                <w:sz w:val="24"/>
                <w:szCs w:val="24"/>
                <w:shd w:val="clear" w:color="auto" w:fill="FFFFFF"/>
              </w:rPr>
              <w:t>指导和督促实施禁止燃放烟花爆竹措施</w:t>
            </w:r>
            <w:r>
              <w:rPr>
                <w:rFonts w:hint="default" w:ascii="Times New Roman" w:hAnsi="Times New Roman" w:eastAsia="仿宋" w:cs="Times New Roman"/>
                <w:sz w:val="24"/>
                <w:szCs w:val="24"/>
                <w:shd w:val="clear" w:color="auto" w:fill="FFFFFF"/>
                <w:lang w:eastAsia="zh-CN"/>
              </w:rPr>
              <w:t>；</w:t>
            </w:r>
            <w:r>
              <w:rPr>
                <w:rFonts w:hint="default" w:ascii="Times New Roman" w:hAnsi="Times New Roman" w:eastAsia="仿宋" w:cs="Times New Roman"/>
                <w:sz w:val="24"/>
                <w:szCs w:val="24"/>
                <w:shd w:val="clear" w:color="auto" w:fill="FFFFFF"/>
              </w:rPr>
              <w:t>做好</w:t>
            </w:r>
            <w:r>
              <w:rPr>
                <w:rFonts w:hint="default" w:ascii="Times New Roman" w:hAnsi="Times New Roman" w:eastAsia="仿宋" w:cs="Times New Roman"/>
                <w:sz w:val="24"/>
                <w:szCs w:val="24"/>
                <w:shd w:val="clear" w:color="auto" w:fill="FFFFFF"/>
                <w:lang w:eastAsia="zh-CN"/>
              </w:rPr>
              <w:t>天气</w:t>
            </w:r>
            <w:r>
              <w:rPr>
                <w:rFonts w:hint="default" w:ascii="Times New Roman" w:hAnsi="Times New Roman" w:eastAsia="仿宋" w:cs="Times New Roman"/>
                <w:sz w:val="24"/>
                <w:szCs w:val="24"/>
                <w:shd w:val="clear" w:color="auto" w:fill="FFFFFF"/>
              </w:rPr>
              <w:t>污染时的社会治安工作</w:t>
            </w:r>
            <w:r>
              <w:rPr>
                <w:rFonts w:hint="default" w:ascii="Times New Roman" w:hAnsi="Times New Roman" w:eastAsia="仿宋" w:cs="Times New Roman"/>
                <w:sz w:val="24"/>
                <w:szCs w:val="24"/>
                <w:shd w:val="clear" w:color="auto" w:fill="FFFFFF"/>
                <w:lang w:eastAsia="zh-CN"/>
              </w:rPr>
              <w:t>；</w:t>
            </w:r>
            <w:r>
              <w:rPr>
                <w:rFonts w:hint="default" w:ascii="Times New Roman" w:hAnsi="Times New Roman" w:eastAsia="仿宋" w:cs="Times New Roman"/>
                <w:sz w:val="24"/>
                <w:szCs w:val="24"/>
                <w:shd w:val="clear" w:color="auto" w:fill="FFFFFF"/>
              </w:rPr>
              <w:t>及时汇总交通道路受影响情况及执法监督情况并向</w:t>
            </w:r>
            <w:r>
              <w:rPr>
                <w:rFonts w:hint="default" w:ascii="Times New Roman" w:hAnsi="Times New Roman" w:eastAsia="仿宋" w:cs="Times New Roman"/>
                <w:color w:val="auto"/>
                <w:sz w:val="24"/>
                <w:szCs w:val="24"/>
                <w:shd w:val="clear" w:color="auto" w:fill="FFFFFF"/>
                <w:lang w:eastAsia="zh-CN"/>
              </w:rPr>
              <w:t>市</w:t>
            </w:r>
            <w:r>
              <w:rPr>
                <w:rFonts w:hint="eastAsia" w:ascii="Times New Roman" w:hAnsi="Times New Roman" w:eastAsia="仿宋" w:cs="Times New Roman"/>
                <w:color w:val="000000"/>
                <w:sz w:val="24"/>
                <w:szCs w:val="24"/>
                <w:lang w:eastAsia="zh-CN"/>
              </w:rPr>
              <w:t>污染天气响应</w:t>
            </w:r>
            <w:r>
              <w:rPr>
                <w:rFonts w:hint="default" w:ascii="Times New Roman" w:hAnsi="Times New Roman" w:eastAsia="仿宋" w:cs="Times New Roman"/>
                <w:sz w:val="24"/>
                <w:szCs w:val="24"/>
                <w:shd w:val="clear" w:color="auto" w:fill="FFFFFF"/>
                <w:lang w:eastAsia="zh-CN"/>
              </w:rPr>
              <w:t>指挥部办公室</w:t>
            </w:r>
            <w:r>
              <w:rPr>
                <w:rFonts w:hint="default" w:ascii="Times New Roman" w:hAnsi="Times New Roman" w:eastAsia="仿宋" w:cs="Times New Roman"/>
                <w:sz w:val="24"/>
                <w:szCs w:val="24"/>
                <w:shd w:val="clear" w:color="auto" w:fill="FFFFFF"/>
              </w:rPr>
              <w:t>报告</w:t>
            </w:r>
            <w:r>
              <w:rPr>
                <w:rFonts w:hint="default" w:ascii="Times New Roman" w:hAnsi="Times New Roman" w:eastAsia="仿宋" w:cs="Times New Roman"/>
                <w:sz w:val="24"/>
                <w:szCs w:val="24"/>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806" w:type="dxa"/>
            <w:vAlign w:val="center"/>
          </w:tcPr>
          <w:p>
            <w:pPr>
              <w:ind w:left="0" w:leftChars="0" w:firstLine="240" w:firstLineChars="100"/>
              <w:jc w:val="both"/>
              <w:rPr>
                <w:rFonts w:hint="default" w:ascii="Times New Roman" w:hAnsi="Times New Roman" w:eastAsia="仿宋" w:cs="Times New Roman"/>
                <w:sz w:val="24"/>
                <w:szCs w:val="24"/>
                <w:vertAlign w:val="baseline"/>
                <w:lang w:val="en-US" w:eastAsia="zh-CN"/>
              </w:rPr>
            </w:pPr>
            <w:r>
              <w:rPr>
                <w:rFonts w:hint="eastAsia" w:eastAsia="仿宋" w:cs="Times New Roman"/>
                <w:sz w:val="24"/>
                <w:szCs w:val="24"/>
                <w:vertAlign w:val="baseline"/>
                <w:lang w:val="en-US" w:eastAsia="zh-CN"/>
              </w:rPr>
              <w:t>10</w:t>
            </w:r>
          </w:p>
        </w:tc>
        <w:tc>
          <w:tcPr>
            <w:tcW w:w="2239" w:type="dxa"/>
            <w:vAlign w:val="center"/>
          </w:tcPr>
          <w:p>
            <w:pPr>
              <w:ind w:left="0" w:leftChars="0" w:firstLine="0" w:firstLineChars="0"/>
              <w:jc w:val="center"/>
              <w:rPr>
                <w:rFonts w:hint="default" w:ascii="Times New Roman" w:hAnsi="Times New Roman" w:eastAsia="仿宋" w:cs="Times New Roman"/>
                <w:sz w:val="24"/>
                <w:szCs w:val="24"/>
                <w:shd w:val="clear" w:color="auto" w:fill="FFFFFF"/>
              </w:rPr>
            </w:pPr>
            <w:r>
              <w:rPr>
                <w:rFonts w:hint="default" w:ascii="Times New Roman" w:hAnsi="Times New Roman" w:eastAsia="仿宋" w:cs="Times New Roman"/>
                <w:sz w:val="24"/>
                <w:szCs w:val="24"/>
                <w:shd w:val="clear" w:color="auto" w:fill="FFFFFF"/>
              </w:rPr>
              <w:t>市</w:t>
            </w:r>
            <w:r>
              <w:rPr>
                <w:rFonts w:hint="default" w:ascii="Times New Roman" w:hAnsi="Times New Roman" w:eastAsia="仿宋" w:cs="Times New Roman"/>
                <w:sz w:val="24"/>
                <w:szCs w:val="24"/>
                <w:shd w:val="clear" w:color="auto" w:fill="FFFFFF"/>
                <w:lang w:eastAsia="zh-CN"/>
              </w:rPr>
              <w:t>综合行政执法</w:t>
            </w:r>
            <w:r>
              <w:rPr>
                <w:rFonts w:hint="default" w:ascii="Times New Roman" w:hAnsi="Times New Roman" w:eastAsia="仿宋" w:cs="Times New Roman"/>
                <w:sz w:val="24"/>
                <w:szCs w:val="24"/>
                <w:shd w:val="clear" w:color="auto" w:fill="FFFFFF"/>
              </w:rPr>
              <w:t>局</w:t>
            </w:r>
          </w:p>
        </w:tc>
        <w:tc>
          <w:tcPr>
            <w:tcW w:w="11290" w:type="dxa"/>
            <w:vAlign w:val="center"/>
          </w:tcPr>
          <w:p>
            <w:pPr>
              <w:jc w:val="center"/>
              <w:rPr>
                <w:rFonts w:hint="default" w:ascii="Times New Roman" w:hAnsi="Times New Roman" w:eastAsia="仿宋" w:cs="Times New Roman"/>
                <w:sz w:val="24"/>
                <w:szCs w:val="24"/>
                <w:shd w:val="clear" w:color="auto" w:fill="FFFFFF"/>
              </w:rPr>
            </w:pPr>
            <w:r>
              <w:rPr>
                <w:rFonts w:hint="default" w:ascii="Times New Roman" w:hAnsi="Times New Roman" w:eastAsia="仿宋_GB2312" w:cs="Times New Roman"/>
                <w:color w:val="000000"/>
                <w:kern w:val="0"/>
                <w:sz w:val="24"/>
                <w:szCs w:val="24"/>
                <w:lang w:bidi="ar"/>
              </w:rPr>
              <w:t>组织无人机拍摄</w:t>
            </w:r>
            <w:r>
              <w:rPr>
                <w:rFonts w:hint="default" w:ascii="Times New Roman" w:hAnsi="Times New Roman" w:eastAsia="仿宋_GB2312" w:cs="Times New Roman"/>
                <w:color w:val="000000"/>
                <w:kern w:val="0"/>
                <w:sz w:val="24"/>
                <w:szCs w:val="24"/>
                <w:lang w:eastAsia="zh-CN" w:bidi="ar"/>
              </w:rPr>
              <w:t>小组</w:t>
            </w:r>
            <w:r>
              <w:rPr>
                <w:rFonts w:hint="default" w:ascii="Times New Roman" w:hAnsi="Times New Roman" w:eastAsia="仿宋_GB2312" w:cs="Times New Roman"/>
                <w:color w:val="000000"/>
                <w:kern w:val="0"/>
                <w:sz w:val="24"/>
                <w:szCs w:val="24"/>
                <w:lang w:bidi="ar"/>
              </w:rPr>
              <w:t>，开展空气质量自动</w:t>
            </w:r>
            <w:r>
              <w:rPr>
                <w:rFonts w:hint="default" w:ascii="Times New Roman" w:hAnsi="Times New Roman" w:eastAsia="仿宋_GB2312" w:cs="Times New Roman"/>
                <w:color w:val="000000"/>
                <w:kern w:val="0"/>
                <w:sz w:val="24"/>
                <w:szCs w:val="24"/>
                <w:lang w:eastAsia="zh-CN" w:bidi="ar"/>
              </w:rPr>
              <w:t>监测</w:t>
            </w:r>
            <w:r>
              <w:rPr>
                <w:rFonts w:hint="default" w:ascii="Times New Roman" w:hAnsi="Times New Roman" w:eastAsia="仿宋_GB2312" w:cs="Times New Roman"/>
                <w:color w:val="000000"/>
                <w:kern w:val="0"/>
                <w:sz w:val="24"/>
                <w:szCs w:val="24"/>
                <w:lang w:bidi="ar"/>
              </w:rPr>
              <w:t>站点周边3km范围巡查。拍摄影像材料第一时间反馈到</w:t>
            </w:r>
            <w:r>
              <w:rPr>
                <w:rFonts w:hint="eastAsia" w:ascii="Times New Roman" w:hAnsi="Times New Roman" w:eastAsia="仿宋" w:cs="Times New Roman"/>
                <w:color w:val="000000"/>
                <w:sz w:val="24"/>
                <w:szCs w:val="24"/>
                <w:lang w:eastAsia="zh-CN"/>
              </w:rPr>
              <w:t>市污染天气响应</w:t>
            </w:r>
            <w:r>
              <w:rPr>
                <w:rFonts w:hint="default" w:ascii="Times New Roman" w:hAnsi="Times New Roman" w:eastAsia="仿宋_GB2312" w:cs="Times New Roman"/>
                <w:color w:val="000000"/>
                <w:kern w:val="0"/>
                <w:sz w:val="24"/>
                <w:szCs w:val="24"/>
                <w:lang w:bidi="ar"/>
              </w:rPr>
              <w:t>指挥部，用于指导配合其他部门开展执法行动</w:t>
            </w:r>
            <w:r>
              <w:rPr>
                <w:rFonts w:hint="default" w:ascii="Times New Roman" w:hAnsi="Times New Roman" w:eastAsia="仿宋" w:cs="Times New Roman"/>
                <w:sz w:val="24"/>
                <w:szCs w:val="24"/>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6" w:type="dxa"/>
            <w:vAlign w:val="center"/>
          </w:tcPr>
          <w:p>
            <w:pPr>
              <w:ind w:left="0" w:leftChars="0" w:firstLine="240" w:firstLineChars="100"/>
              <w:jc w:val="both"/>
              <w:rPr>
                <w:rFonts w:hint="default" w:ascii="Times New Roman" w:hAnsi="Times New Roman" w:eastAsia="仿宋" w:cs="Times New Roman"/>
                <w:sz w:val="24"/>
                <w:szCs w:val="24"/>
                <w:vertAlign w:val="baseline"/>
                <w:lang w:val="en-US" w:eastAsia="zh-CN"/>
              </w:rPr>
            </w:pPr>
            <w:r>
              <w:rPr>
                <w:rFonts w:hint="eastAsia" w:eastAsia="仿宋" w:cs="Times New Roman"/>
                <w:sz w:val="24"/>
                <w:szCs w:val="24"/>
                <w:vertAlign w:val="baseline"/>
                <w:lang w:val="en-US" w:eastAsia="zh-CN"/>
              </w:rPr>
              <w:t>11</w:t>
            </w:r>
          </w:p>
        </w:tc>
        <w:tc>
          <w:tcPr>
            <w:tcW w:w="2239" w:type="dxa"/>
            <w:vAlign w:val="center"/>
          </w:tcPr>
          <w:p>
            <w:pPr>
              <w:ind w:left="0" w:leftChars="0" w:firstLine="0" w:firstLineChars="0"/>
              <w:jc w:val="center"/>
              <w:rPr>
                <w:rFonts w:hint="default" w:ascii="Times New Roman" w:hAnsi="Times New Roman" w:eastAsia="仿宋" w:cs="Times New Roman"/>
                <w:sz w:val="24"/>
                <w:szCs w:val="24"/>
                <w:shd w:val="clear" w:color="auto" w:fill="FFFFFF"/>
              </w:rPr>
            </w:pPr>
            <w:r>
              <w:rPr>
                <w:rFonts w:hint="default" w:ascii="Times New Roman" w:hAnsi="Times New Roman" w:eastAsia="仿宋" w:cs="Times New Roman"/>
                <w:sz w:val="24"/>
                <w:szCs w:val="24"/>
                <w:shd w:val="clear" w:color="auto" w:fill="FFFFFF"/>
              </w:rPr>
              <w:t>市交通运输局</w:t>
            </w:r>
          </w:p>
        </w:tc>
        <w:tc>
          <w:tcPr>
            <w:tcW w:w="11290" w:type="dxa"/>
            <w:vAlign w:val="center"/>
          </w:tcPr>
          <w:p>
            <w:pPr>
              <w:jc w:val="center"/>
              <w:rPr>
                <w:rFonts w:hint="default" w:ascii="Times New Roman" w:hAnsi="Times New Roman" w:eastAsia="仿宋" w:cs="Times New Roman"/>
                <w:color w:val="000000"/>
                <w:kern w:val="0"/>
                <w:sz w:val="24"/>
                <w:szCs w:val="24"/>
                <w:lang w:eastAsia="zh-CN" w:bidi="ar"/>
              </w:rPr>
            </w:pPr>
            <w:r>
              <w:rPr>
                <w:rFonts w:hint="default" w:ascii="Times New Roman" w:hAnsi="Times New Roman" w:eastAsia="仿宋_GB2312" w:cs="Times New Roman"/>
                <w:color w:val="000000"/>
                <w:kern w:val="0"/>
                <w:sz w:val="24"/>
                <w:szCs w:val="24"/>
                <w:lang w:bidi="ar"/>
              </w:rPr>
              <w:t>负责科学合理、调度管控空气质量自动监测站点周边主要干</w:t>
            </w:r>
            <w:r>
              <w:rPr>
                <w:rFonts w:hint="default" w:ascii="Times New Roman" w:hAnsi="Times New Roman" w:eastAsia="仿宋_GB2312" w:cs="Times New Roman"/>
                <w:color w:val="000000"/>
                <w:kern w:val="0"/>
                <w:sz w:val="24"/>
                <w:szCs w:val="24"/>
                <w:lang w:eastAsia="zh-CN" w:bidi="ar"/>
              </w:rPr>
              <w:t>道</w:t>
            </w:r>
            <w:r>
              <w:rPr>
                <w:rFonts w:hint="default" w:ascii="Times New Roman" w:hAnsi="Times New Roman" w:eastAsia="仿宋_GB2312" w:cs="Times New Roman"/>
                <w:color w:val="000000"/>
                <w:kern w:val="0"/>
                <w:sz w:val="24"/>
                <w:szCs w:val="24"/>
                <w:lang w:bidi="ar"/>
              </w:rPr>
              <w:t>车辆流量</w:t>
            </w:r>
            <w:r>
              <w:rPr>
                <w:rFonts w:hint="default" w:ascii="Times New Roman" w:hAnsi="Times New Roman" w:eastAsia="仿宋_GB2312" w:cs="Times New Roman"/>
                <w:color w:val="000000"/>
                <w:kern w:val="0"/>
                <w:sz w:val="24"/>
                <w:szCs w:val="24"/>
                <w:lang w:eastAsia="zh-CN" w:bidi="ar"/>
              </w:rPr>
              <w:t>；</w:t>
            </w:r>
            <w:r>
              <w:rPr>
                <w:rFonts w:hint="default" w:ascii="Times New Roman" w:hAnsi="Times New Roman" w:eastAsia="仿宋" w:cs="Times New Roman"/>
                <w:sz w:val="24"/>
                <w:szCs w:val="24"/>
                <w:shd w:val="clear" w:color="auto" w:fill="FFFFFF"/>
              </w:rPr>
              <w:t>协助公安部门做好道路交通管控</w:t>
            </w:r>
            <w:r>
              <w:rPr>
                <w:rFonts w:hint="default" w:ascii="Times New Roman" w:hAnsi="Times New Roman" w:eastAsia="仿宋" w:cs="Times New Roman"/>
                <w:sz w:val="24"/>
                <w:szCs w:val="24"/>
                <w:shd w:val="clear" w:color="auto" w:fill="FFFFFF"/>
                <w:lang w:eastAsia="zh-CN"/>
              </w:rPr>
              <w:t>；</w:t>
            </w:r>
            <w:r>
              <w:rPr>
                <w:rFonts w:hint="default" w:ascii="Times New Roman" w:hAnsi="Times New Roman" w:eastAsia="仿宋" w:cs="Times New Roman"/>
                <w:sz w:val="24"/>
                <w:szCs w:val="24"/>
                <w:shd w:val="clear" w:color="auto" w:fill="FFFFFF"/>
              </w:rPr>
              <w:t>指导、支持和督促各地加大公共交通保障力度</w:t>
            </w:r>
            <w:r>
              <w:rPr>
                <w:rFonts w:hint="default" w:ascii="Times New Roman" w:hAnsi="Times New Roman" w:eastAsia="仿宋" w:cs="Times New Roman"/>
                <w:sz w:val="24"/>
                <w:szCs w:val="24"/>
                <w:shd w:val="clear" w:color="auto" w:fill="FFFFFF"/>
                <w:lang w:eastAsia="zh-CN"/>
              </w:rPr>
              <w:t>；</w:t>
            </w:r>
            <w:r>
              <w:rPr>
                <w:rFonts w:hint="default" w:ascii="Times New Roman" w:hAnsi="Times New Roman" w:eastAsia="仿宋" w:cs="Times New Roman"/>
                <w:sz w:val="24"/>
                <w:szCs w:val="24"/>
                <w:shd w:val="clear" w:color="auto" w:fill="FFFFFF"/>
              </w:rPr>
              <w:t>及时汇总应急期间交通受影响情况并向</w:t>
            </w:r>
            <w:r>
              <w:rPr>
                <w:rFonts w:hint="eastAsia" w:ascii="Times New Roman" w:hAnsi="Times New Roman" w:eastAsia="仿宋" w:cs="Times New Roman"/>
                <w:color w:val="000000"/>
                <w:sz w:val="24"/>
                <w:szCs w:val="24"/>
                <w:lang w:eastAsia="zh-CN"/>
              </w:rPr>
              <w:t>市污染天气响应</w:t>
            </w:r>
            <w:r>
              <w:rPr>
                <w:rFonts w:hint="default" w:ascii="Times New Roman" w:hAnsi="Times New Roman" w:eastAsia="仿宋" w:cs="Times New Roman"/>
                <w:sz w:val="24"/>
                <w:szCs w:val="24"/>
                <w:shd w:val="clear" w:color="auto" w:fill="FFFFFF"/>
                <w:lang w:eastAsia="zh-CN"/>
              </w:rPr>
              <w:t>指挥部办公室</w:t>
            </w:r>
            <w:r>
              <w:rPr>
                <w:rFonts w:hint="default" w:ascii="Times New Roman" w:hAnsi="Times New Roman" w:eastAsia="仿宋" w:cs="Times New Roman"/>
                <w:sz w:val="24"/>
                <w:szCs w:val="24"/>
                <w:shd w:val="clear" w:color="auto" w:fill="FFFFFF"/>
              </w:rPr>
              <w:t>报告</w:t>
            </w:r>
            <w:r>
              <w:rPr>
                <w:rFonts w:hint="default" w:ascii="Times New Roman" w:hAnsi="Times New Roman" w:eastAsia="仿宋" w:cs="Times New Roman"/>
                <w:sz w:val="24"/>
                <w:szCs w:val="24"/>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6" w:type="dxa"/>
            <w:vAlign w:val="center"/>
          </w:tcPr>
          <w:p>
            <w:pPr>
              <w:ind w:left="0" w:leftChars="0" w:firstLine="240" w:firstLineChars="100"/>
              <w:jc w:val="both"/>
              <w:rPr>
                <w:rFonts w:hint="default" w:ascii="Times New Roman" w:hAnsi="Times New Roman" w:eastAsia="仿宋" w:cs="Times New Roman"/>
                <w:sz w:val="24"/>
                <w:szCs w:val="24"/>
                <w:vertAlign w:val="baseline"/>
                <w:lang w:val="en-US" w:eastAsia="zh-CN"/>
              </w:rPr>
            </w:pPr>
            <w:r>
              <w:rPr>
                <w:rFonts w:hint="default" w:ascii="Times New Roman" w:hAnsi="Times New Roman" w:eastAsia="仿宋" w:cs="Times New Roman"/>
                <w:sz w:val="24"/>
                <w:szCs w:val="24"/>
                <w:vertAlign w:val="baseline"/>
                <w:lang w:val="en-US" w:eastAsia="zh-CN"/>
              </w:rPr>
              <w:t>1</w:t>
            </w:r>
            <w:r>
              <w:rPr>
                <w:rFonts w:hint="eastAsia" w:eastAsia="仿宋" w:cs="Times New Roman"/>
                <w:sz w:val="24"/>
                <w:szCs w:val="24"/>
                <w:vertAlign w:val="baseline"/>
                <w:lang w:val="en-US" w:eastAsia="zh-CN"/>
              </w:rPr>
              <w:t>2</w:t>
            </w:r>
          </w:p>
        </w:tc>
        <w:tc>
          <w:tcPr>
            <w:tcW w:w="2239" w:type="dxa"/>
            <w:vAlign w:val="center"/>
          </w:tcPr>
          <w:p>
            <w:pPr>
              <w:ind w:left="0" w:leftChars="0" w:firstLine="0" w:firstLineChars="0"/>
              <w:jc w:val="center"/>
              <w:rPr>
                <w:rFonts w:hint="default" w:ascii="Times New Roman" w:hAnsi="Times New Roman" w:eastAsia="仿宋" w:cs="Times New Roman"/>
                <w:sz w:val="24"/>
                <w:szCs w:val="24"/>
                <w:shd w:val="clear" w:color="auto" w:fill="FFFFFF"/>
              </w:rPr>
            </w:pPr>
            <w:r>
              <w:rPr>
                <w:rFonts w:hint="default" w:ascii="Times New Roman" w:hAnsi="Times New Roman" w:eastAsia="仿宋" w:cs="Times New Roman"/>
                <w:sz w:val="24"/>
                <w:szCs w:val="24"/>
                <w:shd w:val="clear" w:color="auto" w:fill="FFFFFF"/>
              </w:rPr>
              <w:t>市农业</w:t>
            </w:r>
            <w:r>
              <w:rPr>
                <w:rFonts w:hint="default" w:ascii="Times New Roman" w:hAnsi="Times New Roman" w:eastAsia="仿宋" w:cs="Times New Roman"/>
                <w:sz w:val="24"/>
                <w:szCs w:val="24"/>
                <w:shd w:val="clear" w:color="auto" w:fill="FFFFFF"/>
                <w:lang w:eastAsia="zh-CN"/>
              </w:rPr>
              <w:t>农村</w:t>
            </w:r>
            <w:r>
              <w:rPr>
                <w:rFonts w:hint="default" w:ascii="Times New Roman" w:hAnsi="Times New Roman" w:eastAsia="仿宋" w:cs="Times New Roman"/>
                <w:sz w:val="24"/>
                <w:szCs w:val="24"/>
                <w:shd w:val="clear" w:color="auto" w:fill="FFFFFF"/>
              </w:rPr>
              <w:t>局</w:t>
            </w:r>
          </w:p>
        </w:tc>
        <w:tc>
          <w:tcPr>
            <w:tcW w:w="11290" w:type="dxa"/>
            <w:vAlign w:val="center"/>
          </w:tcPr>
          <w:p>
            <w:pPr>
              <w:jc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组织人员开展对空气质量自动监测站点周边3km范围内农田用地巡逻频次，及时制止农业秸秆、农用地膜焚烧行为。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6" w:type="dxa"/>
            <w:vAlign w:val="center"/>
          </w:tcPr>
          <w:p>
            <w:pPr>
              <w:ind w:left="0" w:leftChars="0" w:firstLine="240" w:firstLineChars="100"/>
              <w:jc w:val="both"/>
              <w:rPr>
                <w:rFonts w:hint="default" w:ascii="Times New Roman" w:hAnsi="Times New Roman" w:eastAsia="仿宋" w:cs="Times New Roman"/>
                <w:sz w:val="24"/>
                <w:szCs w:val="24"/>
                <w:vertAlign w:val="baseline"/>
                <w:lang w:val="en-US" w:eastAsia="zh-CN"/>
              </w:rPr>
            </w:pPr>
            <w:r>
              <w:rPr>
                <w:rFonts w:hint="default" w:ascii="Times New Roman" w:hAnsi="Times New Roman" w:eastAsia="仿宋" w:cs="Times New Roman"/>
                <w:sz w:val="24"/>
                <w:szCs w:val="24"/>
                <w:vertAlign w:val="baseline"/>
                <w:lang w:val="en-US" w:eastAsia="zh-CN"/>
              </w:rPr>
              <w:t>1</w:t>
            </w:r>
            <w:r>
              <w:rPr>
                <w:rFonts w:hint="eastAsia" w:eastAsia="仿宋" w:cs="Times New Roman"/>
                <w:sz w:val="24"/>
                <w:szCs w:val="24"/>
                <w:vertAlign w:val="baseline"/>
                <w:lang w:val="en-US" w:eastAsia="zh-CN"/>
              </w:rPr>
              <w:t>3</w:t>
            </w:r>
          </w:p>
        </w:tc>
        <w:tc>
          <w:tcPr>
            <w:tcW w:w="2239" w:type="dxa"/>
            <w:vAlign w:val="center"/>
          </w:tcPr>
          <w:p>
            <w:pPr>
              <w:ind w:left="0" w:leftChars="0" w:firstLine="0" w:firstLineChars="0"/>
              <w:jc w:val="center"/>
              <w:rPr>
                <w:rFonts w:hint="default" w:ascii="Times New Roman" w:hAnsi="Times New Roman" w:eastAsia="仿宋" w:cs="Times New Roman"/>
                <w:sz w:val="24"/>
                <w:szCs w:val="24"/>
                <w:shd w:val="clear" w:color="auto" w:fill="FFFFFF"/>
              </w:rPr>
            </w:pPr>
            <w:r>
              <w:rPr>
                <w:rFonts w:hint="default" w:ascii="Times New Roman" w:hAnsi="Times New Roman" w:eastAsia="仿宋" w:cs="Times New Roman"/>
                <w:sz w:val="24"/>
                <w:szCs w:val="24"/>
                <w:shd w:val="clear" w:color="auto" w:fill="FFFFFF"/>
              </w:rPr>
              <w:t>市卫生</w:t>
            </w:r>
            <w:r>
              <w:rPr>
                <w:rFonts w:hint="default" w:ascii="Times New Roman" w:hAnsi="Times New Roman" w:eastAsia="仿宋" w:cs="Times New Roman"/>
                <w:sz w:val="24"/>
                <w:szCs w:val="24"/>
                <w:shd w:val="clear" w:color="auto" w:fill="FFFFFF"/>
                <w:lang w:eastAsia="zh-CN"/>
              </w:rPr>
              <w:t>健康</w:t>
            </w:r>
            <w:r>
              <w:rPr>
                <w:rFonts w:hint="default" w:ascii="Times New Roman" w:hAnsi="Times New Roman" w:eastAsia="仿宋" w:cs="Times New Roman"/>
                <w:sz w:val="24"/>
                <w:szCs w:val="24"/>
                <w:shd w:val="clear" w:color="auto" w:fill="FFFFFF"/>
              </w:rPr>
              <w:t>委员会</w:t>
            </w:r>
          </w:p>
        </w:tc>
        <w:tc>
          <w:tcPr>
            <w:tcW w:w="11290" w:type="dxa"/>
            <w:vAlign w:val="center"/>
          </w:tcPr>
          <w:p>
            <w:pPr>
              <w:jc w:val="center"/>
              <w:rPr>
                <w:rFonts w:hint="default" w:ascii="Times New Roman" w:hAnsi="Times New Roman" w:eastAsia="仿宋" w:cs="Times New Roman"/>
                <w:color w:val="000000"/>
                <w:kern w:val="0"/>
                <w:sz w:val="24"/>
                <w:szCs w:val="24"/>
                <w:lang w:eastAsia="zh-CN" w:bidi="ar"/>
              </w:rPr>
            </w:pPr>
            <w:r>
              <w:rPr>
                <w:rFonts w:hint="default" w:ascii="Times New Roman" w:hAnsi="Times New Roman" w:eastAsia="仿宋" w:cs="Times New Roman"/>
                <w:color w:val="auto"/>
                <w:sz w:val="24"/>
                <w:szCs w:val="24"/>
                <w:shd w:val="clear" w:color="auto" w:fill="FFFFFF"/>
              </w:rPr>
              <w:t>负责制定</w:t>
            </w:r>
            <w:r>
              <w:rPr>
                <w:rFonts w:hint="default" w:ascii="Times New Roman" w:hAnsi="Times New Roman" w:eastAsia="仿宋" w:cs="Times New Roman"/>
                <w:color w:val="auto"/>
                <w:sz w:val="24"/>
                <w:szCs w:val="24"/>
                <w:shd w:val="clear" w:color="auto" w:fill="FFFFFF"/>
                <w:lang w:eastAsia="zh-CN"/>
              </w:rPr>
              <w:t>天气</w:t>
            </w:r>
            <w:r>
              <w:rPr>
                <w:rFonts w:hint="default" w:ascii="Times New Roman" w:hAnsi="Times New Roman" w:eastAsia="仿宋" w:cs="Times New Roman"/>
                <w:color w:val="auto"/>
                <w:sz w:val="24"/>
                <w:szCs w:val="24"/>
                <w:shd w:val="clear" w:color="auto" w:fill="FFFFFF"/>
              </w:rPr>
              <w:t>污染公众健康防护及医疗保障工作方案；指导</w:t>
            </w:r>
            <w:r>
              <w:rPr>
                <w:rFonts w:hint="default" w:ascii="Times New Roman" w:hAnsi="Times New Roman" w:eastAsia="仿宋" w:cs="Times New Roman"/>
                <w:color w:val="auto"/>
                <w:sz w:val="24"/>
                <w:szCs w:val="24"/>
                <w:shd w:val="clear" w:color="auto" w:fill="FFFFFF"/>
                <w:lang w:eastAsia="zh-CN"/>
              </w:rPr>
              <w:t>天气</w:t>
            </w:r>
            <w:r>
              <w:rPr>
                <w:rFonts w:hint="default" w:ascii="Times New Roman" w:hAnsi="Times New Roman" w:eastAsia="仿宋" w:cs="Times New Roman"/>
                <w:color w:val="auto"/>
                <w:sz w:val="24"/>
                <w:szCs w:val="24"/>
                <w:shd w:val="clear" w:color="auto" w:fill="FFFFFF"/>
              </w:rPr>
              <w:t>污染引发疾病的预防和治疗，及时统计报告因</w:t>
            </w:r>
            <w:r>
              <w:rPr>
                <w:rFonts w:hint="default" w:ascii="Times New Roman" w:hAnsi="Times New Roman" w:eastAsia="仿宋" w:cs="Times New Roman"/>
                <w:color w:val="auto"/>
                <w:sz w:val="24"/>
                <w:szCs w:val="24"/>
                <w:shd w:val="clear" w:color="auto" w:fill="FFFFFF"/>
                <w:lang w:eastAsia="zh-CN"/>
              </w:rPr>
              <w:t>天气</w:t>
            </w:r>
            <w:r>
              <w:rPr>
                <w:rFonts w:hint="default" w:ascii="Times New Roman" w:hAnsi="Times New Roman" w:eastAsia="仿宋" w:cs="Times New Roman"/>
                <w:color w:val="auto"/>
                <w:sz w:val="24"/>
                <w:szCs w:val="24"/>
                <w:shd w:val="clear" w:color="auto" w:fill="FFFFFF"/>
              </w:rPr>
              <w:t>污染引发的呼吸道疾病、心脑血管疾病及儿科相关疾病诊疗情况。与</w:t>
            </w:r>
            <w:r>
              <w:rPr>
                <w:rFonts w:hint="default" w:ascii="Times New Roman" w:hAnsi="Times New Roman" w:eastAsia="仿宋" w:cs="Times New Roman"/>
                <w:color w:val="auto"/>
                <w:sz w:val="24"/>
                <w:szCs w:val="24"/>
                <w:shd w:val="clear" w:color="auto" w:fill="FFFFFF"/>
                <w:lang w:eastAsia="zh-CN"/>
              </w:rPr>
              <w:t>市生态环境局</w:t>
            </w:r>
            <w:r>
              <w:rPr>
                <w:rFonts w:hint="default" w:ascii="Times New Roman" w:hAnsi="Times New Roman" w:eastAsia="仿宋" w:cs="Times New Roman"/>
                <w:color w:val="auto"/>
                <w:sz w:val="24"/>
                <w:szCs w:val="24"/>
                <w:shd w:val="clear" w:color="auto" w:fill="FFFFFF"/>
              </w:rPr>
              <w:t>、</w:t>
            </w:r>
            <w:r>
              <w:rPr>
                <w:rFonts w:hint="default" w:ascii="Times New Roman" w:hAnsi="Times New Roman" w:eastAsia="仿宋" w:cs="Times New Roman"/>
                <w:color w:val="auto"/>
                <w:sz w:val="24"/>
                <w:szCs w:val="24"/>
                <w:shd w:val="clear" w:color="auto" w:fill="FFFFFF"/>
                <w:lang w:eastAsia="zh-CN"/>
              </w:rPr>
              <w:t>市</w:t>
            </w:r>
            <w:r>
              <w:rPr>
                <w:rFonts w:hint="default" w:ascii="Times New Roman" w:hAnsi="Times New Roman" w:eastAsia="仿宋" w:cs="Times New Roman"/>
                <w:color w:val="auto"/>
                <w:sz w:val="24"/>
                <w:szCs w:val="24"/>
                <w:shd w:val="clear" w:color="auto" w:fill="FFFFFF"/>
              </w:rPr>
              <w:t>气象</w:t>
            </w:r>
            <w:r>
              <w:rPr>
                <w:rFonts w:hint="default" w:ascii="Times New Roman" w:hAnsi="Times New Roman" w:eastAsia="仿宋" w:cs="Times New Roman"/>
                <w:color w:val="auto"/>
                <w:sz w:val="24"/>
                <w:szCs w:val="24"/>
                <w:shd w:val="clear" w:color="auto" w:fill="FFFFFF"/>
                <w:lang w:eastAsia="zh-CN"/>
              </w:rPr>
              <w:t>局</w:t>
            </w:r>
            <w:r>
              <w:rPr>
                <w:rFonts w:hint="default" w:ascii="Times New Roman" w:hAnsi="Times New Roman" w:eastAsia="仿宋" w:cs="Times New Roman"/>
                <w:color w:val="auto"/>
                <w:sz w:val="24"/>
                <w:szCs w:val="24"/>
                <w:shd w:val="clear" w:color="auto" w:fill="FFFFFF"/>
              </w:rPr>
              <w:t>等部门联合开展评估</w:t>
            </w:r>
            <w:r>
              <w:rPr>
                <w:rFonts w:hint="default" w:ascii="Times New Roman" w:hAnsi="Times New Roman" w:eastAsia="仿宋" w:cs="Times New Roman"/>
                <w:color w:val="auto"/>
                <w:sz w:val="24"/>
                <w:szCs w:val="24"/>
                <w:shd w:val="clear" w:color="auto" w:fill="FFFFFF"/>
                <w:lang w:eastAsia="zh-CN"/>
              </w:rPr>
              <w:t>天气</w:t>
            </w:r>
            <w:r>
              <w:rPr>
                <w:rFonts w:hint="default" w:ascii="Times New Roman" w:hAnsi="Times New Roman" w:eastAsia="仿宋" w:cs="Times New Roman"/>
                <w:color w:val="auto"/>
                <w:sz w:val="24"/>
                <w:szCs w:val="24"/>
                <w:shd w:val="clear" w:color="auto" w:fill="FFFFFF"/>
              </w:rPr>
              <w:t>污染相关的健康影响与疾病负担，并向</w:t>
            </w:r>
            <w:r>
              <w:rPr>
                <w:rFonts w:hint="eastAsia" w:ascii="Times New Roman" w:hAnsi="Times New Roman" w:eastAsia="仿宋" w:cs="Times New Roman"/>
                <w:color w:val="000000"/>
                <w:sz w:val="24"/>
                <w:szCs w:val="24"/>
                <w:lang w:eastAsia="zh-CN"/>
              </w:rPr>
              <w:t>市污染天气响应</w:t>
            </w:r>
            <w:r>
              <w:rPr>
                <w:rFonts w:hint="eastAsia" w:eastAsia="仿宋" w:cs="Times New Roman"/>
                <w:color w:val="000000"/>
                <w:sz w:val="24"/>
                <w:szCs w:val="24"/>
                <w:lang w:eastAsia="zh-CN"/>
              </w:rPr>
              <w:t>指挥部</w:t>
            </w:r>
            <w:r>
              <w:rPr>
                <w:rFonts w:hint="default" w:ascii="Times New Roman" w:hAnsi="Times New Roman" w:eastAsia="仿宋" w:cs="Times New Roman"/>
                <w:color w:val="auto"/>
                <w:sz w:val="24"/>
                <w:szCs w:val="24"/>
                <w:shd w:val="clear" w:color="auto" w:fill="FFFFFF"/>
              </w:rPr>
              <w:t>办公室报告</w:t>
            </w:r>
            <w:r>
              <w:rPr>
                <w:rFonts w:hint="default" w:ascii="Times New Roman" w:hAnsi="Times New Roman" w:eastAsia="仿宋" w:cs="Times New Roman"/>
                <w:color w:val="auto"/>
                <w:sz w:val="24"/>
                <w:szCs w:val="24"/>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6" w:type="dxa"/>
            <w:vAlign w:val="center"/>
          </w:tcPr>
          <w:p>
            <w:pPr>
              <w:ind w:left="0" w:leftChars="0" w:firstLine="240" w:firstLineChars="100"/>
              <w:jc w:val="both"/>
              <w:rPr>
                <w:rFonts w:hint="default" w:ascii="Times New Roman" w:hAnsi="Times New Roman" w:eastAsia="仿宋" w:cs="Times New Roman"/>
                <w:sz w:val="24"/>
                <w:szCs w:val="24"/>
                <w:vertAlign w:val="baseline"/>
                <w:lang w:val="en-US" w:eastAsia="zh-CN"/>
              </w:rPr>
            </w:pPr>
            <w:r>
              <w:rPr>
                <w:rFonts w:hint="default" w:ascii="Times New Roman" w:hAnsi="Times New Roman" w:eastAsia="仿宋" w:cs="Times New Roman"/>
                <w:sz w:val="24"/>
                <w:szCs w:val="24"/>
                <w:vertAlign w:val="baseline"/>
                <w:lang w:val="en-US" w:eastAsia="zh-CN"/>
              </w:rPr>
              <w:t>1</w:t>
            </w:r>
            <w:r>
              <w:rPr>
                <w:rFonts w:hint="eastAsia" w:eastAsia="仿宋" w:cs="Times New Roman"/>
                <w:sz w:val="24"/>
                <w:szCs w:val="24"/>
                <w:vertAlign w:val="baseline"/>
                <w:lang w:val="en-US" w:eastAsia="zh-CN"/>
              </w:rPr>
              <w:t>4</w:t>
            </w:r>
          </w:p>
        </w:tc>
        <w:tc>
          <w:tcPr>
            <w:tcW w:w="2239" w:type="dxa"/>
            <w:vAlign w:val="center"/>
          </w:tcPr>
          <w:p>
            <w:pPr>
              <w:ind w:left="0" w:leftChars="0" w:firstLine="0" w:firstLineChars="0"/>
              <w:jc w:val="center"/>
              <w:rPr>
                <w:rFonts w:hint="default" w:ascii="Times New Roman" w:hAnsi="Times New Roman" w:eastAsia="仿宋" w:cs="Times New Roman"/>
                <w:sz w:val="24"/>
                <w:szCs w:val="24"/>
                <w:shd w:val="clear" w:color="auto" w:fill="FFFFFF"/>
              </w:rPr>
            </w:pPr>
            <w:r>
              <w:rPr>
                <w:rFonts w:hint="default" w:ascii="Times New Roman" w:hAnsi="Times New Roman" w:eastAsia="仿宋" w:cs="Times New Roman"/>
                <w:sz w:val="24"/>
                <w:szCs w:val="24"/>
                <w:shd w:val="clear" w:color="auto" w:fill="FFFFFF"/>
              </w:rPr>
              <w:t>市教育局</w:t>
            </w:r>
          </w:p>
        </w:tc>
        <w:tc>
          <w:tcPr>
            <w:tcW w:w="11290" w:type="dxa"/>
            <w:vAlign w:val="center"/>
          </w:tcPr>
          <w:p>
            <w:pPr>
              <w:jc w:val="center"/>
              <w:rPr>
                <w:rFonts w:hint="default" w:ascii="Times New Roman" w:hAnsi="Times New Roman" w:eastAsia="仿宋" w:cs="Times New Roman"/>
                <w:color w:val="000000"/>
                <w:kern w:val="0"/>
                <w:sz w:val="24"/>
                <w:szCs w:val="24"/>
                <w:lang w:eastAsia="zh-CN" w:bidi="ar"/>
              </w:rPr>
            </w:pPr>
            <w:r>
              <w:rPr>
                <w:rFonts w:hint="default" w:ascii="Times New Roman" w:hAnsi="Times New Roman" w:eastAsia="仿宋" w:cs="Times New Roman"/>
                <w:sz w:val="24"/>
                <w:szCs w:val="24"/>
                <w:shd w:val="clear" w:color="auto" w:fill="FFFFFF"/>
              </w:rPr>
              <w:t>组织落实本市中小学及幼儿园实施健康防护工作，及时汇总各中小学适时停课等措施落实情况，并向</w:t>
            </w:r>
            <w:r>
              <w:rPr>
                <w:rFonts w:hint="eastAsia" w:ascii="Times New Roman" w:hAnsi="Times New Roman" w:eastAsia="仿宋" w:cs="Times New Roman"/>
                <w:color w:val="000000"/>
                <w:sz w:val="24"/>
                <w:szCs w:val="24"/>
                <w:lang w:eastAsia="zh-CN"/>
              </w:rPr>
              <w:t>市污染天气响应</w:t>
            </w:r>
            <w:r>
              <w:rPr>
                <w:rFonts w:hint="eastAsia" w:eastAsia="仿宋" w:cs="Times New Roman"/>
                <w:color w:val="000000"/>
                <w:sz w:val="24"/>
                <w:szCs w:val="24"/>
                <w:lang w:eastAsia="zh-CN"/>
              </w:rPr>
              <w:t>指挥部</w:t>
            </w:r>
            <w:r>
              <w:rPr>
                <w:rFonts w:hint="default" w:ascii="Times New Roman" w:hAnsi="Times New Roman" w:eastAsia="仿宋" w:cs="Times New Roman"/>
                <w:sz w:val="24"/>
                <w:szCs w:val="24"/>
                <w:shd w:val="clear" w:color="auto" w:fill="FFFFFF"/>
              </w:rPr>
              <w:t>办公室报告</w:t>
            </w:r>
            <w:r>
              <w:rPr>
                <w:rFonts w:hint="default" w:ascii="Times New Roman" w:hAnsi="Times New Roman" w:eastAsia="仿宋" w:cs="Times New Roman"/>
                <w:sz w:val="24"/>
                <w:szCs w:val="24"/>
                <w:shd w:val="clear" w:color="auto" w:fill="FFFFFF"/>
                <w:lang w:eastAsia="zh-CN"/>
              </w:rPr>
              <w:t>，</w:t>
            </w:r>
            <w:r>
              <w:rPr>
                <w:rFonts w:hint="default" w:ascii="Times New Roman" w:hAnsi="Times New Roman" w:eastAsia="仿宋" w:cs="Times New Roman"/>
                <w:sz w:val="24"/>
                <w:szCs w:val="24"/>
                <w:shd w:val="clear" w:color="auto" w:fill="FFFFFF"/>
              </w:rPr>
              <w:t>做好大气应急防护知识的宣教工作</w:t>
            </w:r>
            <w:r>
              <w:rPr>
                <w:rFonts w:hint="default" w:ascii="Times New Roman" w:hAnsi="Times New Roman" w:eastAsia="仿宋" w:cs="Times New Roman"/>
                <w:sz w:val="24"/>
                <w:szCs w:val="24"/>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6" w:type="dxa"/>
            <w:vAlign w:val="center"/>
          </w:tcPr>
          <w:p>
            <w:pPr>
              <w:ind w:left="0" w:leftChars="0" w:firstLine="240" w:firstLineChars="100"/>
              <w:jc w:val="both"/>
              <w:rPr>
                <w:rFonts w:hint="default" w:ascii="Times New Roman" w:hAnsi="Times New Roman" w:eastAsia="仿宋" w:cs="Times New Roman"/>
                <w:sz w:val="24"/>
                <w:szCs w:val="24"/>
                <w:vertAlign w:val="baseline"/>
                <w:lang w:val="en-US" w:eastAsia="zh-CN"/>
              </w:rPr>
            </w:pPr>
            <w:r>
              <w:rPr>
                <w:rFonts w:hint="eastAsia" w:eastAsia="仿宋" w:cs="Times New Roman"/>
                <w:sz w:val="24"/>
                <w:szCs w:val="24"/>
                <w:vertAlign w:val="baseline"/>
                <w:lang w:val="en-US" w:eastAsia="zh-CN"/>
              </w:rPr>
              <w:t>15</w:t>
            </w:r>
          </w:p>
        </w:tc>
        <w:tc>
          <w:tcPr>
            <w:tcW w:w="2239" w:type="dxa"/>
            <w:vAlign w:val="center"/>
          </w:tcPr>
          <w:p>
            <w:pPr>
              <w:ind w:left="0" w:leftChars="0" w:firstLine="0" w:firstLineChars="0"/>
              <w:jc w:val="center"/>
              <w:rPr>
                <w:rFonts w:hint="default" w:ascii="Times New Roman" w:hAnsi="Times New Roman" w:eastAsia="仿宋" w:cs="Times New Roman"/>
                <w:sz w:val="24"/>
                <w:szCs w:val="24"/>
                <w:shd w:val="clear" w:color="auto" w:fill="FFFFFF"/>
              </w:rPr>
            </w:pPr>
            <w:r>
              <w:rPr>
                <w:rFonts w:hint="default" w:ascii="Times New Roman" w:hAnsi="Times New Roman" w:eastAsia="仿宋" w:cs="Times New Roman"/>
                <w:sz w:val="24"/>
                <w:szCs w:val="24"/>
                <w:shd w:val="clear" w:color="auto" w:fill="FFFFFF"/>
              </w:rPr>
              <w:t>市</w:t>
            </w:r>
            <w:r>
              <w:rPr>
                <w:rFonts w:hint="default" w:ascii="Times New Roman" w:hAnsi="Times New Roman" w:eastAsia="仿宋" w:cs="Times New Roman"/>
                <w:sz w:val="24"/>
                <w:szCs w:val="24"/>
                <w:shd w:val="clear" w:color="auto" w:fill="FFFFFF"/>
                <w:lang w:eastAsia="zh-CN"/>
              </w:rPr>
              <w:t>市场监督管理</w:t>
            </w:r>
            <w:r>
              <w:rPr>
                <w:rFonts w:hint="default" w:ascii="Times New Roman" w:hAnsi="Times New Roman" w:eastAsia="仿宋" w:cs="Times New Roman"/>
                <w:sz w:val="24"/>
                <w:szCs w:val="24"/>
                <w:shd w:val="clear" w:color="auto" w:fill="FFFFFF"/>
              </w:rPr>
              <w:t>局</w:t>
            </w:r>
          </w:p>
        </w:tc>
        <w:tc>
          <w:tcPr>
            <w:tcW w:w="11290" w:type="dxa"/>
            <w:vAlign w:val="center"/>
          </w:tcPr>
          <w:p>
            <w:pPr>
              <w:jc w:val="both"/>
              <w:rPr>
                <w:rFonts w:hint="default" w:ascii="Times New Roman" w:hAnsi="Times New Roman" w:eastAsia="仿宋" w:cs="Times New Roman"/>
                <w:color w:val="000000"/>
                <w:kern w:val="0"/>
                <w:sz w:val="24"/>
                <w:szCs w:val="24"/>
                <w:lang w:eastAsia="zh-CN" w:bidi="ar"/>
              </w:rPr>
            </w:pPr>
            <w:r>
              <w:rPr>
                <w:rFonts w:hint="default" w:ascii="Times New Roman" w:hAnsi="Times New Roman" w:eastAsia="仿宋_GB2312" w:cs="Times New Roman"/>
                <w:color w:val="000000"/>
                <w:kern w:val="0"/>
                <w:sz w:val="24"/>
                <w:szCs w:val="24"/>
                <w:lang w:bidi="ar"/>
              </w:rPr>
              <w:t>负责督促空气质量自动监测站点3km 范围的餐饮单位安装油烟净化装置；做好危险化学品及其包装物、容器（不包括储存危险化学品的固定式大型储罐）产品质量监督工作和与危险化学品相关特种设备的安全生产工作，及时查处危险化学品经营企业违法采购危险化学品的行为，并及时汇总应急期间职责范围内措施的情况，向市污染天气响应指挥部办公室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6" w:type="dxa"/>
            <w:vAlign w:val="center"/>
          </w:tcPr>
          <w:p>
            <w:pPr>
              <w:ind w:left="0" w:leftChars="0" w:firstLine="240" w:firstLineChars="100"/>
              <w:jc w:val="both"/>
              <w:rPr>
                <w:rFonts w:hint="default" w:ascii="Times New Roman" w:hAnsi="Times New Roman" w:eastAsia="仿宋" w:cs="Times New Roman"/>
                <w:sz w:val="24"/>
                <w:szCs w:val="24"/>
                <w:vertAlign w:val="baseline"/>
                <w:lang w:val="en-US" w:eastAsia="zh-CN"/>
              </w:rPr>
            </w:pPr>
            <w:r>
              <w:rPr>
                <w:rFonts w:hint="default" w:ascii="Times New Roman" w:hAnsi="Times New Roman" w:eastAsia="仿宋" w:cs="Times New Roman"/>
                <w:sz w:val="24"/>
                <w:szCs w:val="24"/>
                <w:vertAlign w:val="baseline"/>
                <w:lang w:val="en-US" w:eastAsia="zh-CN"/>
              </w:rPr>
              <w:t>1</w:t>
            </w:r>
            <w:r>
              <w:rPr>
                <w:rFonts w:hint="eastAsia" w:eastAsia="仿宋" w:cs="Times New Roman"/>
                <w:sz w:val="24"/>
                <w:szCs w:val="24"/>
                <w:vertAlign w:val="baseline"/>
                <w:lang w:val="en-US" w:eastAsia="zh-CN"/>
              </w:rPr>
              <w:t>6</w:t>
            </w:r>
          </w:p>
        </w:tc>
        <w:tc>
          <w:tcPr>
            <w:tcW w:w="2239" w:type="dxa"/>
            <w:vAlign w:val="center"/>
          </w:tcPr>
          <w:p>
            <w:pPr>
              <w:ind w:left="0" w:leftChars="0" w:firstLine="0" w:firstLineChars="0"/>
              <w:jc w:val="center"/>
              <w:rPr>
                <w:rFonts w:hint="default" w:ascii="Times New Roman" w:hAnsi="Times New Roman" w:eastAsia="仿宋" w:cs="Times New Roman"/>
                <w:sz w:val="24"/>
                <w:szCs w:val="24"/>
                <w:shd w:val="clear" w:color="auto" w:fill="FFFFFF"/>
              </w:rPr>
            </w:pPr>
            <w:r>
              <w:rPr>
                <w:rFonts w:hint="default" w:ascii="Times New Roman" w:hAnsi="Times New Roman" w:eastAsia="仿宋" w:cs="Times New Roman"/>
                <w:sz w:val="24"/>
                <w:szCs w:val="24"/>
                <w:shd w:val="clear" w:color="auto" w:fill="FFFFFF"/>
              </w:rPr>
              <w:t>市财政局</w:t>
            </w:r>
          </w:p>
        </w:tc>
        <w:tc>
          <w:tcPr>
            <w:tcW w:w="11290" w:type="dxa"/>
            <w:vAlign w:val="center"/>
          </w:tcPr>
          <w:p>
            <w:pPr>
              <w:pStyle w:val="2"/>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center"/>
              <w:textAlignment w:val="auto"/>
              <w:outlineLvl w:val="9"/>
              <w:rPr>
                <w:rFonts w:hint="default" w:ascii="Times New Roman" w:hAnsi="Times New Roman" w:eastAsia="仿宋_GB2312" w:cs="Times New Roman"/>
                <w:color w:val="000000"/>
                <w:kern w:val="0"/>
                <w:sz w:val="24"/>
                <w:szCs w:val="24"/>
                <w:lang w:bidi="ar"/>
              </w:rPr>
            </w:pPr>
            <w:r>
              <w:rPr>
                <w:rFonts w:hint="default" w:ascii="Times New Roman" w:hAnsi="Times New Roman" w:eastAsia="仿宋" w:cs="Times New Roman"/>
                <w:sz w:val="24"/>
                <w:szCs w:val="24"/>
              </w:rPr>
              <w:t>统筹安排专项资金，落实污染</w:t>
            </w:r>
            <w:r>
              <w:rPr>
                <w:rFonts w:hint="default" w:ascii="Times New Roman" w:hAnsi="Times New Roman" w:eastAsia="仿宋" w:cs="Times New Roman"/>
                <w:sz w:val="24"/>
                <w:szCs w:val="24"/>
                <w:lang w:eastAsia="zh-CN"/>
              </w:rPr>
              <w:t>天</w:t>
            </w:r>
            <w:r>
              <w:rPr>
                <w:rFonts w:hint="default" w:ascii="Times New Roman" w:hAnsi="Times New Roman" w:eastAsia="仿宋" w:cs="Times New Roman"/>
                <w:sz w:val="24"/>
                <w:szCs w:val="24"/>
              </w:rPr>
              <w:t>气预警系统建设、运行和应急处置工作经费，为做好污染</w:t>
            </w:r>
            <w:r>
              <w:rPr>
                <w:rFonts w:hint="default" w:ascii="Times New Roman" w:hAnsi="Times New Roman" w:eastAsia="仿宋" w:cs="Times New Roman"/>
                <w:sz w:val="24"/>
                <w:szCs w:val="24"/>
                <w:lang w:eastAsia="zh-CN"/>
              </w:rPr>
              <w:t>天</w:t>
            </w:r>
            <w:r>
              <w:rPr>
                <w:rFonts w:hint="default" w:ascii="Times New Roman" w:hAnsi="Times New Roman" w:eastAsia="仿宋" w:cs="Times New Roman"/>
                <w:sz w:val="24"/>
                <w:szCs w:val="24"/>
              </w:rPr>
              <w:t>气</w:t>
            </w:r>
            <w:r>
              <w:rPr>
                <w:rFonts w:hint="default" w:ascii="Times New Roman" w:hAnsi="Times New Roman" w:eastAsia="仿宋" w:cs="Times New Roman"/>
                <w:sz w:val="24"/>
                <w:szCs w:val="24"/>
                <w:lang w:eastAsia="zh-CN"/>
              </w:rPr>
              <w:t>分级响应</w:t>
            </w:r>
            <w:r>
              <w:rPr>
                <w:rFonts w:hint="default" w:ascii="Times New Roman" w:hAnsi="Times New Roman" w:eastAsia="仿宋" w:cs="Times New Roman"/>
                <w:sz w:val="24"/>
                <w:szCs w:val="24"/>
              </w:rPr>
              <w:t>工作提供财力保障。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6" w:type="dxa"/>
            <w:vAlign w:val="center"/>
          </w:tcPr>
          <w:p>
            <w:pPr>
              <w:ind w:left="0" w:leftChars="0" w:firstLine="240" w:firstLineChars="100"/>
              <w:jc w:val="both"/>
              <w:rPr>
                <w:rFonts w:hint="default" w:ascii="Times New Roman" w:hAnsi="Times New Roman" w:eastAsia="仿宋" w:cs="Times New Roman"/>
                <w:sz w:val="24"/>
                <w:szCs w:val="24"/>
                <w:vertAlign w:val="baseline"/>
                <w:lang w:val="en-US" w:eastAsia="zh-CN"/>
              </w:rPr>
            </w:pPr>
            <w:r>
              <w:rPr>
                <w:rFonts w:hint="default" w:ascii="Times New Roman" w:hAnsi="Times New Roman" w:eastAsia="仿宋" w:cs="Times New Roman"/>
                <w:sz w:val="24"/>
                <w:szCs w:val="24"/>
                <w:vertAlign w:val="baseline"/>
                <w:lang w:val="en-US" w:eastAsia="zh-CN"/>
              </w:rPr>
              <w:t>1</w:t>
            </w:r>
            <w:r>
              <w:rPr>
                <w:rFonts w:hint="eastAsia" w:eastAsia="仿宋" w:cs="Times New Roman"/>
                <w:sz w:val="24"/>
                <w:szCs w:val="24"/>
                <w:vertAlign w:val="baseline"/>
                <w:lang w:val="en-US" w:eastAsia="zh-CN"/>
              </w:rPr>
              <w:t>7</w:t>
            </w:r>
          </w:p>
        </w:tc>
        <w:tc>
          <w:tcPr>
            <w:tcW w:w="2239" w:type="dxa"/>
            <w:vAlign w:val="center"/>
          </w:tcPr>
          <w:p>
            <w:pPr>
              <w:ind w:left="0" w:leftChars="0" w:firstLine="0" w:firstLineChars="0"/>
              <w:jc w:val="center"/>
              <w:rPr>
                <w:rFonts w:hint="default" w:ascii="Times New Roman" w:hAnsi="Times New Roman" w:eastAsia="仿宋" w:cs="Times New Roman"/>
                <w:sz w:val="24"/>
                <w:szCs w:val="24"/>
                <w:shd w:val="clear" w:color="auto" w:fill="FFFFFF"/>
              </w:rPr>
            </w:pPr>
            <w:r>
              <w:rPr>
                <w:rFonts w:hint="default" w:ascii="Times New Roman" w:hAnsi="Times New Roman" w:eastAsia="仿宋" w:cs="Times New Roman"/>
                <w:sz w:val="24"/>
                <w:szCs w:val="24"/>
                <w:shd w:val="clear" w:color="auto" w:fill="FFFFFF"/>
              </w:rPr>
              <w:t>市</w:t>
            </w:r>
            <w:r>
              <w:rPr>
                <w:rFonts w:hint="default" w:ascii="Times New Roman" w:hAnsi="Times New Roman" w:eastAsia="仿宋" w:cs="Times New Roman"/>
                <w:sz w:val="24"/>
                <w:szCs w:val="24"/>
                <w:shd w:val="clear" w:color="auto" w:fill="FFFFFF"/>
                <w:lang w:eastAsia="zh-CN"/>
              </w:rPr>
              <w:t>科技和工业信息产业</w:t>
            </w:r>
            <w:r>
              <w:rPr>
                <w:rFonts w:hint="default" w:ascii="Times New Roman" w:hAnsi="Times New Roman" w:eastAsia="仿宋" w:cs="Times New Roman"/>
                <w:sz w:val="24"/>
                <w:szCs w:val="24"/>
                <w:shd w:val="clear" w:color="auto" w:fill="FFFFFF"/>
              </w:rPr>
              <w:t>局</w:t>
            </w:r>
          </w:p>
        </w:tc>
        <w:tc>
          <w:tcPr>
            <w:tcW w:w="11290" w:type="dxa"/>
            <w:vAlign w:val="center"/>
          </w:tcPr>
          <w:p>
            <w:pPr>
              <w:jc w:val="center"/>
              <w:rPr>
                <w:rFonts w:hint="default" w:ascii="Times New Roman" w:hAnsi="Times New Roman" w:eastAsia="仿宋" w:cs="Times New Roman"/>
                <w:color w:val="000000"/>
                <w:kern w:val="0"/>
                <w:sz w:val="24"/>
                <w:szCs w:val="24"/>
                <w:lang w:eastAsia="zh-CN" w:bidi="ar"/>
              </w:rPr>
            </w:pPr>
            <w:r>
              <w:rPr>
                <w:rFonts w:hint="default" w:ascii="Times New Roman" w:hAnsi="Times New Roman" w:eastAsia="仿宋" w:cs="Times New Roman"/>
                <w:sz w:val="24"/>
                <w:szCs w:val="24"/>
                <w:shd w:val="clear" w:color="auto" w:fill="FFFFFF"/>
              </w:rPr>
              <w:t>会同市生态环境局负责指导各地拟定在不同预警等级下需要降低生产负荷（限产）和停产的重点监控企业名单，并督促各镇</w:t>
            </w:r>
            <w:r>
              <w:rPr>
                <w:rFonts w:hint="default" w:ascii="Times New Roman" w:hAnsi="Times New Roman" w:eastAsia="仿宋" w:cs="Times New Roman"/>
                <w:sz w:val="24"/>
                <w:szCs w:val="24"/>
                <w:shd w:val="clear" w:color="auto" w:fill="FFFFFF"/>
                <w:lang w:eastAsia="zh-CN"/>
              </w:rPr>
              <w:t>（区）</w:t>
            </w:r>
            <w:r>
              <w:rPr>
                <w:rFonts w:hint="default" w:ascii="Times New Roman" w:hAnsi="Times New Roman" w:eastAsia="仿宋" w:cs="Times New Roman"/>
                <w:sz w:val="24"/>
                <w:szCs w:val="24"/>
                <w:shd w:val="clear" w:color="auto" w:fill="FFFFFF"/>
              </w:rPr>
              <w:t>人民政府及相关的职能部门按启动的响应等级对排放大气污染物重点企业实施限产、停产措施；负责协调基础电信运营企业为</w:t>
            </w:r>
            <w:r>
              <w:rPr>
                <w:rFonts w:hint="default" w:ascii="Times New Roman" w:hAnsi="Times New Roman" w:eastAsia="仿宋" w:cs="Times New Roman"/>
                <w:sz w:val="24"/>
                <w:szCs w:val="24"/>
                <w:shd w:val="clear" w:color="auto" w:fill="FFFFFF"/>
                <w:lang w:eastAsia="zh-CN"/>
              </w:rPr>
              <w:t>污染天气分级响应</w:t>
            </w:r>
            <w:r>
              <w:rPr>
                <w:rFonts w:hint="default" w:ascii="Times New Roman" w:hAnsi="Times New Roman" w:eastAsia="仿宋" w:cs="Times New Roman"/>
                <w:sz w:val="24"/>
                <w:szCs w:val="24"/>
                <w:shd w:val="clear" w:color="auto" w:fill="FFFFFF"/>
              </w:rPr>
              <w:t>处置工作做好通讯保障。在预案启动期间，加大督导巡查力度，汇总各地限产、停产及对工业生产造成的影响情况，并向</w:t>
            </w:r>
            <w:r>
              <w:rPr>
                <w:rFonts w:hint="eastAsia" w:ascii="Times New Roman" w:hAnsi="Times New Roman" w:eastAsia="仿宋" w:cs="Times New Roman"/>
                <w:color w:val="000000"/>
                <w:sz w:val="24"/>
                <w:szCs w:val="24"/>
                <w:lang w:eastAsia="zh-CN"/>
              </w:rPr>
              <w:t>市污染天气响应</w:t>
            </w:r>
            <w:r>
              <w:rPr>
                <w:rFonts w:hint="eastAsia" w:eastAsia="仿宋" w:cs="Times New Roman"/>
                <w:color w:val="000000"/>
                <w:sz w:val="24"/>
                <w:szCs w:val="24"/>
                <w:lang w:eastAsia="zh-CN"/>
              </w:rPr>
              <w:t>指挥部</w:t>
            </w:r>
            <w:r>
              <w:rPr>
                <w:rFonts w:hint="default" w:ascii="Times New Roman" w:hAnsi="Times New Roman" w:eastAsia="仿宋" w:cs="Times New Roman"/>
                <w:sz w:val="24"/>
                <w:szCs w:val="24"/>
                <w:shd w:val="clear" w:color="auto" w:fill="FFFFFF"/>
              </w:rPr>
              <w:t>办公室报告</w:t>
            </w:r>
            <w:r>
              <w:rPr>
                <w:rFonts w:hint="default" w:ascii="Times New Roman" w:hAnsi="Times New Roman" w:eastAsia="仿宋" w:cs="Times New Roman"/>
                <w:sz w:val="24"/>
                <w:szCs w:val="24"/>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jc w:val="center"/>
        </w:trPr>
        <w:tc>
          <w:tcPr>
            <w:tcW w:w="806" w:type="dxa"/>
            <w:vAlign w:val="center"/>
          </w:tcPr>
          <w:p>
            <w:pPr>
              <w:ind w:left="0" w:leftChars="0" w:firstLine="240" w:firstLineChars="100"/>
              <w:jc w:val="both"/>
              <w:rPr>
                <w:rFonts w:hint="default" w:ascii="Times New Roman" w:hAnsi="Times New Roman" w:eastAsia="仿宋" w:cs="Times New Roman"/>
                <w:sz w:val="24"/>
                <w:szCs w:val="24"/>
                <w:vertAlign w:val="baseline"/>
                <w:lang w:val="en-US" w:eastAsia="zh-CN"/>
              </w:rPr>
            </w:pPr>
            <w:r>
              <w:rPr>
                <w:rFonts w:hint="default" w:ascii="Times New Roman" w:hAnsi="Times New Roman" w:eastAsia="仿宋" w:cs="Times New Roman"/>
                <w:sz w:val="24"/>
                <w:szCs w:val="24"/>
                <w:vertAlign w:val="baseline"/>
                <w:lang w:val="en-US" w:eastAsia="zh-CN"/>
              </w:rPr>
              <w:t>1</w:t>
            </w:r>
            <w:r>
              <w:rPr>
                <w:rFonts w:hint="eastAsia" w:eastAsia="仿宋" w:cs="Times New Roman"/>
                <w:sz w:val="24"/>
                <w:szCs w:val="24"/>
                <w:vertAlign w:val="baseline"/>
                <w:lang w:val="en-US" w:eastAsia="zh-CN"/>
              </w:rPr>
              <w:t>8</w:t>
            </w:r>
          </w:p>
        </w:tc>
        <w:tc>
          <w:tcPr>
            <w:tcW w:w="2239" w:type="dxa"/>
            <w:vAlign w:val="center"/>
          </w:tcPr>
          <w:p>
            <w:pPr>
              <w:ind w:left="0" w:leftChars="0" w:firstLine="0" w:firstLineChars="0"/>
              <w:jc w:val="center"/>
              <w:rPr>
                <w:rFonts w:hint="default" w:ascii="Times New Roman" w:hAnsi="Times New Roman" w:eastAsia="仿宋" w:cs="Times New Roman"/>
                <w:sz w:val="24"/>
                <w:szCs w:val="24"/>
                <w:shd w:val="clear" w:color="auto" w:fill="FFFFFF"/>
              </w:rPr>
            </w:pPr>
            <w:r>
              <w:rPr>
                <w:rFonts w:hint="default" w:ascii="Times New Roman" w:hAnsi="Times New Roman" w:eastAsia="仿宋" w:cs="Times New Roman"/>
                <w:sz w:val="24"/>
                <w:szCs w:val="24"/>
                <w:shd w:val="clear" w:color="auto" w:fill="FFFFFF"/>
              </w:rPr>
              <w:t>市水务局</w:t>
            </w:r>
          </w:p>
        </w:tc>
        <w:tc>
          <w:tcPr>
            <w:tcW w:w="11290" w:type="dxa"/>
            <w:vAlign w:val="center"/>
          </w:tcPr>
          <w:p>
            <w:pPr>
              <w:jc w:val="center"/>
              <w:rPr>
                <w:rFonts w:hint="default" w:ascii="Times New Roman" w:hAnsi="Times New Roman" w:eastAsia="仿宋" w:cs="Times New Roman"/>
                <w:color w:val="000000"/>
                <w:kern w:val="0"/>
                <w:sz w:val="24"/>
                <w:szCs w:val="24"/>
                <w:lang w:eastAsia="zh-CN" w:bidi="ar"/>
              </w:rPr>
            </w:pPr>
            <w:r>
              <w:rPr>
                <w:rFonts w:hint="default" w:ascii="Times New Roman" w:hAnsi="Times New Roman" w:eastAsia="仿宋" w:cs="Times New Roman"/>
                <w:sz w:val="24"/>
                <w:szCs w:val="24"/>
                <w:shd w:val="clear" w:color="auto" w:fill="FFFFFF"/>
              </w:rPr>
              <w:t>组织实施水利施工扬尘污染控制措施</w:t>
            </w:r>
            <w:r>
              <w:rPr>
                <w:rFonts w:hint="default" w:ascii="Times New Roman" w:hAnsi="Times New Roman" w:eastAsia="仿宋" w:cs="Times New Roman"/>
                <w:sz w:val="24"/>
                <w:szCs w:val="24"/>
                <w:shd w:val="clear" w:color="auto" w:fill="FFFFFF"/>
                <w:lang w:eastAsia="zh-CN"/>
              </w:rPr>
              <w:t>；</w:t>
            </w:r>
            <w:r>
              <w:rPr>
                <w:rFonts w:hint="default" w:ascii="Times New Roman" w:hAnsi="Times New Roman" w:eastAsia="仿宋" w:cs="Times New Roman"/>
                <w:sz w:val="24"/>
                <w:szCs w:val="24"/>
                <w:shd w:val="clear" w:color="auto" w:fill="FFFFFF"/>
              </w:rPr>
              <w:t>协助配合其他部门应急响应工作</w:t>
            </w:r>
            <w:r>
              <w:rPr>
                <w:rFonts w:hint="default" w:ascii="Times New Roman" w:hAnsi="Times New Roman" w:eastAsia="仿宋" w:cs="Times New Roman"/>
                <w:sz w:val="24"/>
                <w:szCs w:val="24"/>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 w:hRule="atLeast"/>
          <w:jc w:val="center"/>
        </w:trPr>
        <w:tc>
          <w:tcPr>
            <w:tcW w:w="806" w:type="dxa"/>
            <w:vAlign w:val="center"/>
          </w:tcPr>
          <w:p>
            <w:pPr>
              <w:ind w:left="0" w:leftChars="0" w:firstLine="240" w:firstLineChars="100"/>
              <w:jc w:val="both"/>
              <w:rPr>
                <w:rFonts w:hint="default" w:ascii="Times New Roman" w:hAnsi="Times New Roman" w:eastAsia="仿宋" w:cs="Times New Roman"/>
                <w:sz w:val="24"/>
                <w:szCs w:val="24"/>
                <w:vertAlign w:val="baseline"/>
                <w:lang w:val="en-US" w:eastAsia="zh-CN"/>
              </w:rPr>
            </w:pPr>
            <w:r>
              <w:rPr>
                <w:rFonts w:hint="default" w:ascii="Times New Roman" w:hAnsi="Times New Roman" w:eastAsia="仿宋" w:cs="Times New Roman"/>
                <w:sz w:val="24"/>
                <w:szCs w:val="24"/>
                <w:vertAlign w:val="baseline"/>
                <w:lang w:val="en-US" w:eastAsia="zh-CN"/>
              </w:rPr>
              <w:t>1</w:t>
            </w:r>
            <w:r>
              <w:rPr>
                <w:rFonts w:hint="eastAsia" w:eastAsia="仿宋" w:cs="Times New Roman"/>
                <w:sz w:val="24"/>
                <w:szCs w:val="24"/>
                <w:vertAlign w:val="baseline"/>
                <w:lang w:val="en-US" w:eastAsia="zh-CN"/>
              </w:rPr>
              <w:t>9</w:t>
            </w:r>
          </w:p>
        </w:tc>
        <w:tc>
          <w:tcPr>
            <w:tcW w:w="2239" w:type="dxa"/>
            <w:vAlign w:val="center"/>
          </w:tcPr>
          <w:p>
            <w:pPr>
              <w:ind w:left="0" w:leftChars="0" w:firstLine="0" w:firstLineChars="0"/>
              <w:jc w:val="center"/>
              <w:rPr>
                <w:rFonts w:hint="default" w:ascii="Times New Roman" w:hAnsi="Times New Roman" w:eastAsia="仿宋" w:cs="Times New Roman"/>
                <w:sz w:val="24"/>
                <w:szCs w:val="24"/>
                <w:shd w:val="clear" w:color="auto" w:fill="FFFFFF"/>
              </w:rPr>
            </w:pPr>
            <w:r>
              <w:rPr>
                <w:rFonts w:hint="default" w:ascii="Times New Roman" w:hAnsi="Times New Roman" w:eastAsia="仿宋" w:cs="Times New Roman"/>
                <w:sz w:val="24"/>
                <w:szCs w:val="24"/>
                <w:lang w:eastAsia="zh-CN" w:bidi="ar"/>
              </w:rPr>
              <w:t>各</w:t>
            </w:r>
            <w:r>
              <w:rPr>
                <w:rFonts w:hint="default" w:ascii="Times New Roman" w:hAnsi="Times New Roman" w:eastAsia="仿宋" w:cs="Times New Roman"/>
                <w:sz w:val="24"/>
                <w:szCs w:val="24"/>
                <w:lang w:bidi="ar"/>
              </w:rPr>
              <w:t>镇</w:t>
            </w:r>
            <w:r>
              <w:rPr>
                <w:rFonts w:hint="default" w:ascii="Times New Roman" w:hAnsi="Times New Roman" w:eastAsia="仿宋" w:cs="Times New Roman"/>
                <w:sz w:val="24"/>
                <w:szCs w:val="24"/>
                <w:lang w:eastAsia="zh-CN" w:bidi="ar"/>
              </w:rPr>
              <w:t>（区）</w:t>
            </w:r>
            <w:r>
              <w:rPr>
                <w:rFonts w:hint="default" w:ascii="Times New Roman" w:hAnsi="Times New Roman" w:eastAsia="仿宋" w:cs="Times New Roman"/>
                <w:sz w:val="24"/>
                <w:szCs w:val="24"/>
                <w:lang w:bidi="ar"/>
              </w:rPr>
              <w:t>政府</w:t>
            </w:r>
          </w:p>
        </w:tc>
        <w:tc>
          <w:tcPr>
            <w:tcW w:w="11290" w:type="dxa"/>
            <w:vAlign w:val="center"/>
          </w:tcPr>
          <w:p>
            <w:pPr>
              <w:jc w:val="center"/>
              <w:rPr>
                <w:rFonts w:hint="default" w:ascii="Times New Roman" w:hAnsi="Times New Roman" w:eastAsia="仿宋" w:cs="Times New Roman"/>
                <w:color w:val="000000"/>
                <w:kern w:val="0"/>
                <w:sz w:val="24"/>
                <w:szCs w:val="24"/>
                <w:lang w:eastAsia="zh-CN" w:bidi="ar"/>
              </w:rPr>
            </w:pPr>
            <w:r>
              <w:rPr>
                <w:rFonts w:hint="default" w:ascii="Times New Roman" w:hAnsi="Times New Roman" w:eastAsia="仿宋" w:cs="Times New Roman"/>
                <w:sz w:val="24"/>
                <w:szCs w:val="24"/>
                <w:shd w:val="clear" w:color="auto" w:fill="FFFFFF"/>
              </w:rPr>
              <w:t>禁止露天烧烤、露天焚烧废弃物和燃放烟花爆竹</w:t>
            </w:r>
            <w:r>
              <w:rPr>
                <w:rFonts w:hint="default" w:ascii="Times New Roman" w:hAnsi="Times New Roman" w:eastAsia="仿宋" w:cs="Times New Roman"/>
                <w:sz w:val="24"/>
                <w:szCs w:val="24"/>
                <w:shd w:val="clear" w:color="auto" w:fill="FFFFFF"/>
                <w:lang w:eastAsia="zh-CN"/>
              </w:rPr>
              <w:t>；</w:t>
            </w:r>
            <w:r>
              <w:rPr>
                <w:rFonts w:hint="default" w:ascii="Times New Roman" w:hAnsi="Times New Roman" w:eastAsia="仿宋" w:cs="Times New Roman"/>
                <w:sz w:val="24"/>
                <w:szCs w:val="24"/>
                <w:shd w:val="clear" w:color="auto" w:fill="FFFFFF"/>
              </w:rPr>
              <w:t>服从</w:t>
            </w:r>
            <w:r>
              <w:rPr>
                <w:rFonts w:hint="eastAsia" w:ascii="Times New Roman" w:hAnsi="Times New Roman" w:eastAsia="仿宋" w:cs="Times New Roman"/>
                <w:color w:val="000000"/>
                <w:sz w:val="24"/>
                <w:szCs w:val="24"/>
                <w:lang w:eastAsia="zh-CN"/>
              </w:rPr>
              <w:t>市污染天气响应</w:t>
            </w:r>
            <w:r>
              <w:rPr>
                <w:rFonts w:hint="eastAsia" w:eastAsia="仿宋" w:cs="Times New Roman"/>
                <w:color w:val="000000"/>
                <w:sz w:val="24"/>
                <w:szCs w:val="24"/>
                <w:lang w:eastAsia="zh-CN"/>
              </w:rPr>
              <w:t>指挥部</w:t>
            </w:r>
            <w:r>
              <w:rPr>
                <w:rFonts w:hint="default" w:ascii="Times New Roman" w:hAnsi="Times New Roman" w:eastAsia="仿宋" w:cs="Times New Roman"/>
                <w:sz w:val="24"/>
                <w:szCs w:val="24"/>
                <w:shd w:val="clear" w:color="auto" w:fill="FFFFFF"/>
              </w:rPr>
              <w:t>的指挥，完成相关的</w:t>
            </w:r>
            <w:r>
              <w:rPr>
                <w:rFonts w:hint="default" w:ascii="Times New Roman" w:hAnsi="Times New Roman" w:eastAsia="仿宋" w:cs="Times New Roman"/>
                <w:sz w:val="24"/>
                <w:szCs w:val="24"/>
                <w:shd w:val="clear" w:color="auto" w:fill="FFFFFF"/>
                <w:lang w:eastAsia="zh-CN"/>
              </w:rPr>
              <w:t>响应</w:t>
            </w:r>
            <w:r>
              <w:rPr>
                <w:rFonts w:hint="default" w:ascii="Times New Roman" w:hAnsi="Times New Roman" w:eastAsia="仿宋" w:cs="Times New Roman"/>
                <w:sz w:val="24"/>
                <w:szCs w:val="24"/>
                <w:shd w:val="clear" w:color="auto" w:fill="FFFFFF"/>
              </w:rPr>
              <w:t>处置工作</w:t>
            </w:r>
            <w:r>
              <w:rPr>
                <w:rFonts w:hint="default" w:ascii="Times New Roman" w:hAnsi="Times New Roman" w:eastAsia="仿宋" w:cs="Times New Roman"/>
                <w:sz w:val="24"/>
                <w:szCs w:val="24"/>
                <w:shd w:val="clear" w:color="auto" w:fill="FFFFFF"/>
                <w:lang w:eastAsia="zh-CN"/>
              </w:rPr>
              <w:t>；</w:t>
            </w:r>
            <w:r>
              <w:rPr>
                <w:rFonts w:hint="default" w:ascii="Times New Roman" w:hAnsi="Times New Roman" w:eastAsia="仿宋" w:cs="Times New Roman"/>
                <w:sz w:val="24"/>
                <w:szCs w:val="24"/>
                <w:shd w:val="clear" w:color="auto" w:fill="FFFFFF"/>
              </w:rPr>
              <w:t>完成</w:t>
            </w:r>
            <w:r>
              <w:rPr>
                <w:rFonts w:hint="eastAsia" w:ascii="Times New Roman" w:hAnsi="Times New Roman" w:eastAsia="仿宋" w:cs="Times New Roman"/>
                <w:color w:val="000000"/>
                <w:sz w:val="24"/>
                <w:szCs w:val="24"/>
                <w:lang w:eastAsia="zh-CN"/>
              </w:rPr>
              <w:t>市污染天气响应</w:t>
            </w:r>
            <w:r>
              <w:rPr>
                <w:rFonts w:hint="eastAsia" w:eastAsia="仿宋" w:cs="Times New Roman"/>
                <w:color w:val="000000"/>
                <w:sz w:val="24"/>
                <w:szCs w:val="24"/>
                <w:lang w:eastAsia="zh-CN"/>
              </w:rPr>
              <w:t>指挥部</w:t>
            </w:r>
            <w:r>
              <w:rPr>
                <w:rFonts w:hint="default" w:ascii="Times New Roman" w:hAnsi="Times New Roman" w:eastAsia="仿宋" w:cs="Times New Roman"/>
                <w:sz w:val="24"/>
                <w:szCs w:val="24"/>
                <w:shd w:val="clear" w:color="auto" w:fill="FFFFFF"/>
              </w:rPr>
              <w:t>交办的其它事项</w:t>
            </w:r>
            <w:r>
              <w:rPr>
                <w:rFonts w:hint="default" w:ascii="Times New Roman" w:hAnsi="Times New Roman" w:eastAsia="仿宋" w:cs="Times New Roman"/>
                <w:sz w:val="24"/>
                <w:szCs w:val="24"/>
                <w:shd w:val="clear" w:color="auto" w:fill="FFFFFF"/>
                <w:lang w:eastAsia="zh-CN"/>
              </w:rPr>
              <w:t>；</w:t>
            </w:r>
            <w:r>
              <w:rPr>
                <w:rFonts w:hint="default" w:ascii="Times New Roman" w:hAnsi="Times New Roman" w:eastAsia="仿宋" w:cs="Times New Roman"/>
                <w:sz w:val="24"/>
                <w:szCs w:val="24"/>
                <w:shd w:val="clear" w:color="auto" w:fill="FFFFFF"/>
              </w:rPr>
              <w:t>对所在地大气污染企业进行监控</w:t>
            </w:r>
            <w:r>
              <w:rPr>
                <w:rFonts w:hint="default" w:ascii="Times New Roman" w:hAnsi="Times New Roman" w:eastAsia="仿宋" w:cs="Times New Roman"/>
                <w:sz w:val="24"/>
                <w:szCs w:val="24"/>
                <w:shd w:val="clear" w:color="auto" w:fill="FFFFFF"/>
                <w:lang w:eastAsia="zh-CN"/>
              </w:rPr>
              <w:t>。</w:t>
            </w:r>
          </w:p>
        </w:tc>
      </w:tr>
    </w:tbl>
    <w:p>
      <w:pPr>
        <w:rPr>
          <w:rFonts w:hint="default" w:ascii="Times New Roman" w:hAnsi="Times New Roman" w:cs="Times New Roman"/>
        </w:rPr>
      </w:pPr>
    </w:p>
    <w:p>
      <w:pPr>
        <w:pStyle w:val="30"/>
        <w:spacing w:line="590" w:lineRule="exact"/>
        <w:jc w:val="center"/>
        <w:rPr>
          <w:rFonts w:hint="default" w:ascii="Times New Roman" w:hAnsi="Times New Roman" w:eastAsia="仿宋" w:cs="Times New Roman"/>
          <w:b/>
          <w:bCs/>
          <w:sz w:val="32"/>
          <w:szCs w:val="32"/>
          <w:lang w:eastAsia="zh-CN"/>
        </w:rPr>
        <w:sectPr>
          <w:pgSz w:w="16838" w:h="11906" w:orient="landscape"/>
          <w:pgMar w:top="1800" w:right="1440" w:bottom="1800" w:left="1440" w:header="851" w:footer="992" w:gutter="0"/>
          <w:pgNumType w:fmt="decimal"/>
          <w:cols w:space="425" w:num="1"/>
          <w:docGrid w:type="lines" w:linePitch="312" w:charSpace="0"/>
        </w:sectPr>
      </w:pPr>
    </w:p>
    <w:p>
      <w:pPr>
        <w:pStyle w:val="30"/>
        <w:keepNext w:val="0"/>
        <w:keepLines w:val="0"/>
        <w:pageBreakBefore w:val="0"/>
        <w:widowControl/>
        <w:kinsoku/>
        <w:wordWrap/>
        <w:overflowPunct/>
        <w:topLinePunct w:val="0"/>
        <w:autoSpaceDE/>
        <w:autoSpaceDN/>
        <w:bidi w:val="0"/>
        <w:adjustRightInd/>
        <w:snapToGrid/>
        <w:spacing w:line="590" w:lineRule="exact"/>
        <w:jc w:val="center"/>
        <w:textAlignment w:val="auto"/>
        <w:outlineLvl w:val="0"/>
        <w:rPr>
          <w:rFonts w:hint="default" w:ascii="Times New Roman" w:hAnsi="Times New Roman" w:eastAsia="仿宋" w:cs="Times New Roman"/>
          <w:b/>
          <w:bCs/>
          <w:sz w:val="30"/>
          <w:szCs w:val="30"/>
        </w:rPr>
      </w:pPr>
      <w:bookmarkStart w:id="632" w:name="_Toc12503"/>
      <w:bookmarkStart w:id="633" w:name="_Toc5360"/>
      <w:bookmarkStart w:id="634" w:name="_Toc22795"/>
      <w:bookmarkStart w:id="635" w:name="_Toc5188"/>
      <w:r>
        <w:rPr>
          <w:rFonts w:hint="default" w:ascii="Times New Roman" w:hAnsi="Times New Roman" w:eastAsia="仿宋" w:cs="Times New Roman"/>
          <w:b/>
          <w:bCs/>
          <w:sz w:val="32"/>
          <w:szCs w:val="32"/>
          <w:lang w:eastAsia="zh-CN"/>
        </w:rPr>
        <w:t>附件</w:t>
      </w:r>
      <w:bookmarkStart w:id="636" w:name="_Toc5636"/>
      <w:r>
        <w:rPr>
          <w:rFonts w:hint="eastAsia" w:eastAsia="仿宋" w:cs="Times New Roman"/>
          <w:b/>
          <w:bCs/>
          <w:sz w:val="32"/>
          <w:szCs w:val="32"/>
          <w:lang w:val="en-US" w:eastAsia="zh-CN"/>
        </w:rPr>
        <w:t>5</w:t>
      </w:r>
      <w:r>
        <w:rPr>
          <w:rFonts w:hint="default" w:ascii="Times New Roman" w:hAnsi="Times New Roman" w:eastAsia="仿宋" w:cs="Times New Roman"/>
          <w:b/>
          <w:bCs/>
          <w:sz w:val="32"/>
          <w:szCs w:val="32"/>
          <w:lang w:eastAsia="zh-CN"/>
        </w:rPr>
        <w:t>万宁市</w:t>
      </w:r>
      <w:r>
        <w:rPr>
          <w:rFonts w:hint="default" w:ascii="Times New Roman" w:hAnsi="Times New Roman" w:eastAsia="仿宋" w:cs="Times New Roman"/>
          <w:b/>
          <w:bCs/>
          <w:color w:val="000000"/>
          <w:sz w:val="32"/>
          <w:szCs w:val="32"/>
          <w:lang w:eastAsia="zh-CN"/>
        </w:rPr>
        <w:t>污染天</w:t>
      </w:r>
      <w:r>
        <w:rPr>
          <w:rFonts w:hint="default" w:ascii="Times New Roman" w:hAnsi="Times New Roman" w:eastAsia="仿宋" w:cs="Times New Roman"/>
          <w:b/>
          <w:bCs/>
          <w:color w:val="000000"/>
          <w:sz w:val="32"/>
          <w:szCs w:val="32"/>
        </w:rPr>
        <w:t>气</w:t>
      </w:r>
      <w:r>
        <w:rPr>
          <w:rFonts w:hint="default" w:ascii="Times New Roman" w:hAnsi="Times New Roman" w:eastAsia="仿宋" w:cs="Times New Roman"/>
          <w:b/>
          <w:bCs/>
          <w:sz w:val="32"/>
          <w:szCs w:val="32"/>
          <w:shd w:val="clear" w:color="auto" w:fill="FFFFFF"/>
          <w:lang w:eastAsia="zh-CN"/>
        </w:rPr>
        <w:t>分级</w:t>
      </w:r>
      <w:r>
        <w:rPr>
          <w:rFonts w:hint="default" w:ascii="Times New Roman" w:hAnsi="Times New Roman" w:eastAsia="仿宋" w:cs="Times New Roman"/>
          <w:b/>
          <w:bCs/>
          <w:sz w:val="32"/>
          <w:szCs w:val="32"/>
        </w:rPr>
        <w:t>响应</w:t>
      </w:r>
      <w:r>
        <w:rPr>
          <w:rFonts w:hint="default" w:ascii="Times New Roman" w:hAnsi="Times New Roman" w:eastAsia="仿宋" w:cs="Times New Roman"/>
          <w:b/>
          <w:bCs/>
          <w:sz w:val="32"/>
          <w:szCs w:val="32"/>
          <w:lang w:eastAsia="zh-CN"/>
        </w:rPr>
        <w:t>预案</w:t>
      </w:r>
      <w:r>
        <w:rPr>
          <w:rFonts w:hint="default" w:ascii="Times New Roman" w:hAnsi="Times New Roman" w:eastAsia="仿宋" w:cs="Times New Roman"/>
          <w:b/>
          <w:kern w:val="0"/>
          <w:sz w:val="32"/>
          <w:szCs w:val="32"/>
          <w:lang w:bidi="ar"/>
        </w:rPr>
        <w:t>启动（终止）审批表</w:t>
      </w:r>
      <w:bookmarkEnd w:id="632"/>
      <w:bookmarkEnd w:id="633"/>
      <w:bookmarkEnd w:id="634"/>
      <w:bookmarkEnd w:id="635"/>
      <w:bookmarkEnd w:id="636"/>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4"/>
        <w:gridCol w:w="2910"/>
        <w:gridCol w:w="1620"/>
        <w:gridCol w:w="1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4" w:type="dxa"/>
            <w:vMerge w:val="restart"/>
            <w:noWrap w:val="0"/>
            <w:vAlign w:val="top"/>
          </w:tcPr>
          <w:p>
            <w:pPr>
              <w:spacing w:line="360" w:lineRule="auto"/>
              <w:rPr>
                <w:rFonts w:hint="eastAsia" w:ascii="仿宋" w:hAnsi="仿宋" w:eastAsia="仿宋" w:cs="仿宋"/>
                <w:sz w:val="24"/>
                <w:szCs w:val="24"/>
              </w:rPr>
            </w:pPr>
          </w:p>
          <w:p>
            <w:pPr>
              <w:spacing w:line="360" w:lineRule="auto"/>
              <w:rPr>
                <w:rFonts w:hint="eastAsia" w:ascii="仿宋" w:hAnsi="仿宋" w:eastAsia="仿宋" w:cs="仿宋"/>
                <w:sz w:val="24"/>
                <w:szCs w:val="24"/>
              </w:rPr>
            </w:pPr>
          </w:p>
          <w:p>
            <w:pPr>
              <w:spacing w:line="360" w:lineRule="auto"/>
              <w:rPr>
                <w:rFonts w:hint="eastAsia" w:ascii="仿宋" w:hAnsi="仿宋" w:eastAsia="仿宋" w:cs="仿宋"/>
                <w:sz w:val="24"/>
                <w:szCs w:val="24"/>
              </w:rPr>
            </w:pP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监测预警组</w:t>
            </w:r>
          </w:p>
        </w:tc>
        <w:tc>
          <w:tcPr>
            <w:tcW w:w="2910" w:type="dxa"/>
            <w:noWrap w:val="0"/>
            <w:vAlign w:val="top"/>
          </w:tcPr>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lang w:eastAsia="zh-CN"/>
              </w:rPr>
              <w:t>天气污染</w:t>
            </w:r>
            <w:r>
              <w:rPr>
                <w:rFonts w:hint="eastAsia" w:ascii="仿宋" w:hAnsi="仿宋" w:eastAsia="仿宋" w:cs="仿宋"/>
                <w:sz w:val="24"/>
                <w:szCs w:val="24"/>
              </w:rPr>
              <w:t>状况</w:t>
            </w:r>
          </w:p>
        </w:tc>
        <w:tc>
          <w:tcPr>
            <w:tcW w:w="3098" w:type="dxa"/>
            <w:gridSpan w:val="2"/>
            <w:noWrap w:val="0"/>
            <w:vAlign w:val="top"/>
          </w:tcPr>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lang w:eastAsia="zh-CN"/>
              </w:rPr>
              <w:t>天</w:t>
            </w:r>
            <w:r>
              <w:rPr>
                <w:rFonts w:hint="eastAsia" w:ascii="仿宋" w:hAnsi="仿宋" w:eastAsia="仿宋" w:cs="仿宋"/>
                <w:sz w:val="24"/>
                <w:szCs w:val="24"/>
              </w:rPr>
              <w:t>气污染预测情况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8" w:hRule="atLeast"/>
        </w:trPr>
        <w:tc>
          <w:tcPr>
            <w:tcW w:w="2514" w:type="dxa"/>
            <w:vMerge w:val="continue"/>
            <w:noWrap w:val="0"/>
            <w:vAlign w:val="top"/>
          </w:tcPr>
          <w:p>
            <w:pPr>
              <w:spacing w:line="360" w:lineRule="auto"/>
              <w:rPr>
                <w:rFonts w:hint="eastAsia" w:ascii="仿宋" w:hAnsi="仿宋" w:eastAsia="仿宋" w:cs="仿宋"/>
                <w:sz w:val="24"/>
                <w:szCs w:val="24"/>
              </w:rPr>
            </w:pPr>
          </w:p>
        </w:tc>
        <w:tc>
          <w:tcPr>
            <w:tcW w:w="2910" w:type="dxa"/>
            <w:noWrap w:val="0"/>
            <w:vAlign w:val="top"/>
          </w:tcPr>
          <w:p>
            <w:pPr>
              <w:spacing w:line="360" w:lineRule="auto"/>
              <w:rPr>
                <w:rFonts w:hint="eastAsia" w:ascii="仿宋" w:hAnsi="仿宋" w:eastAsia="仿宋" w:cs="仿宋"/>
                <w:sz w:val="24"/>
                <w:szCs w:val="24"/>
              </w:rPr>
            </w:pPr>
          </w:p>
          <w:p>
            <w:pPr>
              <w:spacing w:line="360" w:lineRule="auto"/>
              <w:rPr>
                <w:rFonts w:hint="eastAsia" w:ascii="仿宋" w:hAnsi="仿宋" w:eastAsia="仿宋" w:cs="仿宋"/>
                <w:sz w:val="24"/>
                <w:szCs w:val="24"/>
              </w:rPr>
            </w:pPr>
          </w:p>
          <w:p>
            <w:pPr>
              <w:spacing w:line="360" w:lineRule="auto"/>
              <w:rPr>
                <w:rFonts w:hint="eastAsia" w:ascii="仿宋" w:hAnsi="仿宋" w:eastAsia="仿宋" w:cs="仿宋"/>
                <w:sz w:val="24"/>
                <w:szCs w:val="24"/>
              </w:rPr>
            </w:pPr>
          </w:p>
          <w:p>
            <w:pPr>
              <w:spacing w:line="360" w:lineRule="auto"/>
              <w:rPr>
                <w:rFonts w:hint="eastAsia" w:ascii="仿宋" w:hAnsi="仿宋" w:eastAsia="仿宋" w:cs="仿宋"/>
                <w:sz w:val="24"/>
                <w:szCs w:val="24"/>
              </w:rPr>
            </w:pPr>
          </w:p>
          <w:p>
            <w:pPr>
              <w:spacing w:line="360" w:lineRule="auto"/>
              <w:rPr>
                <w:rFonts w:hint="eastAsia" w:ascii="仿宋" w:hAnsi="仿宋" w:eastAsia="仿宋" w:cs="仿宋"/>
                <w:sz w:val="24"/>
                <w:szCs w:val="24"/>
              </w:rPr>
            </w:pPr>
          </w:p>
          <w:p>
            <w:pPr>
              <w:spacing w:line="360" w:lineRule="auto"/>
              <w:rPr>
                <w:rFonts w:hint="eastAsia" w:ascii="仿宋" w:hAnsi="仿宋" w:eastAsia="仿宋" w:cs="仿宋"/>
                <w:sz w:val="24"/>
                <w:szCs w:val="24"/>
              </w:rPr>
            </w:pPr>
          </w:p>
          <w:p>
            <w:pPr>
              <w:spacing w:line="360" w:lineRule="auto"/>
              <w:rPr>
                <w:rFonts w:hint="eastAsia" w:ascii="仿宋" w:hAnsi="仿宋" w:eastAsia="仿宋" w:cs="仿宋"/>
                <w:sz w:val="24"/>
                <w:szCs w:val="24"/>
              </w:rPr>
            </w:pPr>
          </w:p>
        </w:tc>
        <w:tc>
          <w:tcPr>
            <w:tcW w:w="3098" w:type="dxa"/>
            <w:gridSpan w:val="2"/>
            <w:noWrap w:val="0"/>
            <w:vAlign w:val="top"/>
          </w:tcPr>
          <w:p>
            <w:pPr>
              <w:spacing w:line="360" w:lineRule="auto"/>
              <w:rPr>
                <w:rFonts w:hint="eastAsia" w:ascii="仿宋" w:hAnsi="仿宋" w:eastAsia="仿宋" w:cs="仿宋"/>
                <w:sz w:val="24"/>
                <w:szCs w:val="24"/>
              </w:rPr>
            </w:pPr>
          </w:p>
          <w:p>
            <w:pPr>
              <w:spacing w:line="360" w:lineRule="auto"/>
              <w:rPr>
                <w:rFonts w:hint="eastAsia" w:ascii="仿宋" w:hAnsi="仿宋" w:eastAsia="仿宋" w:cs="仿宋"/>
                <w:sz w:val="24"/>
                <w:szCs w:val="24"/>
              </w:rPr>
            </w:pPr>
          </w:p>
          <w:p>
            <w:pPr>
              <w:spacing w:line="360" w:lineRule="auto"/>
              <w:rPr>
                <w:rFonts w:hint="eastAsia" w:ascii="仿宋" w:hAnsi="仿宋" w:eastAsia="仿宋" w:cs="仿宋"/>
                <w:sz w:val="24"/>
                <w:szCs w:val="24"/>
              </w:rPr>
            </w:pPr>
          </w:p>
          <w:p>
            <w:pPr>
              <w:spacing w:line="360" w:lineRule="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2514" w:type="dxa"/>
            <w:vMerge w:val="continue"/>
            <w:noWrap w:val="0"/>
            <w:vAlign w:val="top"/>
          </w:tcPr>
          <w:p>
            <w:pPr>
              <w:spacing w:line="360" w:lineRule="auto"/>
              <w:rPr>
                <w:rFonts w:hint="eastAsia" w:ascii="仿宋" w:hAnsi="仿宋" w:eastAsia="仿宋" w:cs="仿宋"/>
                <w:sz w:val="24"/>
                <w:szCs w:val="24"/>
              </w:rPr>
            </w:pPr>
          </w:p>
        </w:tc>
        <w:tc>
          <w:tcPr>
            <w:tcW w:w="2910" w:type="dxa"/>
            <w:noWrap w:val="0"/>
            <w:vAlign w:val="top"/>
          </w:tcPr>
          <w:p>
            <w:pPr>
              <w:widowControl/>
              <w:spacing w:before="100" w:beforeAutospacing="1" w:after="100" w:afterAutospacing="1"/>
              <w:jc w:val="left"/>
              <w:rPr>
                <w:rFonts w:hint="eastAsia" w:ascii="仿宋" w:hAnsi="仿宋" w:eastAsia="仿宋" w:cs="仿宋"/>
                <w:sz w:val="24"/>
                <w:szCs w:val="24"/>
              </w:rPr>
            </w:pPr>
            <w:r>
              <w:rPr>
                <w:rFonts w:hint="eastAsia" w:ascii="仿宋" w:hAnsi="仿宋" w:eastAsia="仿宋" w:cs="仿宋"/>
                <w:sz w:val="24"/>
                <w:szCs w:val="24"/>
              </w:rPr>
              <w:t>建议：是否启动（终止）</w:t>
            </w:r>
            <w:r>
              <w:rPr>
                <w:rFonts w:hint="eastAsia" w:ascii="仿宋" w:hAnsi="仿宋" w:eastAsia="仿宋" w:cs="仿宋"/>
                <w:sz w:val="24"/>
                <w:szCs w:val="24"/>
                <w:lang w:eastAsia="zh-CN"/>
              </w:rPr>
              <w:t>污染天气分级响应</w:t>
            </w:r>
            <w:r>
              <w:rPr>
                <w:rFonts w:hint="eastAsia" w:ascii="仿宋" w:hAnsi="仿宋" w:eastAsia="仿宋" w:cs="仿宋"/>
                <w:sz w:val="24"/>
                <w:szCs w:val="24"/>
              </w:rPr>
              <w:t>预案</w:t>
            </w:r>
          </w:p>
        </w:tc>
        <w:tc>
          <w:tcPr>
            <w:tcW w:w="1620"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是（）</w:t>
            </w:r>
          </w:p>
        </w:tc>
        <w:tc>
          <w:tcPr>
            <w:tcW w:w="1478"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noWrap w:val="0"/>
            <w:vAlign w:val="top"/>
          </w:tcPr>
          <w:p>
            <w:pPr>
              <w:spacing w:line="360" w:lineRule="auto"/>
              <w:rPr>
                <w:rFonts w:hint="eastAsia" w:ascii="仿宋" w:hAnsi="仿宋" w:eastAsia="仿宋" w:cs="仿宋"/>
                <w:sz w:val="24"/>
                <w:szCs w:val="24"/>
              </w:rPr>
            </w:pPr>
            <w:r>
              <w:rPr>
                <w:rFonts w:hint="eastAsia" w:ascii="仿宋" w:hAnsi="仿宋" w:eastAsia="仿宋" w:cs="仿宋"/>
                <w:sz w:val="24"/>
                <w:szCs w:val="24"/>
              </w:rPr>
              <w:t>万宁市</w:t>
            </w:r>
            <w:r>
              <w:rPr>
                <w:rFonts w:hint="eastAsia" w:ascii="仿宋" w:hAnsi="仿宋" w:eastAsia="仿宋" w:cs="仿宋"/>
                <w:sz w:val="24"/>
                <w:szCs w:val="24"/>
                <w:lang w:eastAsia="zh-CN"/>
              </w:rPr>
              <w:t>污染天气分级响应</w:t>
            </w:r>
            <w:r>
              <w:rPr>
                <w:rFonts w:hint="eastAsia" w:ascii="仿宋" w:hAnsi="仿宋" w:eastAsia="仿宋" w:cs="仿宋"/>
                <w:sz w:val="24"/>
                <w:szCs w:val="24"/>
              </w:rPr>
              <w:t>指挥部办公室意见：</w:t>
            </w:r>
          </w:p>
          <w:p>
            <w:pPr>
              <w:spacing w:line="360" w:lineRule="auto"/>
              <w:rPr>
                <w:rFonts w:hint="eastAsia" w:ascii="仿宋" w:hAnsi="仿宋" w:eastAsia="仿宋" w:cs="仿宋"/>
                <w:sz w:val="24"/>
                <w:szCs w:val="24"/>
              </w:rPr>
            </w:pPr>
          </w:p>
          <w:p>
            <w:pPr>
              <w:spacing w:line="360" w:lineRule="auto"/>
              <w:rPr>
                <w:rFonts w:hint="eastAsia" w:ascii="仿宋" w:hAnsi="仿宋" w:eastAsia="仿宋" w:cs="仿宋"/>
                <w:sz w:val="24"/>
                <w:szCs w:val="24"/>
              </w:rPr>
            </w:pP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noWrap w:val="0"/>
            <w:vAlign w:val="top"/>
          </w:tcPr>
          <w:p>
            <w:pPr>
              <w:spacing w:line="360" w:lineRule="auto"/>
              <w:rPr>
                <w:rFonts w:hint="eastAsia" w:ascii="仿宋" w:hAnsi="仿宋" w:eastAsia="仿宋" w:cs="仿宋"/>
                <w:sz w:val="24"/>
                <w:szCs w:val="24"/>
              </w:rPr>
            </w:pPr>
            <w:r>
              <w:rPr>
                <w:rFonts w:hint="eastAsia" w:ascii="仿宋" w:hAnsi="仿宋" w:eastAsia="仿宋" w:cs="仿宋"/>
                <w:sz w:val="24"/>
                <w:szCs w:val="24"/>
              </w:rPr>
              <w:t>万宁市</w:t>
            </w:r>
            <w:r>
              <w:rPr>
                <w:rFonts w:hint="eastAsia" w:ascii="仿宋" w:hAnsi="仿宋" w:eastAsia="仿宋" w:cs="仿宋"/>
                <w:sz w:val="24"/>
                <w:szCs w:val="24"/>
                <w:lang w:eastAsia="zh-CN"/>
              </w:rPr>
              <w:t>污染天气分级响应</w:t>
            </w:r>
            <w:r>
              <w:rPr>
                <w:rFonts w:hint="eastAsia" w:ascii="仿宋" w:hAnsi="仿宋" w:eastAsia="仿宋" w:cs="仿宋"/>
                <w:sz w:val="24"/>
                <w:szCs w:val="24"/>
              </w:rPr>
              <w:t>指挥部意见：</w:t>
            </w:r>
          </w:p>
          <w:p>
            <w:pPr>
              <w:spacing w:line="360" w:lineRule="auto"/>
              <w:rPr>
                <w:rFonts w:hint="eastAsia" w:ascii="仿宋" w:hAnsi="仿宋" w:eastAsia="仿宋" w:cs="仿宋"/>
                <w:sz w:val="24"/>
                <w:szCs w:val="24"/>
              </w:rPr>
            </w:pPr>
          </w:p>
          <w:p>
            <w:pPr>
              <w:spacing w:line="360" w:lineRule="auto"/>
              <w:rPr>
                <w:rFonts w:hint="eastAsia" w:ascii="仿宋" w:hAnsi="仿宋" w:eastAsia="仿宋" w:cs="仿宋"/>
                <w:sz w:val="24"/>
                <w:szCs w:val="24"/>
              </w:rPr>
            </w:pP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年    月   日</w:t>
            </w:r>
          </w:p>
          <w:p>
            <w:pPr>
              <w:spacing w:line="360" w:lineRule="auto"/>
              <w:rPr>
                <w:rFonts w:hint="eastAsia" w:ascii="仿宋" w:hAnsi="仿宋" w:eastAsia="仿宋" w:cs="仿宋"/>
                <w:sz w:val="24"/>
                <w:szCs w:val="24"/>
              </w:rPr>
            </w:pPr>
          </w:p>
        </w:tc>
      </w:tr>
    </w:tbl>
    <w:p>
      <w:pPr>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2" w:firstLineChars="200"/>
        <w:jc w:val="both"/>
        <w:textAlignment w:val="auto"/>
        <w:outlineLvl w:val="0"/>
        <w:rPr>
          <w:rFonts w:hint="default" w:ascii="Times New Roman" w:hAnsi="Times New Roman" w:eastAsia="仿宋" w:cs="Times New Roman"/>
          <w:b/>
          <w:bCs/>
          <w:kern w:val="0"/>
          <w:sz w:val="30"/>
          <w:szCs w:val="30"/>
          <w:lang w:val="en-US" w:eastAsia="zh-CN" w:bidi="ar"/>
        </w:rPr>
      </w:pPr>
      <w:bookmarkStart w:id="637" w:name="_Toc11741"/>
      <w:bookmarkStart w:id="638" w:name="_Toc16139"/>
      <w:bookmarkStart w:id="639" w:name="_Toc14765"/>
      <w:bookmarkStart w:id="640" w:name="_Toc14784"/>
      <w:r>
        <w:rPr>
          <w:rFonts w:hint="default" w:ascii="Times New Roman" w:hAnsi="Times New Roman" w:eastAsia="仿宋" w:cs="Times New Roman"/>
          <w:b/>
          <w:bCs/>
          <w:kern w:val="0"/>
          <w:sz w:val="32"/>
          <w:szCs w:val="32"/>
        </w:rPr>
        <w:t>附件</w:t>
      </w:r>
      <w:r>
        <w:rPr>
          <w:rFonts w:hint="eastAsia" w:ascii="Times New Roman" w:hAnsi="Times New Roman" w:eastAsia="仿宋" w:cs="Times New Roman"/>
          <w:b/>
          <w:bCs/>
          <w:kern w:val="0"/>
          <w:sz w:val="32"/>
          <w:szCs w:val="32"/>
          <w:lang w:val="en-US" w:eastAsia="zh-CN"/>
        </w:rPr>
        <w:t>6</w:t>
      </w:r>
      <w:r>
        <w:rPr>
          <w:rFonts w:hint="default" w:ascii="Times New Roman" w:hAnsi="Times New Roman" w:eastAsia="仿宋" w:cs="Times New Roman"/>
          <w:b/>
          <w:bCs/>
          <w:sz w:val="32"/>
          <w:szCs w:val="32"/>
          <w:lang w:eastAsia="zh-CN"/>
        </w:rPr>
        <w:t>万宁市</w:t>
      </w:r>
      <w:r>
        <w:rPr>
          <w:rFonts w:hint="default" w:ascii="Times New Roman" w:hAnsi="Times New Roman" w:eastAsia="仿宋" w:cs="Times New Roman"/>
          <w:b/>
          <w:bCs/>
          <w:color w:val="000000"/>
          <w:sz w:val="32"/>
          <w:szCs w:val="32"/>
          <w:lang w:eastAsia="zh-CN"/>
        </w:rPr>
        <w:t>污染天</w:t>
      </w:r>
      <w:r>
        <w:rPr>
          <w:rFonts w:hint="default" w:ascii="Times New Roman" w:hAnsi="Times New Roman" w:eastAsia="仿宋" w:cs="Times New Roman"/>
          <w:b/>
          <w:bCs/>
          <w:color w:val="000000"/>
          <w:sz w:val="32"/>
          <w:szCs w:val="32"/>
        </w:rPr>
        <w:t>气</w:t>
      </w:r>
      <w:r>
        <w:rPr>
          <w:rFonts w:hint="default" w:ascii="Times New Roman" w:hAnsi="Times New Roman" w:eastAsia="仿宋" w:cs="Times New Roman"/>
          <w:b/>
          <w:bCs/>
          <w:sz w:val="32"/>
          <w:szCs w:val="32"/>
          <w:shd w:val="clear" w:color="auto" w:fill="FFFFFF"/>
          <w:lang w:eastAsia="zh-CN"/>
        </w:rPr>
        <w:t>分级</w:t>
      </w:r>
      <w:r>
        <w:rPr>
          <w:rFonts w:hint="default" w:ascii="Times New Roman" w:hAnsi="Times New Roman" w:eastAsia="仿宋" w:cs="Times New Roman"/>
          <w:b/>
          <w:bCs/>
          <w:sz w:val="32"/>
          <w:szCs w:val="32"/>
        </w:rPr>
        <w:t>响应</w:t>
      </w:r>
      <w:r>
        <w:rPr>
          <w:rFonts w:hint="default" w:ascii="Times New Roman" w:hAnsi="Times New Roman" w:eastAsia="仿宋" w:cs="Times New Roman"/>
          <w:b/>
          <w:bCs/>
          <w:sz w:val="32"/>
          <w:szCs w:val="32"/>
          <w:lang w:eastAsia="zh-CN"/>
        </w:rPr>
        <w:t>预案信息报告表</w:t>
      </w:r>
      <w:bookmarkEnd w:id="637"/>
      <w:bookmarkEnd w:id="638"/>
      <w:bookmarkEnd w:id="639"/>
      <w:bookmarkEnd w:id="640"/>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4"/>
        <w:gridCol w:w="2565"/>
        <w:gridCol w:w="4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4" w:type="dxa"/>
            <w:noWrap w:val="0"/>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报告单位</w:t>
            </w:r>
          </w:p>
        </w:tc>
        <w:tc>
          <w:tcPr>
            <w:tcW w:w="6998" w:type="dxa"/>
            <w:gridSpan w:val="2"/>
            <w:noWrap w:val="0"/>
            <w:vAlign w:val="center"/>
          </w:tcPr>
          <w:p>
            <w:pPr>
              <w:jc w:val="center"/>
              <w:rPr>
                <w:rFonts w:hint="default" w:ascii="Times New Roman" w:hAnsi="Times New Roman" w:eastAsia="仿宋" w:cs="Times New Roman"/>
                <w:sz w:val="24"/>
              </w:rPr>
            </w:pPr>
          </w:p>
          <w:p>
            <w:pPr>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4" w:type="dxa"/>
            <w:noWrap w:val="0"/>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报告时间</w:t>
            </w:r>
          </w:p>
        </w:tc>
        <w:tc>
          <w:tcPr>
            <w:tcW w:w="6998" w:type="dxa"/>
            <w:gridSpan w:val="2"/>
            <w:noWrap w:val="0"/>
            <w:vAlign w:val="center"/>
          </w:tcPr>
          <w:p>
            <w:pPr>
              <w:jc w:val="center"/>
              <w:rPr>
                <w:rFonts w:hint="default" w:ascii="Times New Roman" w:hAnsi="Times New Roman" w:eastAsia="仿宋" w:cs="Times New Roman"/>
                <w:sz w:val="24"/>
              </w:rPr>
            </w:pPr>
          </w:p>
          <w:p>
            <w:pPr>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4" w:type="dxa"/>
            <w:vMerge w:val="restart"/>
            <w:noWrap w:val="0"/>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现状</w:t>
            </w:r>
          </w:p>
          <w:p>
            <w:pPr>
              <w:jc w:val="center"/>
              <w:rPr>
                <w:rFonts w:hint="default" w:ascii="Times New Roman" w:hAnsi="Times New Roman" w:eastAsia="仿宋" w:cs="Times New Roman"/>
                <w:sz w:val="24"/>
              </w:rPr>
            </w:pPr>
          </w:p>
        </w:tc>
        <w:tc>
          <w:tcPr>
            <w:tcW w:w="2565" w:type="dxa"/>
            <w:noWrap w:val="0"/>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 xml:space="preserve"> 空气质量指数（AQI）及主要污染物</w:t>
            </w:r>
          </w:p>
        </w:tc>
        <w:tc>
          <w:tcPr>
            <w:tcW w:w="4433" w:type="dxa"/>
            <w:noWrap w:val="0"/>
            <w:vAlign w:val="center"/>
          </w:tcPr>
          <w:p>
            <w:pPr>
              <w:jc w:val="center"/>
              <w:rPr>
                <w:rFonts w:hint="default" w:ascii="Times New Roman" w:hAnsi="Times New Roman" w:eastAsia="仿宋" w:cs="Times New Roman"/>
                <w:sz w:val="24"/>
              </w:rPr>
            </w:pPr>
          </w:p>
          <w:p>
            <w:pPr>
              <w:rPr>
                <w:rFonts w:hint="default" w:ascii="Times New Roman" w:hAnsi="Times New Roman" w:eastAsia="仿宋" w:cs="Times New Roman"/>
                <w:sz w:val="24"/>
              </w:rPr>
            </w:pPr>
          </w:p>
          <w:p>
            <w:pP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4" w:type="dxa"/>
            <w:vMerge w:val="continue"/>
            <w:noWrap w:val="0"/>
            <w:vAlign w:val="center"/>
          </w:tcPr>
          <w:p>
            <w:pPr>
              <w:jc w:val="center"/>
              <w:rPr>
                <w:rFonts w:hint="default" w:ascii="Times New Roman" w:hAnsi="Times New Roman" w:eastAsia="仿宋" w:cs="Times New Roman"/>
                <w:sz w:val="24"/>
              </w:rPr>
            </w:pPr>
          </w:p>
        </w:tc>
        <w:tc>
          <w:tcPr>
            <w:tcW w:w="2565" w:type="dxa"/>
            <w:noWrap w:val="0"/>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气象条件</w:t>
            </w:r>
          </w:p>
        </w:tc>
        <w:tc>
          <w:tcPr>
            <w:tcW w:w="4433" w:type="dxa"/>
            <w:noWrap w:val="0"/>
            <w:vAlign w:val="center"/>
          </w:tcPr>
          <w:p>
            <w:pPr>
              <w:jc w:val="center"/>
              <w:rPr>
                <w:rFonts w:hint="default" w:ascii="Times New Roman" w:hAnsi="Times New Roman" w:eastAsia="仿宋" w:cs="Times New Roman"/>
                <w:sz w:val="24"/>
              </w:rPr>
            </w:pPr>
          </w:p>
          <w:p>
            <w:pPr>
              <w:rPr>
                <w:rFonts w:hint="default" w:ascii="Times New Roman" w:hAnsi="Times New Roman" w:eastAsia="仿宋" w:cs="Times New Roman"/>
                <w:sz w:val="24"/>
              </w:rPr>
            </w:pPr>
          </w:p>
          <w:p>
            <w:pP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4" w:type="dxa"/>
            <w:vMerge w:val="continue"/>
            <w:noWrap w:val="0"/>
            <w:vAlign w:val="center"/>
          </w:tcPr>
          <w:p>
            <w:pPr>
              <w:jc w:val="center"/>
              <w:rPr>
                <w:rFonts w:hint="default" w:ascii="Times New Roman" w:hAnsi="Times New Roman" w:eastAsia="仿宋" w:cs="Times New Roman"/>
                <w:sz w:val="24"/>
              </w:rPr>
            </w:pPr>
          </w:p>
        </w:tc>
        <w:tc>
          <w:tcPr>
            <w:tcW w:w="2565" w:type="dxa"/>
            <w:noWrap w:val="0"/>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污染源调查情况</w:t>
            </w:r>
          </w:p>
        </w:tc>
        <w:tc>
          <w:tcPr>
            <w:tcW w:w="4433" w:type="dxa"/>
            <w:noWrap w:val="0"/>
            <w:vAlign w:val="center"/>
          </w:tcPr>
          <w:p>
            <w:pPr>
              <w:rPr>
                <w:rFonts w:hint="default" w:ascii="Times New Roman" w:hAnsi="Times New Roman" w:eastAsia="仿宋" w:cs="Times New Roman"/>
                <w:sz w:val="24"/>
              </w:rPr>
            </w:pPr>
          </w:p>
          <w:p>
            <w:pPr>
              <w:rPr>
                <w:rFonts w:hint="default" w:ascii="Times New Roman" w:hAnsi="Times New Roman" w:eastAsia="仿宋" w:cs="Times New Roman"/>
                <w:sz w:val="24"/>
              </w:rPr>
            </w:pPr>
          </w:p>
          <w:p>
            <w:pPr>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1524" w:type="dxa"/>
            <w:vMerge w:val="restart"/>
            <w:noWrap w:val="0"/>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预测</w:t>
            </w:r>
          </w:p>
        </w:tc>
        <w:tc>
          <w:tcPr>
            <w:tcW w:w="2565" w:type="dxa"/>
            <w:noWrap w:val="0"/>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空气质量指数（AQI）  及主要污染物</w:t>
            </w:r>
          </w:p>
        </w:tc>
        <w:tc>
          <w:tcPr>
            <w:tcW w:w="4433" w:type="dxa"/>
            <w:noWrap w:val="0"/>
            <w:vAlign w:val="center"/>
          </w:tcPr>
          <w:p>
            <w:pPr>
              <w:rPr>
                <w:rFonts w:hint="default" w:ascii="Times New Roman" w:hAnsi="Times New Roman" w:eastAsia="仿宋" w:cs="Times New Roman"/>
                <w:sz w:val="24"/>
              </w:rPr>
            </w:pPr>
          </w:p>
          <w:p>
            <w:pP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4" w:type="dxa"/>
            <w:vMerge w:val="continue"/>
            <w:noWrap w:val="0"/>
            <w:vAlign w:val="center"/>
          </w:tcPr>
          <w:p>
            <w:pPr>
              <w:jc w:val="center"/>
              <w:rPr>
                <w:rFonts w:hint="default" w:ascii="Times New Roman" w:hAnsi="Times New Roman" w:eastAsia="仿宋" w:cs="Times New Roman"/>
                <w:sz w:val="24"/>
              </w:rPr>
            </w:pPr>
          </w:p>
        </w:tc>
        <w:tc>
          <w:tcPr>
            <w:tcW w:w="2565" w:type="dxa"/>
            <w:noWrap w:val="0"/>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气象条件</w:t>
            </w:r>
          </w:p>
        </w:tc>
        <w:tc>
          <w:tcPr>
            <w:tcW w:w="4433" w:type="dxa"/>
            <w:noWrap w:val="0"/>
            <w:vAlign w:val="center"/>
          </w:tcPr>
          <w:p>
            <w:pPr>
              <w:jc w:val="center"/>
              <w:rPr>
                <w:rFonts w:hint="default" w:ascii="Times New Roman" w:hAnsi="Times New Roman" w:eastAsia="仿宋" w:cs="Times New Roman"/>
                <w:sz w:val="24"/>
              </w:rPr>
            </w:pPr>
          </w:p>
          <w:p>
            <w:pPr>
              <w:rPr>
                <w:rFonts w:hint="default" w:ascii="Times New Roman" w:hAnsi="Times New Roman" w:eastAsia="仿宋" w:cs="Times New Roman"/>
                <w:sz w:val="24"/>
              </w:rPr>
            </w:pPr>
          </w:p>
          <w:p>
            <w:pP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4" w:type="dxa"/>
            <w:vMerge w:val="continue"/>
            <w:noWrap w:val="0"/>
            <w:vAlign w:val="center"/>
          </w:tcPr>
          <w:p>
            <w:pPr>
              <w:jc w:val="center"/>
              <w:rPr>
                <w:rFonts w:hint="default" w:ascii="Times New Roman" w:hAnsi="Times New Roman" w:eastAsia="仿宋" w:cs="Times New Roman"/>
                <w:sz w:val="24"/>
              </w:rPr>
            </w:pPr>
          </w:p>
        </w:tc>
        <w:tc>
          <w:tcPr>
            <w:tcW w:w="2565" w:type="dxa"/>
            <w:noWrap w:val="0"/>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预测结论</w:t>
            </w:r>
          </w:p>
        </w:tc>
        <w:tc>
          <w:tcPr>
            <w:tcW w:w="4433" w:type="dxa"/>
            <w:noWrap w:val="0"/>
            <w:vAlign w:val="center"/>
          </w:tcPr>
          <w:p>
            <w:pPr>
              <w:rPr>
                <w:rFonts w:hint="default" w:ascii="Times New Roman" w:hAnsi="Times New Roman" w:eastAsia="仿宋" w:cs="Times New Roman"/>
                <w:sz w:val="24"/>
              </w:rPr>
            </w:pPr>
          </w:p>
          <w:p>
            <w:pPr>
              <w:rPr>
                <w:rFonts w:hint="default" w:ascii="Times New Roman" w:hAnsi="Times New Roman" w:eastAsia="仿宋" w:cs="Times New Roman"/>
                <w:sz w:val="24"/>
              </w:rPr>
            </w:pPr>
          </w:p>
          <w:p>
            <w:pPr>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89" w:type="dxa"/>
            <w:gridSpan w:val="2"/>
            <w:noWrap w:val="0"/>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建议</w:t>
            </w:r>
          </w:p>
        </w:tc>
        <w:tc>
          <w:tcPr>
            <w:tcW w:w="4433" w:type="dxa"/>
            <w:noWrap w:val="0"/>
            <w:vAlign w:val="center"/>
          </w:tcPr>
          <w:p>
            <w:pPr>
              <w:rPr>
                <w:rFonts w:hint="default" w:ascii="Times New Roman" w:hAnsi="Times New Roman" w:eastAsia="仿宋" w:cs="Times New Roman"/>
                <w:sz w:val="24"/>
              </w:rPr>
            </w:pPr>
          </w:p>
          <w:p>
            <w:pPr>
              <w:rPr>
                <w:rFonts w:hint="default" w:ascii="Times New Roman" w:hAnsi="Times New Roman" w:eastAsia="仿宋" w:cs="Times New Roman"/>
                <w:sz w:val="24"/>
              </w:rPr>
            </w:pPr>
          </w:p>
          <w:p>
            <w:pPr>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8" w:hRule="atLeast"/>
        </w:trPr>
        <w:tc>
          <w:tcPr>
            <w:tcW w:w="4089" w:type="dxa"/>
            <w:gridSpan w:val="2"/>
            <w:noWrap w:val="0"/>
            <w:vAlign w:val="center"/>
          </w:tcPr>
          <w:p>
            <w:pPr>
              <w:widowControl/>
              <w:spacing w:before="100" w:beforeAutospacing="1" w:after="100" w:afterAutospacing="1"/>
              <w:jc w:val="center"/>
              <w:rPr>
                <w:rFonts w:hint="default" w:ascii="Times New Roman" w:hAnsi="Times New Roman" w:eastAsia="仿宋" w:cs="Times New Roman"/>
                <w:sz w:val="24"/>
              </w:rPr>
            </w:pPr>
            <w:r>
              <w:rPr>
                <w:rFonts w:hint="default" w:ascii="Times New Roman" w:hAnsi="Times New Roman" w:eastAsia="仿宋" w:cs="Times New Roman"/>
                <w:sz w:val="24"/>
              </w:rPr>
              <w:t>报告单位负责人签字（盖章）</w:t>
            </w:r>
          </w:p>
        </w:tc>
        <w:tc>
          <w:tcPr>
            <w:tcW w:w="4433" w:type="dxa"/>
            <w:noWrap w:val="0"/>
            <w:vAlign w:val="center"/>
          </w:tcPr>
          <w:p>
            <w:pPr>
              <w:widowControl/>
              <w:spacing w:before="100" w:beforeAutospacing="1" w:after="100" w:afterAutospacing="1"/>
              <w:rPr>
                <w:rFonts w:hint="default" w:ascii="Times New Roman" w:hAnsi="Times New Roman" w:eastAsia="仿宋" w:cs="Times New Roman"/>
                <w:kern w:val="0"/>
                <w:sz w:val="24"/>
                <w:lang w:bidi="ar"/>
              </w:rPr>
            </w:pPr>
          </w:p>
          <w:p>
            <w:pPr>
              <w:widowControl/>
              <w:spacing w:before="100" w:beforeAutospacing="1" w:after="100" w:afterAutospacing="1"/>
              <w:rPr>
                <w:rFonts w:hint="default" w:ascii="Times New Roman" w:hAnsi="Times New Roman" w:eastAsia="仿宋" w:cs="Times New Roman"/>
                <w:sz w:val="24"/>
              </w:rPr>
            </w:pPr>
          </w:p>
          <w:p>
            <w:pPr>
              <w:widowControl/>
              <w:spacing w:before="100" w:beforeAutospacing="1" w:after="100" w:afterAutospacing="1"/>
              <w:rPr>
                <w:rFonts w:hint="default" w:ascii="Times New Roman" w:hAnsi="Times New Roman" w:eastAsia="仿宋" w:cs="Times New Roman"/>
                <w:sz w:val="24"/>
              </w:rPr>
            </w:pPr>
            <w:r>
              <w:rPr>
                <w:rFonts w:hint="default" w:ascii="Times New Roman" w:hAnsi="Times New Roman" w:eastAsia="仿宋" w:cs="Times New Roman"/>
                <w:sz w:val="24"/>
              </w:rPr>
              <w:t>万宁市气象局：</w:t>
            </w:r>
          </w:p>
          <w:p>
            <w:pPr>
              <w:widowControl/>
              <w:spacing w:before="100" w:beforeAutospacing="1" w:after="100" w:afterAutospacing="1"/>
              <w:rPr>
                <w:rFonts w:hint="default" w:ascii="Times New Roman" w:hAnsi="Times New Roman" w:eastAsia="仿宋" w:cs="Times New Roman"/>
                <w:kern w:val="0"/>
                <w:sz w:val="24"/>
                <w:lang w:bidi="ar"/>
              </w:rPr>
            </w:pPr>
          </w:p>
          <w:p>
            <w:pPr>
              <w:widowControl/>
              <w:spacing w:before="100" w:beforeAutospacing="1" w:after="100" w:afterAutospacing="1"/>
              <w:rPr>
                <w:rFonts w:hint="default" w:ascii="Times New Roman" w:hAnsi="Times New Roman" w:eastAsia="仿宋" w:cs="Times New Roman"/>
                <w:sz w:val="24"/>
              </w:rPr>
            </w:pPr>
            <w:r>
              <w:rPr>
                <w:rFonts w:hint="default" w:ascii="Times New Roman" w:hAnsi="Times New Roman" w:eastAsia="仿宋" w:cs="Times New Roman"/>
                <w:sz w:val="24"/>
              </w:rPr>
              <w:t>万宁市生态环境局：</w:t>
            </w:r>
          </w:p>
          <w:p>
            <w:pPr>
              <w:widowControl/>
              <w:spacing w:before="100" w:beforeAutospacing="1" w:after="100" w:afterAutospacing="1"/>
              <w:rPr>
                <w:rFonts w:hint="default" w:ascii="Times New Roman" w:hAnsi="Times New Roman" w:eastAsia="仿宋" w:cs="Times New Roman"/>
                <w:kern w:val="0"/>
                <w:sz w:val="24"/>
                <w:lang w:bidi="ar"/>
              </w:rPr>
            </w:pPr>
          </w:p>
          <w:p>
            <w:pPr>
              <w:widowControl/>
              <w:spacing w:before="100" w:beforeAutospacing="1" w:after="100" w:afterAutospacing="1"/>
              <w:rPr>
                <w:rFonts w:hint="default" w:ascii="Times New Roman" w:hAnsi="Times New Roman" w:eastAsia="仿宋" w:cs="Times New Roman"/>
                <w:kern w:val="0"/>
                <w:sz w:val="24"/>
                <w:lang w:bidi="ar"/>
              </w:rPr>
            </w:pPr>
          </w:p>
        </w:tc>
      </w:tr>
    </w:tbl>
    <w:p>
      <w:pPr>
        <w:pageBreakBefore w:val="0"/>
        <w:kinsoku/>
        <w:wordWrap/>
        <w:overflowPunct/>
        <w:topLinePunct w:val="0"/>
        <w:autoSpaceDE/>
        <w:autoSpaceDN/>
        <w:bidi w:val="0"/>
        <w:adjustRightInd/>
        <w:snapToGrid/>
        <w:spacing w:line="360" w:lineRule="auto"/>
        <w:textAlignment w:val="auto"/>
        <w:outlineLvl w:val="9"/>
        <w:rPr>
          <w:rFonts w:hint="default" w:ascii="Times New Roman" w:hAnsi="Times New Roman" w:eastAsia="仿宋" w:cs="Times New Roman"/>
          <w:b/>
          <w:bCs/>
          <w:kern w:val="0"/>
          <w:sz w:val="32"/>
          <w:szCs w:val="32"/>
          <w:lang w:eastAsia="zh-CN"/>
        </w:rPr>
        <w:sectPr>
          <w:pgSz w:w="11906" w:h="16838"/>
          <w:pgMar w:top="1440" w:right="1800" w:bottom="1440" w:left="1800" w:header="851" w:footer="992" w:gutter="0"/>
          <w:pgNumType w:fmt="decimal"/>
          <w:cols w:space="425" w:num="1"/>
          <w:docGrid w:type="lines" w:linePitch="312" w:charSpace="0"/>
        </w:sectPr>
      </w:pPr>
    </w:p>
    <w:p>
      <w:pPr>
        <w:pStyle w:val="2"/>
        <w:keepNext w:val="0"/>
        <w:keepLines w:val="0"/>
        <w:pageBreakBefore w:val="0"/>
        <w:widowControl w:val="0"/>
        <w:kinsoku/>
        <w:wordWrap/>
        <w:overflowPunct/>
        <w:topLinePunct w:val="0"/>
        <w:autoSpaceDE w:val="0"/>
        <w:autoSpaceDN w:val="0"/>
        <w:bidi w:val="0"/>
        <w:adjustRightInd w:val="0"/>
        <w:snapToGrid/>
        <w:jc w:val="center"/>
        <w:textAlignment w:val="auto"/>
        <w:outlineLvl w:val="0"/>
        <w:rPr>
          <w:rFonts w:hint="eastAsia" w:ascii="Times New Roman" w:eastAsia="仿宋" w:cs="Times New Roman"/>
          <w:b/>
          <w:bCs/>
          <w:sz w:val="32"/>
          <w:szCs w:val="32"/>
          <w:shd w:val="clear" w:color="auto" w:fill="FFFFFF"/>
          <w:lang w:val="en-US" w:eastAsia="zh-CN"/>
        </w:rPr>
      </w:pPr>
      <w:bookmarkStart w:id="641" w:name="_Toc3557"/>
      <w:bookmarkStart w:id="642" w:name="_Toc30885"/>
      <w:bookmarkStart w:id="643" w:name="_Toc18197"/>
      <w:bookmarkStart w:id="644" w:name="_Toc11817"/>
      <w:r>
        <w:rPr>
          <w:rFonts w:hint="default" w:ascii="Times New Roman" w:hAnsi="Times New Roman" w:eastAsia="仿宋" w:cs="Times New Roman"/>
          <w:b/>
          <w:bCs/>
          <w:sz w:val="32"/>
          <w:szCs w:val="32"/>
          <w:shd w:val="clear" w:color="auto" w:fill="FFFFFF"/>
          <w:lang w:val="en-US" w:eastAsia="zh-CN"/>
        </w:rPr>
        <w:t>附件</w:t>
      </w:r>
      <w:r>
        <w:rPr>
          <w:rFonts w:hint="eastAsia" w:ascii="Times New Roman" w:eastAsia="仿宋" w:cs="Times New Roman"/>
          <w:b/>
          <w:bCs/>
          <w:sz w:val="32"/>
          <w:szCs w:val="32"/>
          <w:shd w:val="clear" w:color="auto" w:fill="FFFFFF"/>
          <w:lang w:val="en-US" w:eastAsia="zh-CN"/>
        </w:rPr>
        <w:t>7</w:t>
      </w:r>
      <w:r>
        <w:rPr>
          <w:rFonts w:hint="default" w:ascii="Times New Roman" w:hAnsi="Times New Roman" w:eastAsia="仿宋" w:cs="Times New Roman"/>
          <w:b/>
          <w:bCs/>
          <w:sz w:val="32"/>
          <w:szCs w:val="32"/>
          <w:shd w:val="clear" w:color="auto" w:fill="FFFFFF"/>
          <w:lang w:val="en-US" w:eastAsia="zh-CN"/>
        </w:rPr>
        <w:t>万宁市</w:t>
      </w:r>
      <w:bookmarkEnd w:id="641"/>
      <w:bookmarkEnd w:id="642"/>
      <w:r>
        <w:rPr>
          <w:rFonts w:hint="eastAsia" w:ascii="Times New Roman" w:eastAsia="仿宋" w:cs="Times New Roman"/>
          <w:b/>
          <w:bCs/>
          <w:sz w:val="32"/>
          <w:szCs w:val="32"/>
          <w:shd w:val="clear" w:color="auto" w:fill="FFFFFF"/>
          <w:lang w:val="en-US" w:eastAsia="zh-CN"/>
        </w:rPr>
        <w:t>污染天气应急减排清单</w:t>
      </w:r>
      <w:bookmarkEnd w:id="643"/>
      <w:bookmarkEnd w:id="644"/>
    </w:p>
    <w:tbl>
      <w:tblPr>
        <w:tblStyle w:val="17"/>
        <w:tblW w:w="497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694"/>
        <w:gridCol w:w="1517"/>
        <w:gridCol w:w="1721"/>
        <w:gridCol w:w="1534"/>
        <w:gridCol w:w="795"/>
        <w:gridCol w:w="1421"/>
        <w:gridCol w:w="795"/>
        <w:gridCol w:w="1680"/>
        <w:gridCol w:w="1080"/>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248" w:type="pct"/>
            <w:shd w:val="clear" w:color="auto" w:fill="auto"/>
            <w:noWrap/>
            <w:vAlign w:val="center"/>
          </w:tcPr>
          <w:p>
            <w:pPr>
              <w:pStyle w:val="37"/>
              <w:jc w:val="center"/>
              <w:rPr>
                <w:rFonts w:hint="default" w:ascii="Times New Roman" w:hAnsi="Times New Roman" w:eastAsia="仿宋" w:cs="Times New Roman"/>
                <w:b/>
                <w:bCs w:val="0"/>
                <w:color w:val="auto"/>
                <w:sz w:val="21"/>
                <w:szCs w:val="21"/>
              </w:rPr>
            </w:pPr>
            <w:r>
              <w:rPr>
                <w:rFonts w:hint="default" w:ascii="Times New Roman" w:hAnsi="Times New Roman" w:eastAsia="仿宋" w:cs="Times New Roman"/>
                <w:b/>
                <w:bCs w:val="0"/>
                <w:color w:val="auto"/>
                <w:sz w:val="21"/>
                <w:szCs w:val="21"/>
              </w:rPr>
              <w:t>企业分类</w:t>
            </w:r>
          </w:p>
        </w:tc>
        <w:tc>
          <w:tcPr>
            <w:tcW w:w="246" w:type="pct"/>
            <w:vAlign w:val="center"/>
          </w:tcPr>
          <w:p>
            <w:pPr>
              <w:pStyle w:val="37"/>
              <w:jc w:val="center"/>
              <w:rPr>
                <w:rFonts w:hint="default" w:ascii="Times New Roman" w:hAnsi="Times New Roman" w:eastAsia="仿宋" w:cs="Times New Roman"/>
                <w:b/>
                <w:bCs w:val="0"/>
                <w:color w:val="auto"/>
                <w:sz w:val="21"/>
                <w:szCs w:val="21"/>
              </w:rPr>
            </w:pPr>
            <w:r>
              <w:rPr>
                <w:rFonts w:hint="default" w:ascii="Times New Roman" w:hAnsi="Times New Roman" w:eastAsia="仿宋" w:cs="Times New Roman"/>
                <w:b/>
                <w:bCs w:val="0"/>
                <w:color w:val="auto"/>
                <w:sz w:val="21"/>
                <w:szCs w:val="21"/>
              </w:rPr>
              <w:t>序号</w:t>
            </w:r>
          </w:p>
        </w:tc>
        <w:tc>
          <w:tcPr>
            <w:tcW w:w="538" w:type="pct"/>
            <w:shd w:val="clear" w:color="auto" w:fill="auto"/>
            <w:vAlign w:val="center"/>
          </w:tcPr>
          <w:p>
            <w:pPr>
              <w:pStyle w:val="37"/>
              <w:jc w:val="center"/>
              <w:rPr>
                <w:rFonts w:hint="default" w:ascii="Times New Roman" w:hAnsi="Times New Roman" w:eastAsia="仿宋" w:cs="Times New Roman"/>
                <w:b/>
                <w:bCs w:val="0"/>
                <w:color w:val="auto"/>
                <w:sz w:val="21"/>
                <w:szCs w:val="21"/>
              </w:rPr>
            </w:pPr>
            <w:r>
              <w:rPr>
                <w:rFonts w:hint="default" w:ascii="Times New Roman" w:hAnsi="Times New Roman" w:eastAsia="仿宋" w:cs="Times New Roman"/>
                <w:b/>
                <w:bCs w:val="0"/>
                <w:color w:val="auto"/>
                <w:sz w:val="21"/>
                <w:szCs w:val="21"/>
              </w:rPr>
              <w:t>企业名称</w:t>
            </w:r>
          </w:p>
        </w:tc>
        <w:tc>
          <w:tcPr>
            <w:tcW w:w="610" w:type="pct"/>
            <w:shd w:val="clear" w:color="auto" w:fill="auto"/>
            <w:vAlign w:val="center"/>
          </w:tcPr>
          <w:p>
            <w:pPr>
              <w:pStyle w:val="37"/>
              <w:jc w:val="center"/>
              <w:rPr>
                <w:rFonts w:hint="eastAsia" w:ascii="Times New Roman" w:hAnsi="Times New Roman" w:eastAsia="仿宋" w:cs="Times New Roman"/>
                <w:b/>
                <w:bCs w:val="0"/>
                <w:color w:val="auto"/>
                <w:sz w:val="21"/>
                <w:szCs w:val="21"/>
                <w:lang w:eastAsia="zh-CN"/>
              </w:rPr>
            </w:pPr>
            <w:r>
              <w:rPr>
                <w:rFonts w:hint="eastAsia" w:eastAsia="仿宋" w:cs="Times New Roman"/>
                <w:b/>
                <w:bCs w:val="0"/>
                <w:color w:val="auto"/>
                <w:sz w:val="21"/>
                <w:szCs w:val="21"/>
                <w:lang w:eastAsia="zh-CN"/>
              </w:rPr>
              <w:t>企业地址</w:t>
            </w:r>
          </w:p>
        </w:tc>
        <w:tc>
          <w:tcPr>
            <w:tcW w:w="544" w:type="pct"/>
            <w:shd w:val="clear" w:color="auto" w:fill="auto"/>
            <w:vAlign w:val="center"/>
          </w:tcPr>
          <w:p>
            <w:pPr>
              <w:pStyle w:val="37"/>
              <w:jc w:val="center"/>
              <w:rPr>
                <w:rFonts w:hint="default" w:ascii="Times New Roman" w:hAnsi="Times New Roman" w:eastAsia="仿宋" w:cs="Times New Roman"/>
                <w:b/>
                <w:bCs w:val="0"/>
                <w:color w:val="auto"/>
                <w:sz w:val="21"/>
                <w:szCs w:val="21"/>
              </w:rPr>
            </w:pPr>
            <w:r>
              <w:rPr>
                <w:rFonts w:hint="default" w:ascii="Times New Roman" w:hAnsi="Times New Roman" w:eastAsia="仿宋" w:cs="Times New Roman"/>
                <w:b/>
                <w:bCs w:val="0"/>
                <w:color w:val="auto"/>
                <w:sz w:val="21"/>
                <w:szCs w:val="21"/>
              </w:rPr>
              <w:t>行业名称</w:t>
            </w:r>
          </w:p>
        </w:tc>
        <w:tc>
          <w:tcPr>
            <w:tcW w:w="281" w:type="pct"/>
            <w:shd w:val="clear" w:color="auto" w:fill="auto"/>
            <w:vAlign w:val="center"/>
          </w:tcPr>
          <w:p>
            <w:pPr>
              <w:pStyle w:val="37"/>
              <w:jc w:val="center"/>
              <w:rPr>
                <w:rFonts w:hint="default" w:ascii="Times New Roman" w:hAnsi="Times New Roman" w:eastAsia="仿宋" w:cs="Times New Roman"/>
                <w:b/>
                <w:bCs w:val="0"/>
                <w:color w:val="auto"/>
                <w:sz w:val="21"/>
                <w:szCs w:val="21"/>
              </w:rPr>
            </w:pPr>
            <w:r>
              <w:rPr>
                <w:rFonts w:hint="default" w:ascii="Times New Roman" w:hAnsi="Times New Roman" w:eastAsia="仿宋" w:cs="Times New Roman"/>
                <w:b/>
                <w:bCs w:val="0"/>
                <w:color w:val="auto"/>
                <w:sz w:val="21"/>
                <w:szCs w:val="21"/>
              </w:rPr>
              <w:t>规模</w:t>
            </w:r>
          </w:p>
        </w:tc>
        <w:tc>
          <w:tcPr>
            <w:tcW w:w="504" w:type="pct"/>
            <w:shd w:val="clear" w:color="auto" w:fill="auto"/>
            <w:vAlign w:val="center"/>
          </w:tcPr>
          <w:p>
            <w:pPr>
              <w:pStyle w:val="37"/>
              <w:jc w:val="center"/>
              <w:rPr>
                <w:rFonts w:hint="default" w:ascii="Times New Roman" w:hAnsi="Times New Roman" w:eastAsia="仿宋" w:cs="Times New Roman"/>
                <w:b/>
                <w:bCs w:val="0"/>
                <w:color w:val="auto"/>
                <w:sz w:val="21"/>
                <w:szCs w:val="21"/>
              </w:rPr>
            </w:pPr>
            <w:r>
              <w:rPr>
                <w:rFonts w:hint="default" w:ascii="Times New Roman" w:hAnsi="Times New Roman" w:eastAsia="仿宋" w:cs="Times New Roman"/>
                <w:b/>
                <w:bCs w:val="0"/>
                <w:color w:val="auto"/>
                <w:sz w:val="21"/>
                <w:szCs w:val="21"/>
              </w:rPr>
              <w:t>污染物排放种类</w:t>
            </w:r>
          </w:p>
        </w:tc>
        <w:tc>
          <w:tcPr>
            <w:tcW w:w="281" w:type="pct"/>
            <w:shd w:val="clear" w:color="auto" w:fill="auto"/>
            <w:vAlign w:val="center"/>
          </w:tcPr>
          <w:p>
            <w:pPr>
              <w:pStyle w:val="37"/>
              <w:jc w:val="center"/>
              <w:rPr>
                <w:rFonts w:hint="default" w:ascii="Times New Roman" w:hAnsi="Times New Roman" w:eastAsia="仿宋" w:cs="Times New Roman"/>
                <w:b/>
                <w:bCs w:val="0"/>
                <w:color w:val="auto"/>
                <w:sz w:val="21"/>
                <w:szCs w:val="21"/>
              </w:rPr>
            </w:pPr>
            <w:r>
              <w:rPr>
                <w:rFonts w:hint="default" w:ascii="Times New Roman" w:hAnsi="Times New Roman" w:eastAsia="仿宋" w:cs="Times New Roman"/>
                <w:b/>
                <w:bCs w:val="0"/>
                <w:color w:val="auto"/>
                <w:sz w:val="21"/>
                <w:szCs w:val="21"/>
              </w:rPr>
              <w:t>已有设施</w:t>
            </w:r>
          </w:p>
        </w:tc>
        <w:tc>
          <w:tcPr>
            <w:tcW w:w="595" w:type="pct"/>
            <w:shd w:val="clear" w:color="auto" w:fill="auto"/>
            <w:vAlign w:val="center"/>
          </w:tcPr>
          <w:p>
            <w:pPr>
              <w:pStyle w:val="37"/>
              <w:jc w:val="center"/>
              <w:rPr>
                <w:rFonts w:hint="default" w:ascii="Times New Roman" w:hAnsi="Times New Roman" w:eastAsia="仿宋" w:cs="Times New Roman"/>
                <w:b/>
                <w:bCs w:val="0"/>
                <w:color w:val="auto"/>
                <w:sz w:val="21"/>
                <w:szCs w:val="21"/>
              </w:rPr>
            </w:pPr>
            <w:r>
              <w:rPr>
                <w:rFonts w:hint="default" w:ascii="Times New Roman" w:hAnsi="Times New Roman" w:eastAsia="仿宋" w:cs="Times New Roman"/>
                <w:b/>
                <w:bCs w:val="0"/>
                <w:color w:val="auto"/>
                <w:sz w:val="21"/>
                <w:szCs w:val="21"/>
              </w:rPr>
              <w:t>二级响应</w:t>
            </w:r>
          </w:p>
        </w:tc>
        <w:tc>
          <w:tcPr>
            <w:tcW w:w="383" w:type="pct"/>
            <w:shd w:val="clear" w:color="auto" w:fill="auto"/>
            <w:vAlign w:val="center"/>
          </w:tcPr>
          <w:p>
            <w:pPr>
              <w:pStyle w:val="37"/>
              <w:jc w:val="center"/>
              <w:rPr>
                <w:rFonts w:hint="default" w:ascii="Times New Roman" w:hAnsi="Times New Roman" w:eastAsia="仿宋" w:cs="Times New Roman"/>
                <w:b/>
                <w:bCs w:val="0"/>
                <w:color w:val="auto"/>
                <w:sz w:val="21"/>
                <w:szCs w:val="21"/>
              </w:rPr>
            </w:pPr>
            <w:r>
              <w:rPr>
                <w:rFonts w:hint="default" w:ascii="Times New Roman" w:hAnsi="Times New Roman" w:eastAsia="仿宋" w:cs="Times New Roman"/>
                <w:b/>
                <w:bCs w:val="0"/>
                <w:color w:val="auto"/>
                <w:sz w:val="21"/>
                <w:szCs w:val="21"/>
              </w:rPr>
              <w:t>一级响应</w:t>
            </w:r>
          </w:p>
        </w:tc>
        <w:tc>
          <w:tcPr>
            <w:tcW w:w="383" w:type="pct"/>
            <w:shd w:val="clear" w:color="auto" w:fill="auto"/>
            <w:vAlign w:val="center"/>
          </w:tcPr>
          <w:p>
            <w:pPr>
              <w:pStyle w:val="37"/>
              <w:jc w:val="center"/>
              <w:rPr>
                <w:rFonts w:hint="eastAsia" w:ascii="Times New Roman" w:hAnsi="Times New Roman" w:eastAsia="仿宋" w:cs="Times New Roman"/>
                <w:b/>
                <w:bCs w:val="0"/>
                <w:color w:val="auto"/>
                <w:sz w:val="21"/>
                <w:szCs w:val="21"/>
                <w:lang w:eastAsia="zh-CN"/>
              </w:rPr>
            </w:pPr>
            <w:r>
              <w:rPr>
                <w:rFonts w:hint="eastAsia" w:eastAsia="仿宋" w:cs="Times New Roman"/>
                <w:b/>
                <w:bCs w:val="0"/>
                <w:color w:val="auto"/>
                <w:sz w:val="21"/>
                <w:szCs w:val="21"/>
                <w:lang w:eastAsia="zh-CN"/>
              </w:rPr>
              <w:t>联系人</w:t>
            </w:r>
          </w:p>
        </w:tc>
        <w:tc>
          <w:tcPr>
            <w:tcW w:w="383" w:type="pct"/>
            <w:shd w:val="clear" w:color="auto" w:fill="auto"/>
            <w:vAlign w:val="center"/>
          </w:tcPr>
          <w:p>
            <w:pPr>
              <w:pStyle w:val="37"/>
              <w:jc w:val="center"/>
              <w:rPr>
                <w:rFonts w:hint="eastAsia" w:eastAsia="仿宋" w:cs="Times New Roman"/>
                <w:b/>
                <w:bCs w:val="0"/>
                <w:color w:val="auto"/>
                <w:sz w:val="21"/>
                <w:szCs w:val="21"/>
                <w:lang w:eastAsia="zh-CN"/>
              </w:rPr>
            </w:pPr>
            <w:r>
              <w:rPr>
                <w:rFonts w:hint="eastAsia" w:eastAsia="仿宋" w:cs="Times New Roman"/>
                <w:b/>
                <w:bCs w:val="0"/>
                <w:color w:val="auto"/>
                <w:sz w:val="21"/>
                <w:szCs w:val="21"/>
                <w:lang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8" w:type="pct"/>
            <w:vMerge w:val="restart"/>
            <w:shd w:val="clear" w:color="auto" w:fill="auto"/>
            <w:vAlign w:val="center"/>
          </w:tcPr>
          <w:p>
            <w:pPr>
              <w:pStyle w:val="37"/>
              <w:jc w:val="center"/>
              <w:rPr>
                <w:rFonts w:hint="default" w:ascii="Times New Roman" w:hAnsi="Times New Roman" w:eastAsia="仿宋" w:cs="Times New Roman"/>
                <w:b w:val="0"/>
                <w:bCs/>
                <w:color w:val="auto"/>
                <w:sz w:val="21"/>
                <w:szCs w:val="21"/>
                <w:lang w:val="en-US" w:eastAsia="zh-CN"/>
              </w:rPr>
            </w:pPr>
            <w:r>
              <w:rPr>
                <w:rFonts w:hint="default" w:ascii="Times New Roman" w:hAnsi="Times New Roman" w:eastAsia="仿宋" w:cs="Times New Roman"/>
                <w:b w:val="0"/>
                <w:bCs/>
                <w:color w:val="auto"/>
                <w:sz w:val="21"/>
                <w:szCs w:val="21"/>
                <w:lang w:val="en-US" w:eastAsia="zh-CN"/>
              </w:rPr>
              <w:t>a类</w:t>
            </w:r>
          </w:p>
        </w:tc>
        <w:tc>
          <w:tcPr>
            <w:tcW w:w="246" w:type="pct"/>
            <w:vAlign w:val="center"/>
          </w:tcPr>
          <w:p>
            <w:pPr>
              <w:pStyle w:val="37"/>
              <w:jc w:val="center"/>
              <w:rPr>
                <w:rFonts w:hint="default" w:ascii="Times New Roman" w:hAnsi="Times New Roman" w:eastAsia="仿宋" w:cs="Times New Roman"/>
                <w:b w:val="0"/>
                <w:bCs/>
                <w:color w:val="auto"/>
                <w:sz w:val="21"/>
                <w:szCs w:val="21"/>
                <w:lang w:eastAsia="zh-CN"/>
              </w:rPr>
            </w:pPr>
            <w:r>
              <w:rPr>
                <w:rFonts w:hint="default" w:ascii="Times New Roman" w:hAnsi="Times New Roman" w:eastAsia="仿宋" w:cs="Times New Roman"/>
                <w:b w:val="0"/>
                <w:bCs/>
                <w:color w:val="auto"/>
                <w:sz w:val="21"/>
                <w:szCs w:val="21"/>
                <w:lang w:val="en-US" w:eastAsia="zh-CN"/>
              </w:rPr>
              <w:t>1</w:t>
            </w:r>
          </w:p>
        </w:tc>
        <w:tc>
          <w:tcPr>
            <w:tcW w:w="538" w:type="pct"/>
            <w:shd w:val="clear" w:color="auto" w:fill="auto"/>
            <w:vAlign w:val="center"/>
          </w:tcPr>
          <w:p>
            <w:pPr>
              <w:pStyle w:val="37"/>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海南口味王科技发展有限公司东澳生产基地（一期）</w:t>
            </w:r>
          </w:p>
        </w:tc>
        <w:tc>
          <w:tcPr>
            <w:tcW w:w="610" w:type="pct"/>
            <w:shd w:val="clear" w:color="auto" w:fill="auto"/>
            <w:vAlign w:val="center"/>
          </w:tcPr>
          <w:p>
            <w:pPr>
              <w:pStyle w:val="37"/>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i w:val="0"/>
                <w:iCs w:val="0"/>
                <w:color w:val="000000"/>
                <w:kern w:val="0"/>
                <w:sz w:val="24"/>
                <w:szCs w:val="24"/>
                <w:u w:val="none"/>
                <w:lang w:val="en-US" w:eastAsia="zh-CN" w:bidi="ar"/>
              </w:rPr>
              <w:t>万宁市东澳镇</w:t>
            </w:r>
          </w:p>
        </w:tc>
        <w:tc>
          <w:tcPr>
            <w:tcW w:w="544" w:type="pct"/>
            <w:shd w:val="clear" w:color="auto" w:fill="auto"/>
            <w:vAlign w:val="center"/>
          </w:tcPr>
          <w:p>
            <w:pPr>
              <w:pStyle w:val="37"/>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饼干及其他焙烤食品制造</w:t>
            </w:r>
          </w:p>
        </w:tc>
        <w:tc>
          <w:tcPr>
            <w:tcW w:w="281" w:type="pct"/>
            <w:shd w:val="clear" w:color="auto" w:fill="auto"/>
            <w:vAlign w:val="center"/>
          </w:tcPr>
          <w:p>
            <w:pPr>
              <w:pStyle w:val="37"/>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中型</w:t>
            </w:r>
          </w:p>
        </w:tc>
        <w:tc>
          <w:tcPr>
            <w:tcW w:w="504" w:type="pct"/>
            <w:shd w:val="clear" w:color="auto" w:fill="auto"/>
            <w:vAlign w:val="center"/>
          </w:tcPr>
          <w:p>
            <w:pPr>
              <w:pStyle w:val="37"/>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颗粒物、氮氧化物</w:t>
            </w:r>
          </w:p>
        </w:tc>
        <w:tc>
          <w:tcPr>
            <w:tcW w:w="281" w:type="pct"/>
            <w:shd w:val="clear" w:color="auto" w:fill="auto"/>
            <w:vAlign w:val="center"/>
          </w:tcPr>
          <w:p>
            <w:pPr>
              <w:pStyle w:val="37"/>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除尘设施</w:t>
            </w:r>
          </w:p>
        </w:tc>
        <w:tc>
          <w:tcPr>
            <w:tcW w:w="595"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当首要污染物或超标污染物为颗粒物时，限产10%；当首要污染物或超标污染物为臭氧时，限产5%</w:t>
            </w:r>
          </w:p>
        </w:tc>
        <w:tc>
          <w:tcPr>
            <w:tcW w:w="383"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当首要污染物或超标污染物为颗粒物时，限产15%；当首要污染物或超标污染物为臭氧时，限产10%</w:t>
            </w:r>
          </w:p>
        </w:tc>
        <w:tc>
          <w:tcPr>
            <w:tcW w:w="383" w:type="pct"/>
            <w:shd w:val="clear" w:color="auto" w:fill="auto"/>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eastAsia" w:eastAsia="仿宋" w:cs="Times New Roman"/>
                <w:b w:val="0"/>
                <w:bCs/>
                <w:color w:val="auto"/>
                <w:sz w:val="21"/>
                <w:szCs w:val="21"/>
                <w:lang w:eastAsia="zh-CN"/>
              </w:rPr>
              <w:t>郭小志</w:t>
            </w:r>
          </w:p>
        </w:tc>
        <w:tc>
          <w:tcPr>
            <w:tcW w:w="383" w:type="pct"/>
            <w:shd w:val="clear" w:color="auto" w:fill="auto"/>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18389946626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8" w:type="pct"/>
            <w:vMerge w:val="continue"/>
            <w:shd w:val="clear" w:color="auto" w:fill="auto"/>
            <w:vAlign w:val="center"/>
          </w:tcPr>
          <w:p>
            <w:pPr>
              <w:pStyle w:val="37"/>
              <w:jc w:val="center"/>
              <w:rPr>
                <w:rFonts w:hint="default" w:ascii="Times New Roman" w:hAnsi="Times New Roman" w:eastAsia="仿宋" w:cs="Times New Roman"/>
                <w:b w:val="0"/>
                <w:bCs/>
                <w:color w:val="auto"/>
                <w:sz w:val="21"/>
                <w:szCs w:val="21"/>
              </w:rPr>
            </w:pPr>
          </w:p>
        </w:tc>
        <w:tc>
          <w:tcPr>
            <w:tcW w:w="246" w:type="pct"/>
            <w:vAlign w:val="center"/>
          </w:tcPr>
          <w:p>
            <w:pPr>
              <w:pStyle w:val="37"/>
              <w:jc w:val="center"/>
              <w:rPr>
                <w:rFonts w:hint="default" w:ascii="Times New Roman" w:hAnsi="Times New Roman" w:eastAsia="仿宋" w:cs="Times New Roman"/>
                <w:b w:val="0"/>
                <w:bCs/>
                <w:color w:val="auto"/>
                <w:sz w:val="21"/>
                <w:szCs w:val="21"/>
                <w:lang w:eastAsia="zh-CN"/>
              </w:rPr>
            </w:pPr>
            <w:r>
              <w:rPr>
                <w:rFonts w:hint="default" w:ascii="Times New Roman" w:hAnsi="Times New Roman" w:eastAsia="仿宋" w:cs="Times New Roman"/>
                <w:b w:val="0"/>
                <w:bCs/>
                <w:color w:val="auto"/>
                <w:sz w:val="21"/>
                <w:szCs w:val="21"/>
                <w:lang w:val="en-US" w:eastAsia="zh-CN"/>
              </w:rPr>
              <w:t>2</w:t>
            </w:r>
          </w:p>
        </w:tc>
        <w:tc>
          <w:tcPr>
            <w:tcW w:w="538" w:type="pct"/>
            <w:shd w:val="clear" w:color="auto" w:fill="auto"/>
            <w:vAlign w:val="center"/>
          </w:tcPr>
          <w:p>
            <w:pPr>
              <w:pStyle w:val="37"/>
              <w:jc w:val="center"/>
              <w:rPr>
                <w:rFonts w:hint="default" w:ascii="Times New Roman" w:hAnsi="Times New Roman" w:eastAsia="仿宋" w:cs="Times New Roman"/>
                <w:b w:val="0"/>
                <w:bCs/>
                <w:color w:val="auto"/>
                <w:sz w:val="21"/>
                <w:szCs w:val="21"/>
                <w:lang w:eastAsia="zh-CN"/>
              </w:rPr>
            </w:pPr>
            <w:r>
              <w:rPr>
                <w:rFonts w:hint="default" w:ascii="Times New Roman" w:hAnsi="Times New Roman" w:eastAsia="仿宋" w:cs="Times New Roman"/>
                <w:b w:val="0"/>
                <w:bCs/>
                <w:color w:val="auto"/>
                <w:sz w:val="21"/>
                <w:szCs w:val="21"/>
              </w:rPr>
              <w:t>海南雅利农业开发有限公司</w:t>
            </w:r>
          </w:p>
        </w:tc>
        <w:tc>
          <w:tcPr>
            <w:tcW w:w="610" w:type="pct"/>
            <w:shd w:val="clear" w:color="auto" w:fill="auto"/>
            <w:vAlign w:val="center"/>
          </w:tcPr>
          <w:p>
            <w:pPr>
              <w:pStyle w:val="37"/>
              <w:jc w:val="center"/>
              <w:rPr>
                <w:rFonts w:hint="default" w:ascii="Times New Roman" w:hAnsi="Times New Roman" w:eastAsia="仿宋" w:cs="Times New Roman"/>
                <w:b w:val="0"/>
                <w:bCs/>
                <w:color w:val="auto"/>
                <w:sz w:val="21"/>
                <w:szCs w:val="21"/>
                <w:lang w:eastAsia="zh-CN"/>
              </w:rPr>
            </w:pPr>
            <w:r>
              <w:rPr>
                <w:rFonts w:hint="default" w:ascii="Times New Roman" w:hAnsi="Times New Roman" w:eastAsia="仿宋" w:cs="Times New Roman"/>
                <w:b w:val="0"/>
                <w:bCs/>
                <w:color w:val="auto"/>
                <w:sz w:val="21"/>
                <w:szCs w:val="21"/>
                <w:lang w:eastAsia="zh-CN"/>
              </w:rPr>
              <w:t>海南省万宁市长丰镇新安坡</w:t>
            </w:r>
          </w:p>
        </w:tc>
        <w:tc>
          <w:tcPr>
            <w:tcW w:w="544" w:type="pct"/>
            <w:shd w:val="clear" w:color="auto" w:fill="auto"/>
            <w:vAlign w:val="center"/>
          </w:tcPr>
          <w:p>
            <w:pPr>
              <w:pStyle w:val="37"/>
              <w:jc w:val="center"/>
              <w:rPr>
                <w:rFonts w:hint="default" w:ascii="Times New Roman" w:hAnsi="Times New Roman" w:eastAsia="仿宋" w:cs="Times New Roman"/>
                <w:b w:val="0"/>
                <w:bCs/>
                <w:color w:val="auto"/>
                <w:sz w:val="21"/>
                <w:szCs w:val="21"/>
                <w:lang w:eastAsia="zh-CN"/>
              </w:rPr>
            </w:pPr>
            <w:r>
              <w:rPr>
                <w:rFonts w:hint="default" w:ascii="Times New Roman" w:hAnsi="Times New Roman" w:eastAsia="仿宋" w:cs="Times New Roman"/>
                <w:b w:val="0"/>
                <w:bCs/>
                <w:color w:val="auto"/>
                <w:sz w:val="21"/>
                <w:szCs w:val="21"/>
                <w:lang w:eastAsia="zh-CN"/>
              </w:rPr>
              <w:t>农副产品加工</w:t>
            </w:r>
          </w:p>
        </w:tc>
        <w:tc>
          <w:tcPr>
            <w:tcW w:w="281" w:type="pct"/>
            <w:shd w:val="clear" w:color="auto" w:fill="auto"/>
            <w:vAlign w:val="center"/>
          </w:tcPr>
          <w:p>
            <w:pPr>
              <w:pStyle w:val="37"/>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中型</w:t>
            </w:r>
          </w:p>
        </w:tc>
        <w:tc>
          <w:tcPr>
            <w:tcW w:w="504" w:type="pct"/>
            <w:shd w:val="clear" w:color="auto" w:fill="auto"/>
            <w:vAlign w:val="center"/>
          </w:tcPr>
          <w:p>
            <w:pPr>
              <w:pStyle w:val="37"/>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颗粒物、氮氧化物</w:t>
            </w:r>
          </w:p>
        </w:tc>
        <w:tc>
          <w:tcPr>
            <w:tcW w:w="281" w:type="pct"/>
            <w:shd w:val="clear" w:color="auto" w:fill="auto"/>
            <w:vAlign w:val="center"/>
          </w:tcPr>
          <w:p>
            <w:pPr>
              <w:pStyle w:val="37"/>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除尘设施</w:t>
            </w:r>
          </w:p>
        </w:tc>
        <w:tc>
          <w:tcPr>
            <w:tcW w:w="595" w:type="pct"/>
            <w:shd w:val="clear" w:color="auto" w:fill="auto"/>
            <w:vAlign w:val="center"/>
          </w:tcPr>
          <w:p>
            <w:pPr>
              <w:pStyle w:val="37"/>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当首要污染物或超标污染物为颗粒物时，限产10%；当首要污染物或超标污染物为臭氧时，限产5%</w:t>
            </w:r>
          </w:p>
        </w:tc>
        <w:tc>
          <w:tcPr>
            <w:tcW w:w="383" w:type="pct"/>
            <w:shd w:val="clear" w:color="auto" w:fill="auto"/>
            <w:vAlign w:val="center"/>
          </w:tcPr>
          <w:p>
            <w:pPr>
              <w:pStyle w:val="37"/>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当首要污染物或超标污染物为颗粒物时，限产15%；当首要污染物或超标污染物为臭氧时，限产10%</w:t>
            </w:r>
          </w:p>
        </w:tc>
        <w:tc>
          <w:tcPr>
            <w:tcW w:w="383" w:type="pct"/>
            <w:shd w:val="clear" w:color="auto" w:fill="auto"/>
            <w:vAlign w:val="center"/>
          </w:tcPr>
          <w:p>
            <w:pPr>
              <w:pStyle w:val="37"/>
              <w:jc w:val="center"/>
              <w:rPr>
                <w:rFonts w:hint="eastAsia" w:ascii="Times New Roman" w:hAnsi="Times New Roman" w:eastAsia="仿宋" w:cs="Times New Roman"/>
                <w:b w:val="0"/>
                <w:bCs/>
                <w:color w:val="auto"/>
                <w:sz w:val="21"/>
                <w:szCs w:val="21"/>
                <w:lang w:eastAsia="zh-CN"/>
              </w:rPr>
            </w:pPr>
            <w:r>
              <w:rPr>
                <w:rFonts w:hint="eastAsia" w:eastAsia="仿宋" w:cs="Times New Roman"/>
                <w:b w:val="0"/>
                <w:bCs/>
                <w:color w:val="auto"/>
                <w:sz w:val="21"/>
                <w:szCs w:val="21"/>
                <w:lang w:eastAsia="zh-CN"/>
              </w:rPr>
              <w:t>陈辉龙</w:t>
            </w:r>
          </w:p>
        </w:tc>
        <w:tc>
          <w:tcPr>
            <w:tcW w:w="383" w:type="pct"/>
            <w:shd w:val="clear" w:color="auto" w:fill="auto"/>
            <w:vAlign w:val="center"/>
          </w:tcPr>
          <w:p>
            <w:pPr>
              <w:pStyle w:val="37"/>
              <w:jc w:val="center"/>
              <w:rPr>
                <w:rFonts w:hint="default" w:ascii="Times New Roman" w:hAnsi="Times New Roman" w:eastAsia="仿宋" w:cs="Times New Roman"/>
                <w:b w:val="0"/>
                <w:bCs/>
                <w:color w:val="auto"/>
                <w:sz w:val="21"/>
                <w:szCs w:val="21"/>
                <w:lang w:val="en-US" w:eastAsia="zh-CN"/>
              </w:rPr>
            </w:pPr>
            <w:r>
              <w:rPr>
                <w:rFonts w:hint="eastAsia" w:eastAsia="仿宋" w:cs="Times New Roman"/>
                <w:b w:val="0"/>
                <w:bCs/>
                <w:color w:val="auto"/>
                <w:sz w:val="21"/>
                <w:szCs w:val="21"/>
                <w:lang w:val="en-US" w:eastAsia="zh-CN"/>
              </w:rPr>
              <w:t>18689707773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8" w:type="pct"/>
            <w:vMerge w:val="continue"/>
            <w:shd w:val="clear" w:color="auto" w:fill="auto"/>
            <w:vAlign w:val="center"/>
          </w:tcPr>
          <w:p>
            <w:pPr>
              <w:pStyle w:val="37"/>
              <w:jc w:val="center"/>
              <w:rPr>
                <w:rFonts w:hint="default" w:ascii="Times New Roman" w:hAnsi="Times New Roman" w:eastAsia="仿宋" w:cs="Times New Roman"/>
                <w:b w:val="0"/>
                <w:bCs/>
                <w:color w:val="auto"/>
                <w:sz w:val="21"/>
                <w:szCs w:val="21"/>
              </w:rPr>
            </w:pPr>
          </w:p>
        </w:tc>
        <w:tc>
          <w:tcPr>
            <w:tcW w:w="246" w:type="pct"/>
            <w:vAlign w:val="center"/>
          </w:tcPr>
          <w:p>
            <w:pPr>
              <w:pStyle w:val="37"/>
              <w:jc w:val="center"/>
              <w:rPr>
                <w:rFonts w:hint="default" w:ascii="Times New Roman" w:hAnsi="Times New Roman" w:eastAsia="仿宋" w:cs="Times New Roman"/>
                <w:b w:val="0"/>
                <w:bCs/>
                <w:color w:val="auto"/>
                <w:sz w:val="21"/>
                <w:szCs w:val="21"/>
                <w:lang w:eastAsia="zh-CN"/>
              </w:rPr>
            </w:pPr>
            <w:r>
              <w:rPr>
                <w:rFonts w:hint="default" w:ascii="Times New Roman" w:hAnsi="Times New Roman" w:eastAsia="仿宋" w:cs="Times New Roman"/>
                <w:b w:val="0"/>
                <w:bCs/>
                <w:color w:val="auto"/>
                <w:sz w:val="21"/>
                <w:szCs w:val="21"/>
                <w:lang w:val="en-US" w:eastAsia="zh-CN"/>
              </w:rPr>
              <w:t>3</w:t>
            </w:r>
          </w:p>
        </w:tc>
        <w:tc>
          <w:tcPr>
            <w:tcW w:w="538" w:type="pct"/>
            <w:shd w:val="clear" w:color="auto" w:fill="auto"/>
            <w:vAlign w:val="center"/>
          </w:tcPr>
          <w:p>
            <w:pPr>
              <w:pStyle w:val="37"/>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海南口味王科技发展有限公司（后安生产基地）</w:t>
            </w:r>
          </w:p>
        </w:tc>
        <w:tc>
          <w:tcPr>
            <w:tcW w:w="610"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海南省万宁市后安镇上牛坡地段</w:t>
            </w:r>
          </w:p>
        </w:tc>
        <w:tc>
          <w:tcPr>
            <w:tcW w:w="544"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饼干及其他焙烤食品制造</w:t>
            </w:r>
          </w:p>
        </w:tc>
        <w:tc>
          <w:tcPr>
            <w:tcW w:w="281"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中型</w:t>
            </w:r>
          </w:p>
        </w:tc>
        <w:tc>
          <w:tcPr>
            <w:tcW w:w="504"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颗粒物、氮氧化物</w:t>
            </w:r>
          </w:p>
        </w:tc>
        <w:tc>
          <w:tcPr>
            <w:tcW w:w="281" w:type="pct"/>
            <w:shd w:val="clear" w:color="auto" w:fill="auto"/>
            <w:noWrap/>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除尘设施</w:t>
            </w:r>
          </w:p>
        </w:tc>
        <w:tc>
          <w:tcPr>
            <w:tcW w:w="595"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当首要污染物或超标污染物为颗粒物时，限产10%；当首要污染物或超标污染物为臭氧时，限产5%</w:t>
            </w:r>
          </w:p>
        </w:tc>
        <w:tc>
          <w:tcPr>
            <w:tcW w:w="383"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当首要污染物或超标污染物为颗粒物时，限产15%；当首要污染物或超标污染物为臭氧时，限产10%</w:t>
            </w:r>
          </w:p>
        </w:tc>
        <w:tc>
          <w:tcPr>
            <w:tcW w:w="383" w:type="pct"/>
            <w:shd w:val="clear" w:color="auto" w:fill="auto"/>
            <w:vAlign w:val="center"/>
          </w:tcPr>
          <w:p>
            <w:pPr>
              <w:pStyle w:val="37"/>
              <w:ind w:firstLine="0" w:firstLineChars="0"/>
              <w:jc w:val="center"/>
              <w:rPr>
                <w:rFonts w:hint="eastAsia" w:ascii="Times New Roman" w:hAnsi="Times New Roman" w:eastAsia="仿宋" w:cs="Times New Roman"/>
                <w:b w:val="0"/>
                <w:bCs/>
                <w:color w:val="auto"/>
                <w:sz w:val="21"/>
                <w:szCs w:val="21"/>
                <w:lang w:eastAsia="zh-CN"/>
              </w:rPr>
            </w:pPr>
            <w:r>
              <w:rPr>
                <w:rFonts w:hint="eastAsia" w:eastAsia="仿宋" w:cs="Times New Roman"/>
                <w:b w:val="0"/>
                <w:bCs/>
                <w:color w:val="auto"/>
                <w:sz w:val="21"/>
                <w:szCs w:val="21"/>
                <w:lang w:eastAsia="zh-CN"/>
              </w:rPr>
              <w:t>郭小志</w:t>
            </w:r>
          </w:p>
        </w:tc>
        <w:tc>
          <w:tcPr>
            <w:tcW w:w="383"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18389946626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8" w:type="pct"/>
            <w:vMerge w:val="continue"/>
            <w:shd w:val="clear" w:color="auto" w:fill="auto"/>
            <w:vAlign w:val="center"/>
          </w:tcPr>
          <w:p>
            <w:pPr>
              <w:pStyle w:val="37"/>
              <w:jc w:val="center"/>
              <w:rPr>
                <w:rFonts w:hint="default" w:ascii="Times New Roman" w:hAnsi="Times New Roman" w:eastAsia="仿宋" w:cs="Times New Roman"/>
                <w:b w:val="0"/>
                <w:bCs/>
                <w:color w:val="auto"/>
                <w:sz w:val="21"/>
                <w:szCs w:val="21"/>
              </w:rPr>
            </w:pPr>
          </w:p>
        </w:tc>
        <w:tc>
          <w:tcPr>
            <w:tcW w:w="246" w:type="pct"/>
            <w:vAlign w:val="center"/>
          </w:tcPr>
          <w:p>
            <w:pPr>
              <w:pStyle w:val="37"/>
              <w:jc w:val="center"/>
              <w:rPr>
                <w:rFonts w:hint="default" w:ascii="Times New Roman" w:hAnsi="Times New Roman" w:eastAsia="仿宋" w:cs="Times New Roman"/>
                <w:b w:val="0"/>
                <w:bCs/>
                <w:color w:val="auto"/>
                <w:sz w:val="21"/>
                <w:szCs w:val="21"/>
                <w:lang w:eastAsia="zh-CN"/>
              </w:rPr>
            </w:pPr>
            <w:r>
              <w:rPr>
                <w:rFonts w:hint="default" w:ascii="Times New Roman" w:hAnsi="Times New Roman" w:eastAsia="仿宋" w:cs="Times New Roman"/>
                <w:b w:val="0"/>
                <w:bCs/>
                <w:color w:val="auto"/>
                <w:sz w:val="21"/>
                <w:szCs w:val="21"/>
                <w:lang w:val="en-US" w:eastAsia="zh-CN"/>
              </w:rPr>
              <w:t>4</w:t>
            </w:r>
          </w:p>
        </w:tc>
        <w:tc>
          <w:tcPr>
            <w:tcW w:w="538" w:type="pct"/>
            <w:shd w:val="clear" w:color="auto" w:fill="auto"/>
            <w:vAlign w:val="center"/>
          </w:tcPr>
          <w:p>
            <w:pPr>
              <w:pStyle w:val="37"/>
              <w:jc w:val="center"/>
              <w:rPr>
                <w:rFonts w:hint="default" w:ascii="Times New Roman" w:hAnsi="Times New Roman" w:eastAsia="仿宋" w:cs="Times New Roman"/>
                <w:b w:val="0"/>
                <w:bCs/>
                <w:color w:val="auto"/>
                <w:sz w:val="21"/>
                <w:szCs w:val="21"/>
                <w:lang w:eastAsia="zh-CN"/>
              </w:rPr>
            </w:pPr>
            <w:r>
              <w:rPr>
                <w:rFonts w:hint="default" w:ascii="Times New Roman" w:hAnsi="Times New Roman" w:eastAsia="仿宋" w:cs="Times New Roman"/>
                <w:b w:val="0"/>
                <w:bCs/>
                <w:color w:val="auto"/>
                <w:sz w:val="21"/>
                <w:szCs w:val="21"/>
              </w:rPr>
              <w:t>万宁泰润实业有限公司</w:t>
            </w:r>
            <w:r>
              <w:rPr>
                <w:rFonts w:hint="default" w:ascii="Times New Roman" w:hAnsi="Times New Roman" w:eastAsia="仿宋" w:cs="Times New Roman"/>
                <w:b w:val="0"/>
                <w:bCs/>
                <w:color w:val="auto"/>
                <w:sz w:val="21"/>
                <w:szCs w:val="21"/>
                <w:lang w:eastAsia="zh-CN"/>
              </w:rPr>
              <w:t>（停产）</w:t>
            </w:r>
          </w:p>
        </w:tc>
        <w:tc>
          <w:tcPr>
            <w:tcW w:w="610" w:type="pct"/>
            <w:shd w:val="clear" w:color="auto" w:fill="auto"/>
            <w:vAlign w:val="center"/>
          </w:tcPr>
          <w:p>
            <w:pPr>
              <w:pStyle w:val="37"/>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海南省万宁市东</w:t>
            </w:r>
            <w:r>
              <w:rPr>
                <w:rFonts w:hint="eastAsia" w:eastAsia="仿宋" w:cs="Times New Roman"/>
                <w:b w:val="0"/>
                <w:bCs/>
                <w:color w:val="auto"/>
                <w:sz w:val="21"/>
                <w:szCs w:val="21"/>
                <w:lang w:eastAsia="zh-CN"/>
              </w:rPr>
              <w:t>澳</w:t>
            </w:r>
            <w:r>
              <w:rPr>
                <w:rFonts w:hint="default" w:ascii="Times New Roman" w:hAnsi="Times New Roman" w:eastAsia="仿宋" w:cs="Times New Roman"/>
                <w:b w:val="0"/>
                <w:bCs/>
                <w:color w:val="auto"/>
                <w:sz w:val="21"/>
                <w:szCs w:val="21"/>
              </w:rPr>
              <w:t>镇大太坡</w:t>
            </w:r>
          </w:p>
        </w:tc>
        <w:tc>
          <w:tcPr>
            <w:tcW w:w="544" w:type="pct"/>
            <w:shd w:val="clear" w:color="auto" w:fill="auto"/>
            <w:vAlign w:val="center"/>
          </w:tcPr>
          <w:p>
            <w:pPr>
              <w:pStyle w:val="37"/>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粘土砖瓦及建筑砌块制造</w:t>
            </w:r>
          </w:p>
        </w:tc>
        <w:tc>
          <w:tcPr>
            <w:tcW w:w="281" w:type="pct"/>
            <w:shd w:val="clear" w:color="auto" w:fill="auto"/>
            <w:vAlign w:val="center"/>
          </w:tcPr>
          <w:p>
            <w:pPr>
              <w:pStyle w:val="37"/>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小型</w:t>
            </w:r>
          </w:p>
        </w:tc>
        <w:tc>
          <w:tcPr>
            <w:tcW w:w="504" w:type="pct"/>
            <w:shd w:val="clear" w:color="auto" w:fill="auto"/>
            <w:vAlign w:val="center"/>
          </w:tcPr>
          <w:p>
            <w:pPr>
              <w:pStyle w:val="37"/>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颗粒物、氮氧化物和挥发性有机物</w:t>
            </w:r>
          </w:p>
        </w:tc>
        <w:tc>
          <w:tcPr>
            <w:tcW w:w="281" w:type="pct"/>
            <w:shd w:val="clear" w:color="auto" w:fill="auto"/>
            <w:vAlign w:val="center"/>
          </w:tcPr>
          <w:p>
            <w:pPr>
              <w:pStyle w:val="37"/>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除尘设施</w:t>
            </w:r>
          </w:p>
        </w:tc>
        <w:tc>
          <w:tcPr>
            <w:tcW w:w="595" w:type="pct"/>
            <w:shd w:val="clear" w:color="auto" w:fill="auto"/>
            <w:vAlign w:val="center"/>
          </w:tcPr>
          <w:p>
            <w:pPr>
              <w:pStyle w:val="37"/>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当首要污染物或超标污染物为颗粒物时，限产10%；当首要污染物或超标污染物为臭氧时，限产5%</w:t>
            </w:r>
          </w:p>
        </w:tc>
        <w:tc>
          <w:tcPr>
            <w:tcW w:w="383" w:type="pct"/>
            <w:shd w:val="clear" w:color="auto" w:fill="auto"/>
            <w:vAlign w:val="center"/>
          </w:tcPr>
          <w:p>
            <w:pPr>
              <w:pStyle w:val="37"/>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当首要污染物或超标污染物为颗粒物时，限产15%；当首要污染物或超标污染物为臭氧时，限产10%</w:t>
            </w:r>
          </w:p>
        </w:tc>
        <w:tc>
          <w:tcPr>
            <w:tcW w:w="383" w:type="pct"/>
            <w:shd w:val="clear" w:color="auto" w:fill="auto"/>
            <w:vAlign w:val="center"/>
          </w:tcPr>
          <w:p>
            <w:pPr>
              <w:pStyle w:val="37"/>
              <w:jc w:val="center"/>
              <w:rPr>
                <w:rFonts w:hint="eastAsia" w:ascii="Times New Roman" w:hAnsi="Times New Roman" w:eastAsia="仿宋" w:cs="Times New Roman"/>
                <w:b w:val="0"/>
                <w:bCs/>
                <w:color w:val="auto"/>
                <w:sz w:val="21"/>
                <w:szCs w:val="21"/>
                <w:lang w:eastAsia="zh-CN"/>
              </w:rPr>
            </w:pPr>
            <w:r>
              <w:rPr>
                <w:rFonts w:hint="eastAsia" w:eastAsia="仿宋" w:cs="Times New Roman"/>
                <w:b w:val="0"/>
                <w:bCs/>
                <w:color w:val="auto"/>
                <w:sz w:val="21"/>
                <w:szCs w:val="21"/>
                <w:lang w:eastAsia="zh-CN"/>
              </w:rPr>
              <w:t>欧亚川</w:t>
            </w:r>
          </w:p>
        </w:tc>
        <w:tc>
          <w:tcPr>
            <w:tcW w:w="383" w:type="pct"/>
            <w:shd w:val="clear" w:color="auto" w:fill="auto"/>
            <w:vAlign w:val="center"/>
          </w:tcPr>
          <w:p>
            <w:pPr>
              <w:pStyle w:val="37"/>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13807626899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8" w:type="pct"/>
            <w:vMerge w:val="continue"/>
            <w:shd w:val="clear" w:color="auto" w:fill="auto"/>
            <w:vAlign w:val="center"/>
          </w:tcPr>
          <w:p>
            <w:pPr>
              <w:pStyle w:val="37"/>
              <w:jc w:val="center"/>
              <w:rPr>
                <w:rFonts w:hint="default" w:ascii="Times New Roman" w:hAnsi="Times New Roman" w:eastAsia="仿宋" w:cs="Times New Roman"/>
                <w:b w:val="0"/>
                <w:bCs/>
                <w:color w:val="auto"/>
                <w:sz w:val="21"/>
                <w:szCs w:val="21"/>
              </w:rPr>
            </w:pPr>
          </w:p>
        </w:tc>
        <w:tc>
          <w:tcPr>
            <w:tcW w:w="246" w:type="pct"/>
            <w:vAlign w:val="center"/>
          </w:tcPr>
          <w:p>
            <w:pPr>
              <w:pStyle w:val="37"/>
              <w:jc w:val="center"/>
              <w:rPr>
                <w:rFonts w:hint="default" w:ascii="Times New Roman" w:hAnsi="Times New Roman" w:eastAsia="仿宋" w:cs="Times New Roman"/>
                <w:b w:val="0"/>
                <w:bCs/>
                <w:color w:val="auto"/>
                <w:sz w:val="21"/>
                <w:szCs w:val="21"/>
                <w:lang w:eastAsia="zh-CN"/>
              </w:rPr>
            </w:pPr>
            <w:r>
              <w:rPr>
                <w:rFonts w:hint="default" w:ascii="Times New Roman" w:hAnsi="Times New Roman" w:eastAsia="仿宋" w:cs="Times New Roman"/>
                <w:b w:val="0"/>
                <w:bCs/>
                <w:color w:val="auto"/>
                <w:sz w:val="21"/>
                <w:szCs w:val="21"/>
                <w:lang w:val="en-US" w:eastAsia="zh-CN"/>
              </w:rPr>
              <w:t>5</w:t>
            </w:r>
          </w:p>
        </w:tc>
        <w:tc>
          <w:tcPr>
            <w:tcW w:w="538" w:type="pct"/>
            <w:shd w:val="clear" w:color="auto" w:fill="auto"/>
            <w:vAlign w:val="center"/>
          </w:tcPr>
          <w:p>
            <w:pPr>
              <w:pStyle w:val="37"/>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海南艺鑫再生纸业有限公司</w:t>
            </w:r>
          </w:p>
        </w:tc>
        <w:tc>
          <w:tcPr>
            <w:tcW w:w="610" w:type="pct"/>
            <w:shd w:val="clear" w:color="auto" w:fill="auto"/>
            <w:vAlign w:val="center"/>
          </w:tcPr>
          <w:p>
            <w:pPr>
              <w:pStyle w:val="37"/>
              <w:jc w:val="center"/>
              <w:rPr>
                <w:rFonts w:hint="eastAsia" w:ascii="Times New Roman" w:hAnsi="Times New Roman" w:eastAsia="仿宋" w:cs="Times New Roman"/>
                <w:b w:val="0"/>
                <w:bCs/>
                <w:color w:val="auto"/>
                <w:sz w:val="21"/>
                <w:szCs w:val="21"/>
                <w:lang w:eastAsia="zh-CN"/>
              </w:rPr>
            </w:pPr>
            <w:r>
              <w:rPr>
                <w:rFonts w:hint="default" w:ascii="Times New Roman" w:hAnsi="Times New Roman" w:eastAsia="仿宋" w:cs="Times New Roman"/>
                <w:b w:val="0"/>
                <w:bCs/>
                <w:color w:val="auto"/>
                <w:sz w:val="21"/>
                <w:szCs w:val="21"/>
              </w:rPr>
              <w:t>海南省万宁市</w:t>
            </w:r>
            <w:r>
              <w:rPr>
                <w:rFonts w:hint="eastAsia" w:eastAsia="仿宋" w:cs="Times New Roman"/>
                <w:b w:val="0"/>
                <w:bCs/>
                <w:color w:val="auto"/>
                <w:sz w:val="21"/>
                <w:szCs w:val="21"/>
                <w:lang w:eastAsia="zh-CN"/>
              </w:rPr>
              <w:t>后安镇乐来村委会纺织厂院内</w:t>
            </w:r>
          </w:p>
        </w:tc>
        <w:tc>
          <w:tcPr>
            <w:tcW w:w="544" w:type="pct"/>
            <w:shd w:val="clear" w:color="auto" w:fill="auto"/>
            <w:vAlign w:val="center"/>
          </w:tcPr>
          <w:p>
            <w:pPr>
              <w:pStyle w:val="37"/>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机制纸及纸板制造</w:t>
            </w:r>
          </w:p>
        </w:tc>
        <w:tc>
          <w:tcPr>
            <w:tcW w:w="281" w:type="pct"/>
            <w:shd w:val="clear" w:color="auto" w:fill="auto"/>
            <w:vAlign w:val="center"/>
          </w:tcPr>
          <w:p>
            <w:pPr>
              <w:pStyle w:val="37"/>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小型</w:t>
            </w:r>
          </w:p>
        </w:tc>
        <w:tc>
          <w:tcPr>
            <w:tcW w:w="504" w:type="pct"/>
            <w:shd w:val="clear" w:color="auto" w:fill="auto"/>
            <w:vAlign w:val="center"/>
          </w:tcPr>
          <w:p>
            <w:pPr>
              <w:pStyle w:val="37"/>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颗粒物、氮氧化物</w:t>
            </w:r>
            <w:r>
              <w:rPr>
                <w:rFonts w:hint="default" w:ascii="Times New Roman" w:hAnsi="Times New Roman" w:eastAsia="仿宋" w:cs="Times New Roman"/>
                <w:b w:val="0"/>
                <w:bCs/>
                <w:color w:val="auto"/>
                <w:sz w:val="21"/>
                <w:szCs w:val="21"/>
                <w:lang w:eastAsia="zh-CN"/>
              </w:rPr>
              <w:t>、二氧化硫</w:t>
            </w:r>
            <w:r>
              <w:rPr>
                <w:rFonts w:hint="default" w:ascii="Times New Roman" w:hAnsi="Times New Roman" w:eastAsia="仿宋" w:cs="Times New Roman"/>
                <w:b w:val="0"/>
                <w:bCs/>
                <w:color w:val="auto"/>
                <w:sz w:val="21"/>
                <w:szCs w:val="21"/>
              </w:rPr>
              <w:t>和挥发性有机物</w:t>
            </w:r>
          </w:p>
        </w:tc>
        <w:tc>
          <w:tcPr>
            <w:tcW w:w="281" w:type="pct"/>
            <w:shd w:val="clear" w:color="auto" w:fill="auto"/>
            <w:vAlign w:val="center"/>
          </w:tcPr>
          <w:p>
            <w:pPr>
              <w:pStyle w:val="37"/>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除尘设施和脱</w:t>
            </w:r>
            <w:r>
              <w:rPr>
                <w:rFonts w:hint="default" w:ascii="Times New Roman" w:hAnsi="Times New Roman" w:eastAsia="仿宋" w:cs="Times New Roman"/>
                <w:b w:val="0"/>
                <w:bCs/>
                <w:color w:val="auto"/>
                <w:sz w:val="21"/>
                <w:szCs w:val="21"/>
                <w:lang w:eastAsia="zh-CN"/>
              </w:rPr>
              <w:t>硫</w:t>
            </w:r>
            <w:r>
              <w:rPr>
                <w:rFonts w:hint="default" w:ascii="Times New Roman" w:hAnsi="Times New Roman" w:eastAsia="仿宋" w:cs="Times New Roman"/>
                <w:b w:val="0"/>
                <w:bCs/>
                <w:color w:val="auto"/>
                <w:sz w:val="21"/>
                <w:szCs w:val="21"/>
              </w:rPr>
              <w:t>设施</w:t>
            </w:r>
          </w:p>
        </w:tc>
        <w:tc>
          <w:tcPr>
            <w:tcW w:w="595" w:type="pct"/>
            <w:shd w:val="clear" w:color="auto" w:fill="auto"/>
            <w:vAlign w:val="center"/>
          </w:tcPr>
          <w:p>
            <w:pPr>
              <w:pStyle w:val="37"/>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当首要污染物或超标污染物为颗粒物时，限产10%；当首要污染物或超标污染物为臭氧时，限产5%</w:t>
            </w:r>
          </w:p>
        </w:tc>
        <w:tc>
          <w:tcPr>
            <w:tcW w:w="383" w:type="pct"/>
            <w:shd w:val="clear" w:color="auto" w:fill="auto"/>
            <w:vAlign w:val="center"/>
          </w:tcPr>
          <w:p>
            <w:pPr>
              <w:pStyle w:val="37"/>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当首要污染物或超标污染物为颗粒物时，限产15%；当首要污染物或超标污染物为臭氧时，限产10%</w:t>
            </w:r>
          </w:p>
        </w:tc>
        <w:tc>
          <w:tcPr>
            <w:tcW w:w="383" w:type="pct"/>
            <w:shd w:val="clear" w:color="auto" w:fill="auto"/>
            <w:vAlign w:val="center"/>
          </w:tcPr>
          <w:p>
            <w:pPr>
              <w:pStyle w:val="37"/>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温大喜</w:t>
            </w:r>
          </w:p>
        </w:tc>
        <w:tc>
          <w:tcPr>
            <w:tcW w:w="383" w:type="pct"/>
            <w:shd w:val="clear" w:color="auto" w:fill="auto"/>
            <w:vAlign w:val="center"/>
          </w:tcPr>
          <w:p>
            <w:pPr>
              <w:pStyle w:val="37"/>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15607676853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8" w:type="pct"/>
            <w:vMerge w:val="continue"/>
            <w:shd w:val="clear" w:color="auto" w:fill="auto"/>
            <w:vAlign w:val="center"/>
          </w:tcPr>
          <w:p>
            <w:pPr>
              <w:pStyle w:val="37"/>
              <w:jc w:val="center"/>
              <w:rPr>
                <w:rFonts w:hint="default" w:ascii="Times New Roman" w:hAnsi="Times New Roman" w:eastAsia="仿宋" w:cs="Times New Roman"/>
                <w:b w:val="0"/>
                <w:bCs/>
                <w:color w:val="auto"/>
                <w:sz w:val="21"/>
                <w:szCs w:val="21"/>
              </w:rPr>
            </w:pPr>
          </w:p>
        </w:tc>
        <w:tc>
          <w:tcPr>
            <w:tcW w:w="246" w:type="pct"/>
            <w:vAlign w:val="center"/>
          </w:tcPr>
          <w:p>
            <w:pPr>
              <w:pStyle w:val="37"/>
              <w:jc w:val="center"/>
              <w:rPr>
                <w:rFonts w:hint="default" w:ascii="Times New Roman" w:hAnsi="Times New Roman" w:eastAsia="仿宋" w:cs="Times New Roman"/>
                <w:b w:val="0"/>
                <w:bCs/>
                <w:color w:val="auto"/>
                <w:sz w:val="21"/>
                <w:szCs w:val="21"/>
                <w:lang w:eastAsia="zh-CN"/>
              </w:rPr>
            </w:pPr>
            <w:r>
              <w:rPr>
                <w:rFonts w:hint="eastAsia" w:ascii="Times New Roman" w:hAnsi="Times New Roman" w:eastAsia="仿宋" w:cs="Times New Roman"/>
                <w:b w:val="0"/>
                <w:bCs/>
                <w:color w:val="auto"/>
                <w:sz w:val="21"/>
                <w:szCs w:val="21"/>
                <w:lang w:val="en-US" w:eastAsia="zh-CN"/>
              </w:rPr>
              <w:t>6</w:t>
            </w:r>
          </w:p>
        </w:tc>
        <w:tc>
          <w:tcPr>
            <w:tcW w:w="538" w:type="pct"/>
            <w:shd w:val="clear" w:color="auto" w:fill="auto"/>
            <w:vAlign w:val="center"/>
          </w:tcPr>
          <w:p>
            <w:pPr>
              <w:pStyle w:val="37"/>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海南万州绿色制药有限公司</w:t>
            </w:r>
          </w:p>
        </w:tc>
        <w:tc>
          <w:tcPr>
            <w:tcW w:w="610" w:type="pct"/>
            <w:shd w:val="clear" w:color="auto" w:fill="auto"/>
            <w:vAlign w:val="center"/>
          </w:tcPr>
          <w:p>
            <w:pPr>
              <w:pStyle w:val="37"/>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海南省万宁市</w:t>
            </w:r>
            <w:r>
              <w:rPr>
                <w:rFonts w:hint="eastAsia" w:eastAsia="仿宋" w:cs="Times New Roman"/>
                <w:b w:val="0"/>
                <w:bCs/>
                <w:color w:val="auto"/>
                <w:sz w:val="21"/>
                <w:szCs w:val="21"/>
                <w:lang w:eastAsia="zh-CN"/>
              </w:rPr>
              <w:t>后安镇乐来村委会水声乐来纺织厂内</w:t>
            </w:r>
          </w:p>
        </w:tc>
        <w:tc>
          <w:tcPr>
            <w:tcW w:w="544" w:type="pct"/>
            <w:shd w:val="clear" w:color="auto" w:fill="auto"/>
            <w:vAlign w:val="center"/>
          </w:tcPr>
          <w:p>
            <w:pPr>
              <w:pStyle w:val="37"/>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生物药品制造</w:t>
            </w:r>
          </w:p>
        </w:tc>
        <w:tc>
          <w:tcPr>
            <w:tcW w:w="281" w:type="pct"/>
            <w:shd w:val="clear" w:color="auto" w:fill="auto"/>
            <w:vAlign w:val="center"/>
          </w:tcPr>
          <w:p>
            <w:pPr>
              <w:pStyle w:val="37"/>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lang w:eastAsia="zh-CN"/>
              </w:rPr>
              <w:t>小</w:t>
            </w:r>
            <w:r>
              <w:rPr>
                <w:rFonts w:hint="default" w:ascii="Times New Roman" w:hAnsi="Times New Roman" w:eastAsia="仿宋" w:cs="Times New Roman"/>
                <w:b w:val="0"/>
                <w:bCs/>
                <w:color w:val="auto"/>
                <w:sz w:val="21"/>
                <w:szCs w:val="21"/>
              </w:rPr>
              <w:t>型</w:t>
            </w:r>
          </w:p>
        </w:tc>
        <w:tc>
          <w:tcPr>
            <w:tcW w:w="504" w:type="pct"/>
            <w:shd w:val="clear" w:color="auto" w:fill="auto"/>
            <w:vAlign w:val="center"/>
          </w:tcPr>
          <w:p>
            <w:pPr>
              <w:pStyle w:val="37"/>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颗粒物、氮氧化物</w:t>
            </w:r>
            <w:r>
              <w:rPr>
                <w:rFonts w:hint="default" w:ascii="Times New Roman" w:hAnsi="Times New Roman" w:eastAsia="仿宋" w:cs="Times New Roman"/>
                <w:b w:val="0"/>
                <w:bCs/>
                <w:color w:val="auto"/>
                <w:sz w:val="21"/>
                <w:szCs w:val="21"/>
                <w:lang w:eastAsia="zh-CN"/>
              </w:rPr>
              <w:t>、二氧化硫</w:t>
            </w:r>
            <w:r>
              <w:rPr>
                <w:rFonts w:hint="default" w:ascii="Times New Roman" w:hAnsi="Times New Roman" w:eastAsia="仿宋" w:cs="Times New Roman"/>
                <w:b w:val="0"/>
                <w:bCs/>
                <w:color w:val="auto"/>
                <w:sz w:val="21"/>
                <w:szCs w:val="21"/>
              </w:rPr>
              <w:t>和和挥发性有机物</w:t>
            </w:r>
          </w:p>
        </w:tc>
        <w:tc>
          <w:tcPr>
            <w:tcW w:w="281" w:type="pct"/>
            <w:shd w:val="clear" w:color="auto" w:fill="auto"/>
            <w:vAlign w:val="center"/>
          </w:tcPr>
          <w:p>
            <w:pPr>
              <w:pStyle w:val="37"/>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除尘设施</w:t>
            </w:r>
          </w:p>
        </w:tc>
        <w:tc>
          <w:tcPr>
            <w:tcW w:w="595" w:type="pct"/>
            <w:shd w:val="clear" w:color="auto" w:fill="auto"/>
            <w:vAlign w:val="center"/>
          </w:tcPr>
          <w:p>
            <w:pPr>
              <w:pStyle w:val="37"/>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当首要污染物或超标污染物为颗粒物时，限产10%；当首要污染物或超标污染物为臭氧时，限产5%</w:t>
            </w:r>
          </w:p>
        </w:tc>
        <w:tc>
          <w:tcPr>
            <w:tcW w:w="383" w:type="pct"/>
            <w:shd w:val="clear" w:color="auto" w:fill="auto"/>
            <w:vAlign w:val="center"/>
          </w:tcPr>
          <w:p>
            <w:pPr>
              <w:pStyle w:val="37"/>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当首要污染物或超标污染物为颗粒物时，限产15%；当首要污染物或超标污染物为臭氧时，限产10%</w:t>
            </w:r>
          </w:p>
        </w:tc>
        <w:tc>
          <w:tcPr>
            <w:tcW w:w="383" w:type="pct"/>
            <w:shd w:val="clear" w:color="auto" w:fill="auto"/>
            <w:vAlign w:val="center"/>
          </w:tcPr>
          <w:p>
            <w:pPr>
              <w:pStyle w:val="37"/>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冯婷</w:t>
            </w:r>
          </w:p>
        </w:tc>
        <w:tc>
          <w:tcPr>
            <w:tcW w:w="383" w:type="pct"/>
            <w:shd w:val="clear" w:color="auto" w:fill="auto"/>
            <w:vAlign w:val="center"/>
          </w:tcPr>
          <w:p>
            <w:pPr>
              <w:pStyle w:val="37"/>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13876233936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8" w:type="pct"/>
            <w:vMerge w:val="continue"/>
            <w:shd w:val="clear" w:color="auto" w:fill="auto"/>
            <w:vAlign w:val="center"/>
          </w:tcPr>
          <w:p>
            <w:pPr>
              <w:pStyle w:val="37"/>
              <w:jc w:val="center"/>
              <w:rPr>
                <w:rFonts w:hint="default" w:ascii="Times New Roman" w:hAnsi="Times New Roman" w:eastAsia="仿宋" w:cs="Times New Roman"/>
                <w:b w:val="0"/>
                <w:bCs/>
                <w:color w:val="auto"/>
                <w:sz w:val="21"/>
                <w:szCs w:val="21"/>
              </w:rPr>
            </w:pPr>
          </w:p>
        </w:tc>
        <w:tc>
          <w:tcPr>
            <w:tcW w:w="246" w:type="pct"/>
            <w:vAlign w:val="center"/>
          </w:tcPr>
          <w:p>
            <w:pPr>
              <w:pStyle w:val="37"/>
              <w:jc w:val="center"/>
              <w:rPr>
                <w:rFonts w:hint="default" w:ascii="Times New Roman" w:hAnsi="Times New Roman" w:eastAsia="仿宋" w:cs="Times New Roman"/>
                <w:b w:val="0"/>
                <w:bCs/>
                <w:color w:val="auto"/>
                <w:sz w:val="21"/>
                <w:szCs w:val="21"/>
                <w:lang w:eastAsia="zh-CN"/>
              </w:rPr>
            </w:pPr>
            <w:r>
              <w:rPr>
                <w:rFonts w:hint="eastAsia" w:ascii="Times New Roman" w:hAnsi="Times New Roman" w:eastAsia="仿宋" w:cs="Times New Roman"/>
                <w:b w:val="0"/>
                <w:bCs/>
                <w:color w:val="auto"/>
                <w:sz w:val="21"/>
                <w:szCs w:val="21"/>
                <w:lang w:val="en-US" w:eastAsia="zh-CN"/>
              </w:rPr>
              <w:t>7</w:t>
            </w:r>
          </w:p>
        </w:tc>
        <w:tc>
          <w:tcPr>
            <w:tcW w:w="538" w:type="pct"/>
            <w:shd w:val="clear" w:color="auto" w:fill="auto"/>
            <w:vAlign w:val="center"/>
          </w:tcPr>
          <w:p>
            <w:pPr>
              <w:pStyle w:val="37"/>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海南亚马逊食品有限公司</w:t>
            </w:r>
          </w:p>
        </w:tc>
        <w:tc>
          <w:tcPr>
            <w:tcW w:w="610" w:type="pct"/>
            <w:shd w:val="clear" w:color="auto" w:fill="auto"/>
            <w:vAlign w:val="center"/>
          </w:tcPr>
          <w:p>
            <w:pPr>
              <w:pStyle w:val="37"/>
              <w:jc w:val="center"/>
              <w:rPr>
                <w:rFonts w:hint="eastAsia" w:ascii="Times New Roman" w:hAnsi="Times New Roman" w:eastAsia="仿宋" w:cs="Times New Roman"/>
                <w:b w:val="0"/>
                <w:bCs/>
                <w:color w:val="auto"/>
                <w:sz w:val="21"/>
                <w:szCs w:val="21"/>
                <w:lang w:eastAsia="zh-CN"/>
              </w:rPr>
            </w:pPr>
            <w:r>
              <w:rPr>
                <w:rFonts w:hint="default" w:ascii="Times New Roman" w:hAnsi="Times New Roman" w:eastAsia="仿宋" w:cs="Times New Roman"/>
                <w:b w:val="0"/>
                <w:bCs/>
                <w:color w:val="auto"/>
                <w:sz w:val="21"/>
                <w:szCs w:val="21"/>
              </w:rPr>
              <w:t>海南省万宁市</w:t>
            </w:r>
            <w:r>
              <w:rPr>
                <w:rFonts w:hint="eastAsia" w:eastAsia="仿宋" w:cs="Times New Roman"/>
                <w:b w:val="0"/>
                <w:bCs/>
                <w:color w:val="auto"/>
                <w:sz w:val="21"/>
                <w:szCs w:val="21"/>
                <w:lang w:eastAsia="zh-CN"/>
              </w:rPr>
              <w:t>山根镇立岭村委会</w:t>
            </w:r>
          </w:p>
        </w:tc>
        <w:tc>
          <w:tcPr>
            <w:tcW w:w="544" w:type="pct"/>
            <w:shd w:val="clear" w:color="auto" w:fill="auto"/>
            <w:vAlign w:val="center"/>
          </w:tcPr>
          <w:p>
            <w:pPr>
              <w:pStyle w:val="37"/>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含乳饮料和植物蛋白饮料制造</w:t>
            </w:r>
          </w:p>
        </w:tc>
        <w:tc>
          <w:tcPr>
            <w:tcW w:w="281" w:type="pct"/>
            <w:shd w:val="clear" w:color="auto" w:fill="auto"/>
            <w:vAlign w:val="center"/>
          </w:tcPr>
          <w:p>
            <w:pPr>
              <w:pStyle w:val="37"/>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中型</w:t>
            </w:r>
          </w:p>
        </w:tc>
        <w:tc>
          <w:tcPr>
            <w:tcW w:w="504" w:type="pct"/>
            <w:shd w:val="clear" w:color="auto" w:fill="auto"/>
            <w:vAlign w:val="center"/>
          </w:tcPr>
          <w:p>
            <w:pPr>
              <w:pStyle w:val="37"/>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颗粒物、氮氧化物</w:t>
            </w:r>
            <w:r>
              <w:rPr>
                <w:rFonts w:hint="default" w:ascii="Times New Roman" w:hAnsi="Times New Roman" w:eastAsia="仿宋" w:cs="Times New Roman"/>
                <w:b w:val="0"/>
                <w:bCs/>
                <w:color w:val="auto"/>
                <w:sz w:val="21"/>
                <w:szCs w:val="21"/>
                <w:lang w:eastAsia="zh-CN"/>
              </w:rPr>
              <w:t>、二氧化硫</w:t>
            </w:r>
            <w:r>
              <w:rPr>
                <w:rFonts w:hint="default" w:ascii="Times New Roman" w:hAnsi="Times New Roman" w:eastAsia="仿宋" w:cs="Times New Roman"/>
                <w:b w:val="0"/>
                <w:bCs/>
                <w:color w:val="auto"/>
                <w:sz w:val="21"/>
                <w:szCs w:val="21"/>
              </w:rPr>
              <w:t>和和挥发性有机物</w:t>
            </w:r>
          </w:p>
        </w:tc>
        <w:tc>
          <w:tcPr>
            <w:tcW w:w="281" w:type="pct"/>
            <w:shd w:val="clear" w:color="auto" w:fill="auto"/>
            <w:vAlign w:val="center"/>
          </w:tcPr>
          <w:p>
            <w:pPr>
              <w:pStyle w:val="37"/>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除尘设施</w:t>
            </w:r>
          </w:p>
        </w:tc>
        <w:tc>
          <w:tcPr>
            <w:tcW w:w="595" w:type="pct"/>
            <w:shd w:val="clear" w:color="auto" w:fill="auto"/>
            <w:vAlign w:val="center"/>
          </w:tcPr>
          <w:p>
            <w:pPr>
              <w:pStyle w:val="37"/>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当首要污染物或超标污染物为颗粒物时，限产10%；当首要污染物或超标污染物为臭氧时，限产5%</w:t>
            </w:r>
          </w:p>
        </w:tc>
        <w:tc>
          <w:tcPr>
            <w:tcW w:w="383" w:type="pct"/>
            <w:shd w:val="clear" w:color="auto" w:fill="auto"/>
            <w:vAlign w:val="center"/>
          </w:tcPr>
          <w:p>
            <w:pPr>
              <w:pStyle w:val="37"/>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当首要污染物或超标污染物为颗粒物时，限产15%；当首要污染物或超标污染物为臭氧时，限产10%</w:t>
            </w:r>
          </w:p>
        </w:tc>
        <w:tc>
          <w:tcPr>
            <w:tcW w:w="383" w:type="pct"/>
            <w:shd w:val="clear" w:color="auto" w:fill="auto"/>
            <w:vAlign w:val="center"/>
          </w:tcPr>
          <w:p>
            <w:pPr>
              <w:pStyle w:val="37"/>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符悦强</w:t>
            </w:r>
          </w:p>
        </w:tc>
        <w:tc>
          <w:tcPr>
            <w:tcW w:w="383" w:type="pct"/>
            <w:shd w:val="clear" w:color="auto" w:fill="auto"/>
            <w:vAlign w:val="center"/>
          </w:tcPr>
          <w:p>
            <w:pPr>
              <w:pStyle w:val="37"/>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13907529917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248" w:type="pct"/>
            <w:vMerge w:val="continue"/>
            <w:shd w:val="clear" w:color="auto" w:fill="auto"/>
            <w:vAlign w:val="center"/>
          </w:tcPr>
          <w:p>
            <w:pPr>
              <w:pStyle w:val="37"/>
              <w:jc w:val="center"/>
              <w:rPr>
                <w:rFonts w:hint="default" w:ascii="Times New Roman" w:hAnsi="Times New Roman" w:eastAsia="仿宋" w:cs="Times New Roman"/>
                <w:b w:val="0"/>
                <w:bCs/>
                <w:color w:val="auto"/>
                <w:sz w:val="21"/>
                <w:szCs w:val="21"/>
              </w:rPr>
            </w:pPr>
          </w:p>
        </w:tc>
        <w:tc>
          <w:tcPr>
            <w:tcW w:w="246" w:type="pct"/>
            <w:vAlign w:val="center"/>
          </w:tcPr>
          <w:p>
            <w:pPr>
              <w:pStyle w:val="37"/>
              <w:jc w:val="center"/>
              <w:rPr>
                <w:rFonts w:hint="default" w:ascii="Times New Roman" w:hAnsi="Times New Roman" w:eastAsia="仿宋" w:cs="Times New Roman"/>
                <w:b w:val="0"/>
                <w:bCs/>
                <w:color w:val="auto"/>
                <w:sz w:val="21"/>
                <w:szCs w:val="21"/>
                <w:lang w:eastAsia="zh-CN"/>
              </w:rPr>
            </w:pPr>
            <w:r>
              <w:rPr>
                <w:rFonts w:hint="eastAsia" w:ascii="Times New Roman" w:hAnsi="Times New Roman" w:eastAsia="仿宋" w:cs="Times New Roman"/>
                <w:b w:val="0"/>
                <w:bCs/>
                <w:color w:val="auto"/>
                <w:sz w:val="21"/>
                <w:szCs w:val="21"/>
                <w:lang w:val="en-US" w:eastAsia="zh-CN"/>
              </w:rPr>
              <w:t>8</w:t>
            </w:r>
          </w:p>
        </w:tc>
        <w:tc>
          <w:tcPr>
            <w:tcW w:w="538" w:type="pct"/>
            <w:shd w:val="clear" w:color="auto" w:fill="auto"/>
            <w:vAlign w:val="center"/>
          </w:tcPr>
          <w:p>
            <w:pPr>
              <w:pStyle w:val="37"/>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万宁中和新型建筑材料有限公司</w:t>
            </w:r>
          </w:p>
        </w:tc>
        <w:tc>
          <w:tcPr>
            <w:tcW w:w="610" w:type="pct"/>
            <w:shd w:val="clear" w:color="auto" w:fill="auto"/>
            <w:vAlign w:val="center"/>
          </w:tcPr>
          <w:p>
            <w:pPr>
              <w:pStyle w:val="37"/>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海南省万宁市礼纪镇群坡村委会禄峰岭经济社</w:t>
            </w:r>
          </w:p>
        </w:tc>
        <w:tc>
          <w:tcPr>
            <w:tcW w:w="544" w:type="pct"/>
            <w:shd w:val="clear" w:color="auto" w:fill="auto"/>
            <w:vAlign w:val="center"/>
          </w:tcPr>
          <w:p>
            <w:pPr>
              <w:pStyle w:val="37"/>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水泥制品制造</w:t>
            </w:r>
          </w:p>
        </w:tc>
        <w:tc>
          <w:tcPr>
            <w:tcW w:w="281" w:type="pct"/>
            <w:shd w:val="clear" w:color="auto" w:fill="auto"/>
            <w:vAlign w:val="center"/>
          </w:tcPr>
          <w:p>
            <w:pPr>
              <w:pStyle w:val="37"/>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微型</w:t>
            </w:r>
          </w:p>
        </w:tc>
        <w:tc>
          <w:tcPr>
            <w:tcW w:w="504" w:type="pct"/>
            <w:shd w:val="clear" w:color="auto" w:fill="auto"/>
            <w:vAlign w:val="center"/>
          </w:tcPr>
          <w:p>
            <w:pPr>
              <w:pStyle w:val="37"/>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颗粒物、氮氧化物</w:t>
            </w:r>
            <w:r>
              <w:rPr>
                <w:rFonts w:hint="default" w:ascii="Times New Roman" w:hAnsi="Times New Roman" w:eastAsia="仿宋" w:cs="Times New Roman"/>
                <w:b w:val="0"/>
                <w:bCs/>
                <w:color w:val="auto"/>
                <w:sz w:val="21"/>
                <w:szCs w:val="21"/>
                <w:lang w:eastAsia="zh-CN"/>
              </w:rPr>
              <w:t>、二氧化硫</w:t>
            </w:r>
            <w:r>
              <w:rPr>
                <w:rFonts w:hint="default" w:ascii="Times New Roman" w:hAnsi="Times New Roman" w:eastAsia="仿宋" w:cs="Times New Roman"/>
                <w:b w:val="0"/>
                <w:bCs/>
                <w:color w:val="auto"/>
                <w:sz w:val="21"/>
                <w:szCs w:val="21"/>
              </w:rPr>
              <w:t>和挥发性有机物</w:t>
            </w:r>
          </w:p>
        </w:tc>
        <w:tc>
          <w:tcPr>
            <w:tcW w:w="281" w:type="pct"/>
            <w:shd w:val="clear" w:color="auto" w:fill="auto"/>
            <w:vAlign w:val="center"/>
          </w:tcPr>
          <w:p>
            <w:pPr>
              <w:pStyle w:val="37"/>
              <w:jc w:val="center"/>
              <w:rPr>
                <w:rFonts w:hint="default" w:ascii="Times New Roman" w:hAnsi="Times New Roman" w:eastAsia="仿宋" w:cs="Times New Roman"/>
                <w:b w:val="0"/>
                <w:bCs/>
                <w:color w:val="auto"/>
                <w:sz w:val="21"/>
                <w:szCs w:val="21"/>
                <w:lang w:eastAsia="zh-CN"/>
              </w:rPr>
            </w:pPr>
            <w:r>
              <w:rPr>
                <w:rFonts w:hint="default" w:ascii="Times New Roman" w:hAnsi="Times New Roman" w:eastAsia="仿宋" w:cs="Times New Roman"/>
                <w:b w:val="0"/>
                <w:bCs/>
                <w:color w:val="auto"/>
                <w:sz w:val="21"/>
                <w:szCs w:val="21"/>
              </w:rPr>
              <w:t>除尘设施</w:t>
            </w:r>
            <w:r>
              <w:rPr>
                <w:rFonts w:hint="default" w:ascii="Times New Roman" w:hAnsi="Times New Roman" w:eastAsia="仿宋" w:cs="Times New Roman"/>
                <w:b w:val="0"/>
                <w:bCs/>
                <w:color w:val="auto"/>
                <w:sz w:val="21"/>
                <w:szCs w:val="21"/>
                <w:lang w:eastAsia="zh-CN"/>
              </w:rPr>
              <w:t>和脱硫设施</w:t>
            </w:r>
          </w:p>
        </w:tc>
        <w:tc>
          <w:tcPr>
            <w:tcW w:w="595" w:type="pct"/>
            <w:shd w:val="clear" w:color="auto" w:fill="auto"/>
            <w:vAlign w:val="center"/>
          </w:tcPr>
          <w:p>
            <w:pPr>
              <w:pStyle w:val="37"/>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当首要污染物或超标污染物为颗粒物时，限产10%；当首要污染物或超标污染物为臭氧时，限产5%</w:t>
            </w:r>
          </w:p>
        </w:tc>
        <w:tc>
          <w:tcPr>
            <w:tcW w:w="383" w:type="pct"/>
            <w:shd w:val="clear" w:color="auto" w:fill="auto"/>
            <w:vAlign w:val="center"/>
          </w:tcPr>
          <w:p>
            <w:pPr>
              <w:pStyle w:val="37"/>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当首要污染物或超标污染物为颗粒物时，限产15%；当首要污染物或超标污染物为臭氧时，限产10%</w:t>
            </w:r>
          </w:p>
        </w:tc>
        <w:tc>
          <w:tcPr>
            <w:tcW w:w="383" w:type="pct"/>
            <w:shd w:val="clear" w:color="auto" w:fill="auto"/>
            <w:vAlign w:val="center"/>
          </w:tcPr>
          <w:p>
            <w:pPr>
              <w:pStyle w:val="37"/>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华正常</w:t>
            </w:r>
          </w:p>
        </w:tc>
        <w:tc>
          <w:tcPr>
            <w:tcW w:w="383" w:type="pct"/>
            <w:shd w:val="clear" w:color="auto" w:fill="auto"/>
            <w:vAlign w:val="center"/>
          </w:tcPr>
          <w:p>
            <w:pPr>
              <w:pStyle w:val="37"/>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13876134526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248" w:type="pct"/>
            <w:vMerge w:val="continue"/>
            <w:shd w:val="clear" w:color="auto" w:fill="auto"/>
            <w:vAlign w:val="center"/>
          </w:tcPr>
          <w:p>
            <w:pPr>
              <w:pStyle w:val="37"/>
              <w:jc w:val="center"/>
              <w:rPr>
                <w:rFonts w:hint="default" w:ascii="Times New Roman" w:hAnsi="Times New Roman" w:eastAsia="仿宋" w:cs="Times New Roman"/>
                <w:b w:val="0"/>
                <w:bCs/>
                <w:color w:val="auto"/>
                <w:sz w:val="21"/>
                <w:szCs w:val="21"/>
              </w:rPr>
            </w:pPr>
          </w:p>
        </w:tc>
        <w:tc>
          <w:tcPr>
            <w:tcW w:w="246" w:type="pct"/>
            <w:vAlign w:val="center"/>
          </w:tcPr>
          <w:p>
            <w:pPr>
              <w:pStyle w:val="37"/>
              <w:jc w:val="center"/>
              <w:rPr>
                <w:rFonts w:hint="default" w:ascii="Times New Roman" w:hAnsi="Times New Roman" w:eastAsia="仿宋" w:cs="Times New Roman"/>
                <w:b w:val="0"/>
                <w:bCs/>
                <w:color w:val="auto"/>
                <w:sz w:val="21"/>
                <w:szCs w:val="21"/>
                <w:lang w:val="en-US" w:eastAsia="zh-CN"/>
              </w:rPr>
            </w:pPr>
            <w:r>
              <w:rPr>
                <w:rFonts w:hint="eastAsia" w:ascii="Times New Roman" w:hAnsi="Times New Roman" w:eastAsia="仿宋" w:cs="Times New Roman"/>
                <w:b w:val="0"/>
                <w:bCs/>
                <w:color w:val="auto"/>
                <w:sz w:val="21"/>
                <w:szCs w:val="21"/>
                <w:lang w:val="en-US" w:eastAsia="zh-CN"/>
              </w:rPr>
              <w:t>9</w:t>
            </w:r>
          </w:p>
        </w:tc>
        <w:tc>
          <w:tcPr>
            <w:tcW w:w="538" w:type="pct"/>
            <w:shd w:val="clear" w:color="auto" w:fill="auto"/>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万宁嘉德兴盛建材有限责任公司万宁礼纪免烧砖厂</w:t>
            </w:r>
          </w:p>
        </w:tc>
        <w:tc>
          <w:tcPr>
            <w:tcW w:w="610"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海南省万宁市礼纪镇农联村委会礼纪镇工业园</w:t>
            </w:r>
          </w:p>
        </w:tc>
        <w:tc>
          <w:tcPr>
            <w:tcW w:w="544" w:type="pct"/>
            <w:shd w:val="clear" w:color="auto" w:fill="auto"/>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粘土砖瓦及建筑砌块制造</w:t>
            </w:r>
          </w:p>
        </w:tc>
        <w:tc>
          <w:tcPr>
            <w:tcW w:w="281" w:type="pct"/>
            <w:shd w:val="clear" w:color="auto" w:fill="auto"/>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lang w:eastAsia="zh-CN"/>
              </w:rPr>
              <w:t>小</w:t>
            </w:r>
            <w:r>
              <w:rPr>
                <w:rFonts w:hint="default" w:ascii="Times New Roman" w:hAnsi="Times New Roman" w:eastAsia="仿宋" w:cs="Times New Roman"/>
                <w:b w:val="0"/>
                <w:bCs/>
                <w:color w:val="auto"/>
                <w:sz w:val="21"/>
                <w:szCs w:val="21"/>
              </w:rPr>
              <w:t>型</w:t>
            </w:r>
          </w:p>
        </w:tc>
        <w:tc>
          <w:tcPr>
            <w:tcW w:w="504" w:type="pct"/>
            <w:shd w:val="clear" w:color="auto" w:fill="auto"/>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氮氧化物</w:t>
            </w:r>
            <w:r>
              <w:rPr>
                <w:rFonts w:hint="default" w:ascii="Times New Roman" w:hAnsi="Times New Roman" w:eastAsia="仿宋" w:cs="Times New Roman"/>
                <w:b w:val="0"/>
                <w:bCs/>
                <w:color w:val="auto"/>
                <w:sz w:val="21"/>
                <w:szCs w:val="21"/>
                <w:lang w:eastAsia="zh-CN"/>
              </w:rPr>
              <w:t>、二氧化硫</w:t>
            </w:r>
            <w:r>
              <w:rPr>
                <w:rFonts w:hint="default" w:ascii="Times New Roman" w:hAnsi="Times New Roman" w:eastAsia="仿宋" w:cs="Times New Roman"/>
                <w:b w:val="0"/>
                <w:bCs/>
                <w:color w:val="auto"/>
                <w:sz w:val="21"/>
                <w:szCs w:val="21"/>
              </w:rPr>
              <w:t>和和挥发性有机物</w:t>
            </w:r>
          </w:p>
        </w:tc>
        <w:tc>
          <w:tcPr>
            <w:tcW w:w="281" w:type="pct"/>
            <w:shd w:val="clear" w:color="auto" w:fill="auto"/>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除尘设施</w:t>
            </w:r>
          </w:p>
        </w:tc>
        <w:tc>
          <w:tcPr>
            <w:tcW w:w="595" w:type="pct"/>
            <w:shd w:val="clear" w:color="auto" w:fill="auto"/>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当首要污染物或超标污染物为颗粒物时，限产10%；当首要污染物或超标污染物为臭氧时，限产5%</w:t>
            </w:r>
          </w:p>
        </w:tc>
        <w:tc>
          <w:tcPr>
            <w:tcW w:w="383" w:type="pct"/>
            <w:shd w:val="clear" w:color="auto" w:fill="auto"/>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当首要污染物或超标污染物为颗粒物时，限产15%；当首要污染物或超标污染物为臭氧时，限产10%</w:t>
            </w:r>
          </w:p>
        </w:tc>
        <w:tc>
          <w:tcPr>
            <w:tcW w:w="383"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陈跃江</w:t>
            </w:r>
          </w:p>
        </w:tc>
        <w:tc>
          <w:tcPr>
            <w:tcW w:w="383"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13801099858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248" w:type="pct"/>
            <w:vMerge w:val="continue"/>
            <w:shd w:val="clear" w:color="auto" w:fill="auto"/>
            <w:vAlign w:val="center"/>
          </w:tcPr>
          <w:p>
            <w:pPr>
              <w:pStyle w:val="37"/>
              <w:jc w:val="center"/>
              <w:rPr>
                <w:rFonts w:hint="default" w:ascii="Times New Roman" w:hAnsi="Times New Roman" w:eastAsia="仿宋" w:cs="Times New Roman"/>
                <w:b w:val="0"/>
                <w:bCs/>
                <w:color w:val="auto"/>
                <w:sz w:val="21"/>
                <w:szCs w:val="21"/>
              </w:rPr>
            </w:pPr>
          </w:p>
        </w:tc>
        <w:tc>
          <w:tcPr>
            <w:tcW w:w="246" w:type="pct"/>
            <w:vAlign w:val="center"/>
          </w:tcPr>
          <w:p>
            <w:pPr>
              <w:pStyle w:val="37"/>
              <w:jc w:val="center"/>
              <w:rPr>
                <w:rFonts w:hint="default" w:ascii="Times New Roman" w:hAnsi="Times New Roman" w:eastAsia="仿宋" w:cs="Times New Roman"/>
                <w:b w:val="0"/>
                <w:bCs/>
                <w:color w:val="auto"/>
                <w:sz w:val="21"/>
                <w:szCs w:val="21"/>
                <w:lang w:val="en-US" w:eastAsia="zh-CN"/>
              </w:rPr>
            </w:pPr>
            <w:r>
              <w:rPr>
                <w:rFonts w:hint="eastAsia" w:eastAsia="仿宋" w:cs="Times New Roman"/>
                <w:b w:val="0"/>
                <w:bCs/>
                <w:color w:val="auto"/>
                <w:sz w:val="21"/>
                <w:szCs w:val="21"/>
                <w:lang w:val="en-US" w:eastAsia="zh-CN"/>
              </w:rPr>
              <w:t>10</w:t>
            </w:r>
          </w:p>
        </w:tc>
        <w:tc>
          <w:tcPr>
            <w:tcW w:w="538"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万宁美悦木业有限公司</w:t>
            </w:r>
          </w:p>
        </w:tc>
        <w:tc>
          <w:tcPr>
            <w:tcW w:w="610" w:type="pct"/>
            <w:shd w:val="clear" w:color="auto" w:fill="auto"/>
            <w:vAlign w:val="center"/>
          </w:tcPr>
          <w:p>
            <w:pPr>
              <w:pStyle w:val="37"/>
              <w:ind w:firstLine="0" w:firstLineChars="0"/>
              <w:jc w:val="both"/>
              <w:rPr>
                <w:rFonts w:hint="default" w:ascii="Times New Roman" w:hAnsi="Times New Roman" w:eastAsia="仿宋" w:cs="Times New Roman"/>
                <w:b w:val="0"/>
                <w:bCs/>
                <w:color w:val="auto"/>
                <w:sz w:val="21"/>
                <w:szCs w:val="21"/>
              </w:rPr>
            </w:pPr>
            <w:r>
              <w:rPr>
                <w:rFonts w:hint="eastAsia" w:eastAsia="仿宋" w:cs="Times New Roman"/>
                <w:b w:val="0"/>
                <w:bCs/>
                <w:color w:val="auto"/>
                <w:sz w:val="21"/>
                <w:szCs w:val="21"/>
                <w:lang w:eastAsia="zh-CN"/>
              </w:rPr>
              <w:t>海南省万宁市</w:t>
            </w:r>
            <w:r>
              <w:rPr>
                <w:rFonts w:hint="default" w:ascii="Times New Roman" w:hAnsi="Times New Roman" w:eastAsia="仿宋" w:cs="Times New Roman"/>
                <w:b w:val="0"/>
                <w:bCs/>
                <w:color w:val="auto"/>
                <w:sz w:val="21"/>
                <w:szCs w:val="21"/>
              </w:rPr>
              <w:t>后安镇乐来农场农场水声三角路往后安镇方向内进200米</w:t>
            </w:r>
          </w:p>
        </w:tc>
        <w:tc>
          <w:tcPr>
            <w:tcW w:w="544" w:type="pct"/>
            <w:shd w:val="clear" w:color="auto" w:fill="auto"/>
            <w:vAlign w:val="center"/>
          </w:tcPr>
          <w:p>
            <w:pPr>
              <w:pStyle w:val="37"/>
              <w:ind w:firstLine="0" w:firstLineChars="0"/>
              <w:jc w:val="center"/>
              <w:rPr>
                <w:rFonts w:hint="eastAsia" w:ascii="Times New Roman" w:hAnsi="Times New Roman" w:eastAsia="仿宋" w:cs="Times New Roman"/>
                <w:b w:val="0"/>
                <w:bCs/>
                <w:color w:val="auto"/>
                <w:sz w:val="21"/>
                <w:szCs w:val="21"/>
                <w:lang w:eastAsia="zh-CN"/>
              </w:rPr>
            </w:pPr>
            <w:r>
              <w:rPr>
                <w:rFonts w:hint="eastAsia" w:eastAsia="仿宋" w:cs="Times New Roman"/>
                <w:b w:val="0"/>
                <w:bCs/>
                <w:color w:val="auto"/>
                <w:sz w:val="21"/>
                <w:szCs w:val="21"/>
                <w:lang w:eastAsia="zh-CN"/>
              </w:rPr>
              <w:t>其他人造板制造</w:t>
            </w:r>
          </w:p>
        </w:tc>
        <w:tc>
          <w:tcPr>
            <w:tcW w:w="281"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lang w:eastAsia="zh-CN"/>
              </w:rPr>
            </w:pPr>
            <w:r>
              <w:rPr>
                <w:rFonts w:hint="default" w:ascii="Times New Roman" w:hAnsi="Times New Roman" w:eastAsia="仿宋" w:cs="Times New Roman"/>
                <w:b w:val="0"/>
                <w:bCs/>
                <w:color w:val="auto"/>
                <w:sz w:val="21"/>
                <w:szCs w:val="21"/>
                <w:lang w:eastAsia="zh-CN"/>
              </w:rPr>
              <w:t>小型</w:t>
            </w:r>
          </w:p>
        </w:tc>
        <w:tc>
          <w:tcPr>
            <w:tcW w:w="504"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挥发性有机物</w:t>
            </w:r>
          </w:p>
        </w:tc>
        <w:tc>
          <w:tcPr>
            <w:tcW w:w="281" w:type="pct"/>
            <w:shd w:val="clear" w:color="auto" w:fill="auto"/>
            <w:vAlign w:val="center"/>
          </w:tcPr>
          <w:p>
            <w:pPr>
              <w:pStyle w:val="37"/>
              <w:ind w:firstLine="0" w:firstLineChars="0"/>
              <w:jc w:val="center"/>
              <w:rPr>
                <w:rFonts w:hint="eastAsia" w:ascii="Times New Roman" w:hAnsi="Times New Roman" w:eastAsia="仿宋" w:cs="Times New Roman"/>
                <w:b w:val="0"/>
                <w:bCs/>
                <w:color w:val="auto"/>
                <w:sz w:val="21"/>
                <w:szCs w:val="21"/>
                <w:lang w:eastAsia="zh-CN"/>
              </w:rPr>
            </w:pPr>
            <w:r>
              <w:rPr>
                <w:rFonts w:hint="eastAsia" w:eastAsia="仿宋" w:cs="Times New Roman"/>
                <w:b w:val="0"/>
                <w:bCs/>
                <w:color w:val="auto"/>
                <w:sz w:val="21"/>
                <w:szCs w:val="21"/>
                <w:lang w:eastAsia="zh-CN"/>
              </w:rPr>
              <w:t>封箱处理</w:t>
            </w:r>
          </w:p>
        </w:tc>
        <w:tc>
          <w:tcPr>
            <w:tcW w:w="595" w:type="pct"/>
            <w:shd w:val="clear" w:color="auto" w:fill="auto"/>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当首要污染物或超标污染物为颗粒物时，限产10%；当首要污染物或超标污染物为臭氧时，限产5%</w:t>
            </w:r>
          </w:p>
        </w:tc>
        <w:tc>
          <w:tcPr>
            <w:tcW w:w="383" w:type="pct"/>
            <w:shd w:val="clear" w:color="auto" w:fill="auto"/>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当首要污染物或超标污染物为颗粒物时，限产15%；当首要污染物或超标污染物为臭氧时，限产10%</w:t>
            </w:r>
          </w:p>
        </w:tc>
        <w:tc>
          <w:tcPr>
            <w:tcW w:w="383"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谢健</w:t>
            </w:r>
          </w:p>
        </w:tc>
        <w:tc>
          <w:tcPr>
            <w:tcW w:w="383"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15059970824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248" w:type="pct"/>
            <w:vMerge w:val="continue"/>
            <w:shd w:val="clear" w:color="auto" w:fill="auto"/>
            <w:vAlign w:val="center"/>
          </w:tcPr>
          <w:p>
            <w:pPr>
              <w:pStyle w:val="37"/>
              <w:jc w:val="center"/>
              <w:rPr>
                <w:rFonts w:hint="default" w:ascii="Times New Roman" w:hAnsi="Times New Roman" w:eastAsia="仿宋" w:cs="Times New Roman"/>
                <w:b w:val="0"/>
                <w:bCs/>
                <w:color w:val="auto"/>
                <w:sz w:val="21"/>
                <w:szCs w:val="21"/>
              </w:rPr>
            </w:pPr>
          </w:p>
        </w:tc>
        <w:tc>
          <w:tcPr>
            <w:tcW w:w="246" w:type="pct"/>
            <w:vAlign w:val="center"/>
          </w:tcPr>
          <w:p>
            <w:pPr>
              <w:pStyle w:val="37"/>
              <w:jc w:val="center"/>
              <w:rPr>
                <w:rFonts w:hint="default" w:eastAsia="仿宋" w:cs="Times New Roman"/>
                <w:b w:val="0"/>
                <w:bCs/>
                <w:color w:val="auto"/>
                <w:sz w:val="21"/>
                <w:szCs w:val="21"/>
                <w:lang w:val="en-US" w:eastAsia="zh-CN"/>
              </w:rPr>
            </w:pPr>
            <w:r>
              <w:rPr>
                <w:rFonts w:hint="eastAsia" w:eastAsia="仿宋" w:cs="Times New Roman"/>
                <w:b w:val="0"/>
                <w:bCs/>
                <w:color w:val="auto"/>
                <w:sz w:val="21"/>
                <w:szCs w:val="21"/>
                <w:lang w:val="en-US" w:eastAsia="zh-CN"/>
              </w:rPr>
              <w:t>11</w:t>
            </w:r>
          </w:p>
        </w:tc>
        <w:tc>
          <w:tcPr>
            <w:tcW w:w="538"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万宁万城林爽源汽车维修服务中心</w:t>
            </w:r>
          </w:p>
        </w:tc>
        <w:tc>
          <w:tcPr>
            <w:tcW w:w="610"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海南省万宁市万城镇中央北街9号</w:t>
            </w:r>
          </w:p>
        </w:tc>
        <w:tc>
          <w:tcPr>
            <w:tcW w:w="544" w:type="pct"/>
            <w:shd w:val="clear" w:color="auto" w:fill="auto"/>
            <w:vAlign w:val="center"/>
          </w:tcPr>
          <w:p>
            <w:pPr>
              <w:pStyle w:val="37"/>
              <w:ind w:firstLine="0" w:firstLineChars="0"/>
              <w:jc w:val="center"/>
              <w:rPr>
                <w:rFonts w:hint="eastAsia" w:ascii="Times New Roman" w:hAnsi="Times New Roman" w:eastAsia="仿宋" w:cs="Times New Roman"/>
                <w:b w:val="0"/>
                <w:bCs/>
                <w:color w:val="auto"/>
                <w:sz w:val="21"/>
                <w:szCs w:val="21"/>
                <w:lang w:eastAsia="zh-CN"/>
              </w:rPr>
            </w:pPr>
            <w:r>
              <w:rPr>
                <w:rFonts w:hint="eastAsia" w:eastAsia="仿宋" w:cs="Times New Roman"/>
                <w:b w:val="0"/>
                <w:bCs/>
                <w:color w:val="auto"/>
                <w:sz w:val="21"/>
                <w:szCs w:val="21"/>
                <w:lang w:eastAsia="zh-CN"/>
              </w:rPr>
              <w:t>汽车维修</w:t>
            </w:r>
          </w:p>
        </w:tc>
        <w:tc>
          <w:tcPr>
            <w:tcW w:w="281"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lang w:eastAsia="zh-CN"/>
              </w:rPr>
            </w:pPr>
            <w:r>
              <w:rPr>
                <w:rFonts w:hint="default" w:ascii="Times New Roman" w:hAnsi="Times New Roman" w:eastAsia="仿宋" w:cs="Times New Roman"/>
                <w:b w:val="0"/>
                <w:bCs/>
                <w:color w:val="auto"/>
                <w:sz w:val="21"/>
                <w:szCs w:val="21"/>
                <w:lang w:eastAsia="zh-CN"/>
              </w:rPr>
              <w:t>微型</w:t>
            </w:r>
          </w:p>
        </w:tc>
        <w:tc>
          <w:tcPr>
            <w:tcW w:w="504"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挥发性有机物</w:t>
            </w:r>
          </w:p>
        </w:tc>
        <w:tc>
          <w:tcPr>
            <w:tcW w:w="281"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UV光氧催化废气处理设备</w:t>
            </w:r>
          </w:p>
        </w:tc>
        <w:tc>
          <w:tcPr>
            <w:tcW w:w="595" w:type="pct"/>
            <w:shd w:val="clear" w:color="auto" w:fill="auto"/>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当首要污染物或超标污染物为颗粒物时，限产10%；当首要污染物或超标污染物为臭氧时，限产5%</w:t>
            </w:r>
          </w:p>
        </w:tc>
        <w:tc>
          <w:tcPr>
            <w:tcW w:w="383" w:type="pct"/>
            <w:shd w:val="clear" w:color="auto" w:fill="auto"/>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当首要污染物或超标污染物为颗粒物时，限产15%；当首要污染物或超标污染物为臭氧时，限产10%</w:t>
            </w:r>
          </w:p>
        </w:tc>
        <w:tc>
          <w:tcPr>
            <w:tcW w:w="383"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许琼波</w:t>
            </w:r>
          </w:p>
        </w:tc>
        <w:tc>
          <w:tcPr>
            <w:tcW w:w="383"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13976579955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248" w:type="pct"/>
            <w:vMerge w:val="continue"/>
            <w:shd w:val="clear" w:color="auto" w:fill="auto"/>
            <w:vAlign w:val="center"/>
          </w:tcPr>
          <w:p>
            <w:pPr>
              <w:pStyle w:val="37"/>
              <w:jc w:val="center"/>
              <w:rPr>
                <w:rFonts w:hint="default" w:ascii="Times New Roman" w:hAnsi="Times New Roman" w:eastAsia="仿宋" w:cs="Times New Roman"/>
                <w:b w:val="0"/>
                <w:bCs/>
                <w:color w:val="auto"/>
                <w:sz w:val="21"/>
                <w:szCs w:val="21"/>
              </w:rPr>
            </w:pPr>
          </w:p>
        </w:tc>
        <w:tc>
          <w:tcPr>
            <w:tcW w:w="246" w:type="pct"/>
            <w:vAlign w:val="center"/>
          </w:tcPr>
          <w:p>
            <w:pPr>
              <w:pStyle w:val="37"/>
              <w:jc w:val="center"/>
              <w:rPr>
                <w:rFonts w:hint="default" w:eastAsia="仿宋" w:cs="Times New Roman"/>
                <w:b w:val="0"/>
                <w:bCs/>
                <w:color w:val="auto"/>
                <w:sz w:val="21"/>
                <w:szCs w:val="21"/>
                <w:lang w:val="en-US" w:eastAsia="zh-CN"/>
              </w:rPr>
            </w:pPr>
            <w:r>
              <w:rPr>
                <w:rFonts w:hint="eastAsia" w:eastAsia="仿宋" w:cs="Times New Roman"/>
                <w:b w:val="0"/>
                <w:bCs/>
                <w:color w:val="auto"/>
                <w:sz w:val="21"/>
                <w:szCs w:val="21"/>
                <w:lang w:val="en-US" w:eastAsia="zh-CN"/>
              </w:rPr>
              <w:t>12</w:t>
            </w:r>
          </w:p>
        </w:tc>
        <w:tc>
          <w:tcPr>
            <w:tcW w:w="538"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海南新众创实业有限公司</w:t>
            </w:r>
          </w:p>
        </w:tc>
        <w:tc>
          <w:tcPr>
            <w:tcW w:w="610"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eastAsia" w:eastAsia="仿宋" w:cs="Times New Roman"/>
                <w:b w:val="0"/>
                <w:bCs/>
                <w:color w:val="auto"/>
                <w:sz w:val="21"/>
                <w:szCs w:val="21"/>
                <w:lang w:eastAsia="zh-CN"/>
              </w:rPr>
              <w:t>海南省</w:t>
            </w:r>
            <w:r>
              <w:rPr>
                <w:rFonts w:hint="default" w:ascii="Times New Roman" w:hAnsi="Times New Roman" w:eastAsia="仿宋" w:cs="Times New Roman"/>
                <w:b w:val="0"/>
                <w:bCs/>
                <w:color w:val="auto"/>
                <w:sz w:val="21"/>
                <w:szCs w:val="21"/>
              </w:rPr>
              <w:t>万宁市大茂镇茂兴南街西侧大茂加油站50米处</w:t>
            </w:r>
          </w:p>
        </w:tc>
        <w:tc>
          <w:tcPr>
            <w:tcW w:w="544"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eastAsia" w:eastAsia="仿宋" w:cs="Times New Roman"/>
                <w:b w:val="0"/>
                <w:bCs/>
                <w:color w:val="auto"/>
                <w:sz w:val="21"/>
                <w:szCs w:val="21"/>
                <w:lang w:eastAsia="zh-CN"/>
              </w:rPr>
              <w:t>汽车维修</w:t>
            </w:r>
          </w:p>
        </w:tc>
        <w:tc>
          <w:tcPr>
            <w:tcW w:w="281"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lang w:eastAsia="zh-CN"/>
              </w:rPr>
            </w:pPr>
            <w:r>
              <w:rPr>
                <w:rFonts w:hint="default" w:ascii="Times New Roman" w:hAnsi="Times New Roman" w:eastAsia="仿宋" w:cs="Times New Roman"/>
                <w:b w:val="0"/>
                <w:bCs/>
                <w:color w:val="auto"/>
                <w:sz w:val="21"/>
                <w:szCs w:val="21"/>
                <w:lang w:eastAsia="zh-CN"/>
              </w:rPr>
              <w:t>微型</w:t>
            </w:r>
          </w:p>
        </w:tc>
        <w:tc>
          <w:tcPr>
            <w:tcW w:w="504"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挥发性有机物</w:t>
            </w:r>
          </w:p>
        </w:tc>
        <w:tc>
          <w:tcPr>
            <w:tcW w:w="281"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UV光氧催化废气处理设备</w:t>
            </w:r>
          </w:p>
        </w:tc>
        <w:tc>
          <w:tcPr>
            <w:tcW w:w="595" w:type="pct"/>
            <w:shd w:val="clear" w:color="auto" w:fill="auto"/>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当首要污染物或超标污染物为颗粒物时，限产10%；当首要污染物或超标污染物为臭氧时，限产5%</w:t>
            </w:r>
          </w:p>
        </w:tc>
        <w:tc>
          <w:tcPr>
            <w:tcW w:w="383" w:type="pct"/>
            <w:shd w:val="clear" w:color="auto" w:fill="auto"/>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当首要污染物或超标污染物为颗粒物时，限产15%；当首要污染物或超标污染物为臭氧时，限产10%</w:t>
            </w:r>
          </w:p>
        </w:tc>
        <w:tc>
          <w:tcPr>
            <w:tcW w:w="383"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李文吉</w:t>
            </w:r>
          </w:p>
        </w:tc>
        <w:tc>
          <w:tcPr>
            <w:tcW w:w="383"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18689841868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248" w:type="pct"/>
            <w:vMerge w:val="continue"/>
            <w:shd w:val="clear" w:color="auto" w:fill="auto"/>
            <w:vAlign w:val="center"/>
          </w:tcPr>
          <w:p>
            <w:pPr>
              <w:pStyle w:val="37"/>
              <w:jc w:val="center"/>
              <w:rPr>
                <w:rFonts w:hint="default" w:ascii="Times New Roman" w:hAnsi="Times New Roman" w:eastAsia="仿宋" w:cs="Times New Roman"/>
                <w:b w:val="0"/>
                <w:bCs/>
                <w:color w:val="auto"/>
                <w:sz w:val="21"/>
                <w:szCs w:val="21"/>
              </w:rPr>
            </w:pPr>
          </w:p>
        </w:tc>
        <w:tc>
          <w:tcPr>
            <w:tcW w:w="246" w:type="pct"/>
            <w:vAlign w:val="center"/>
          </w:tcPr>
          <w:p>
            <w:pPr>
              <w:pStyle w:val="37"/>
              <w:jc w:val="center"/>
              <w:rPr>
                <w:rFonts w:hint="default" w:eastAsia="仿宋" w:cs="Times New Roman"/>
                <w:b w:val="0"/>
                <w:bCs/>
                <w:color w:val="auto"/>
                <w:sz w:val="21"/>
                <w:szCs w:val="21"/>
                <w:lang w:val="en-US" w:eastAsia="zh-CN"/>
              </w:rPr>
            </w:pPr>
            <w:r>
              <w:rPr>
                <w:rFonts w:hint="eastAsia" w:eastAsia="仿宋" w:cs="Times New Roman"/>
                <w:b w:val="0"/>
                <w:bCs/>
                <w:color w:val="auto"/>
                <w:sz w:val="21"/>
                <w:szCs w:val="21"/>
                <w:lang w:val="en-US" w:eastAsia="zh-CN"/>
              </w:rPr>
              <w:t>13</w:t>
            </w:r>
          </w:p>
        </w:tc>
        <w:tc>
          <w:tcPr>
            <w:tcW w:w="538"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万宁顺意汽车贸易有限公司（顺意汽车服务中心）</w:t>
            </w:r>
          </w:p>
        </w:tc>
        <w:tc>
          <w:tcPr>
            <w:tcW w:w="610"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eastAsia" w:eastAsia="仿宋" w:cs="Times New Roman"/>
                <w:b w:val="0"/>
                <w:bCs/>
                <w:color w:val="auto"/>
                <w:sz w:val="21"/>
                <w:szCs w:val="21"/>
                <w:lang w:eastAsia="zh-CN"/>
              </w:rPr>
              <w:t>海南省</w:t>
            </w:r>
            <w:r>
              <w:rPr>
                <w:rFonts w:hint="default" w:ascii="Times New Roman" w:hAnsi="Times New Roman" w:eastAsia="仿宋" w:cs="Times New Roman"/>
                <w:b w:val="0"/>
                <w:bCs/>
                <w:color w:val="auto"/>
                <w:sz w:val="21"/>
                <w:szCs w:val="21"/>
              </w:rPr>
              <w:t>万宁市万安大道加劳芳田油库对面</w:t>
            </w:r>
          </w:p>
        </w:tc>
        <w:tc>
          <w:tcPr>
            <w:tcW w:w="544"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eastAsia" w:eastAsia="仿宋" w:cs="Times New Roman"/>
                <w:b w:val="0"/>
                <w:bCs/>
                <w:color w:val="auto"/>
                <w:sz w:val="21"/>
                <w:szCs w:val="21"/>
                <w:lang w:eastAsia="zh-CN"/>
              </w:rPr>
              <w:t>汽车维修</w:t>
            </w:r>
          </w:p>
        </w:tc>
        <w:tc>
          <w:tcPr>
            <w:tcW w:w="281" w:type="pct"/>
            <w:shd w:val="clear" w:color="auto" w:fill="auto"/>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lang w:eastAsia="zh-CN"/>
              </w:rPr>
              <w:t>微型</w:t>
            </w:r>
          </w:p>
        </w:tc>
        <w:tc>
          <w:tcPr>
            <w:tcW w:w="504" w:type="pct"/>
            <w:shd w:val="clear" w:color="auto" w:fill="auto"/>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挥发性有机物</w:t>
            </w:r>
          </w:p>
        </w:tc>
        <w:tc>
          <w:tcPr>
            <w:tcW w:w="281"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UV光氧催化废气处理设备</w:t>
            </w:r>
          </w:p>
        </w:tc>
        <w:tc>
          <w:tcPr>
            <w:tcW w:w="595" w:type="pct"/>
            <w:shd w:val="clear" w:color="auto" w:fill="auto"/>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当首要污染物或超标污染物为颗粒物时，限产10%；当首要污染物或超标污染物为臭氧时，限产5%</w:t>
            </w:r>
          </w:p>
        </w:tc>
        <w:tc>
          <w:tcPr>
            <w:tcW w:w="383" w:type="pct"/>
            <w:shd w:val="clear" w:color="auto" w:fill="auto"/>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当首要污染物或超标污染物为颗粒物时，限产15%；当首要污染物或超标污染物为臭氧时，限产10%</w:t>
            </w:r>
          </w:p>
        </w:tc>
        <w:tc>
          <w:tcPr>
            <w:tcW w:w="383"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朱德文</w:t>
            </w:r>
          </w:p>
        </w:tc>
        <w:tc>
          <w:tcPr>
            <w:tcW w:w="383"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18089782799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248" w:type="pct"/>
            <w:vMerge w:val="continue"/>
            <w:shd w:val="clear" w:color="auto" w:fill="auto"/>
            <w:vAlign w:val="center"/>
          </w:tcPr>
          <w:p>
            <w:pPr>
              <w:pStyle w:val="37"/>
              <w:jc w:val="center"/>
              <w:rPr>
                <w:rFonts w:hint="default" w:ascii="Times New Roman" w:hAnsi="Times New Roman" w:eastAsia="仿宋" w:cs="Times New Roman"/>
                <w:b w:val="0"/>
                <w:bCs/>
                <w:color w:val="auto"/>
                <w:sz w:val="21"/>
                <w:szCs w:val="21"/>
              </w:rPr>
            </w:pPr>
          </w:p>
        </w:tc>
        <w:tc>
          <w:tcPr>
            <w:tcW w:w="246" w:type="pct"/>
            <w:vAlign w:val="center"/>
          </w:tcPr>
          <w:p>
            <w:pPr>
              <w:pStyle w:val="37"/>
              <w:jc w:val="center"/>
              <w:rPr>
                <w:rFonts w:hint="default" w:eastAsia="仿宋" w:cs="Times New Roman"/>
                <w:b w:val="0"/>
                <w:bCs/>
                <w:color w:val="auto"/>
                <w:sz w:val="21"/>
                <w:szCs w:val="21"/>
                <w:lang w:val="en-US" w:eastAsia="zh-CN"/>
              </w:rPr>
            </w:pPr>
            <w:r>
              <w:rPr>
                <w:rFonts w:hint="eastAsia" w:eastAsia="仿宋" w:cs="Times New Roman"/>
                <w:b w:val="0"/>
                <w:bCs/>
                <w:color w:val="auto"/>
                <w:sz w:val="21"/>
                <w:szCs w:val="21"/>
                <w:lang w:val="en-US" w:eastAsia="zh-CN"/>
              </w:rPr>
              <w:t>14</w:t>
            </w:r>
          </w:p>
        </w:tc>
        <w:tc>
          <w:tcPr>
            <w:tcW w:w="538"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万宁薪祥瑞汽车销售服务有限公司（汽车修理厂）</w:t>
            </w:r>
          </w:p>
        </w:tc>
        <w:tc>
          <w:tcPr>
            <w:tcW w:w="610"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eastAsia" w:eastAsia="仿宋" w:cs="Times New Roman"/>
                <w:b w:val="0"/>
                <w:bCs/>
                <w:color w:val="auto"/>
                <w:sz w:val="21"/>
                <w:szCs w:val="21"/>
                <w:lang w:eastAsia="zh-CN"/>
              </w:rPr>
              <w:t>海南省</w:t>
            </w:r>
            <w:r>
              <w:rPr>
                <w:rFonts w:hint="default" w:ascii="Times New Roman" w:hAnsi="Times New Roman" w:eastAsia="仿宋" w:cs="Times New Roman"/>
                <w:b w:val="0"/>
                <w:bCs/>
                <w:color w:val="auto"/>
                <w:sz w:val="21"/>
                <w:szCs w:val="21"/>
              </w:rPr>
              <w:t>万宁市长丰镇马坡223国道北侧</w:t>
            </w:r>
          </w:p>
        </w:tc>
        <w:tc>
          <w:tcPr>
            <w:tcW w:w="544" w:type="pct"/>
            <w:shd w:val="clear" w:color="auto" w:fill="auto"/>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eastAsia" w:eastAsia="仿宋" w:cs="Times New Roman"/>
                <w:b w:val="0"/>
                <w:bCs/>
                <w:color w:val="auto"/>
                <w:sz w:val="21"/>
                <w:szCs w:val="21"/>
                <w:lang w:eastAsia="zh-CN"/>
              </w:rPr>
              <w:t>汽车维修</w:t>
            </w:r>
          </w:p>
        </w:tc>
        <w:tc>
          <w:tcPr>
            <w:tcW w:w="281" w:type="pct"/>
            <w:shd w:val="clear" w:color="auto" w:fill="auto"/>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lang w:eastAsia="zh-CN"/>
              </w:rPr>
              <w:t>微型</w:t>
            </w:r>
          </w:p>
        </w:tc>
        <w:tc>
          <w:tcPr>
            <w:tcW w:w="504" w:type="pct"/>
            <w:shd w:val="clear" w:color="auto" w:fill="auto"/>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挥发性有机物</w:t>
            </w:r>
          </w:p>
        </w:tc>
        <w:tc>
          <w:tcPr>
            <w:tcW w:w="281" w:type="pct"/>
            <w:shd w:val="clear" w:color="auto" w:fill="auto"/>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喷漆房自带的吸附箱</w:t>
            </w:r>
          </w:p>
        </w:tc>
        <w:tc>
          <w:tcPr>
            <w:tcW w:w="595" w:type="pct"/>
            <w:shd w:val="clear" w:color="auto" w:fill="auto"/>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当首要污染物或超标污染物为颗粒物时，限产10%；当首要污染物或超标污染物为臭氧时，限产5%</w:t>
            </w:r>
          </w:p>
        </w:tc>
        <w:tc>
          <w:tcPr>
            <w:tcW w:w="383" w:type="pct"/>
            <w:shd w:val="clear" w:color="auto" w:fill="auto"/>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当首要污染物或超标污染物为颗粒物时，限产15%；当首要污染物或超标污染物为臭氧时，限产10%</w:t>
            </w:r>
          </w:p>
        </w:tc>
        <w:tc>
          <w:tcPr>
            <w:tcW w:w="383"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杨泽茂</w:t>
            </w:r>
          </w:p>
        </w:tc>
        <w:tc>
          <w:tcPr>
            <w:tcW w:w="383"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15091953444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248" w:type="pct"/>
            <w:vMerge w:val="continue"/>
            <w:shd w:val="clear" w:color="auto" w:fill="auto"/>
            <w:vAlign w:val="center"/>
          </w:tcPr>
          <w:p>
            <w:pPr>
              <w:pStyle w:val="37"/>
              <w:jc w:val="center"/>
              <w:rPr>
                <w:rFonts w:hint="default" w:ascii="Times New Roman" w:hAnsi="Times New Roman" w:eastAsia="仿宋" w:cs="Times New Roman"/>
                <w:b w:val="0"/>
                <w:bCs/>
                <w:color w:val="auto"/>
                <w:sz w:val="21"/>
                <w:szCs w:val="21"/>
              </w:rPr>
            </w:pPr>
          </w:p>
        </w:tc>
        <w:tc>
          <w:tcPr>
            <w:tcW w:w="246" w:type="pct"/>
            <w:vAlign w:val="center"/>
          </w:tcPr>
          <w:p>
            <w:pPr>
              <w:pStyle w:val="37"/>
              <w:jc w:val="center"/>
              <w:rPr>
                <w:rFonts w:hint="default" w:eastAsia="仿宋" w:cs="Times New Roman"/>
                <w:b w:val="0"/>
                <w:bCs/>
                <w:color w:val="auto"/>
                <w:sz w:val="21"/>
                <w:szCs w:val="21"/>
                <w:lang w:val="en-US" w:eastAsia="zh-CN"/>
              </w:rPr>
            </w:pPr>
            <w:r>
              <w:rPr>
                <w:rFonts w:hint="eastAsia" w:eastAsia="仿宋" w:cs="Times New Roman"/>
                <w:b w:val="0"/>
                <w:bCs/>
                <w:color w:val="auto"/>
                <w:sz w:val="21"/>
                <w:szCs w:val="21"/>
                <w:lang w:val="en-US" w:eastAsia="zh-CN"/>
              </w:rPr>
              <w:t>15</w:t>
            </w:r>
          </w:p>
        </w:tc>
        <w:tc>
          <w:tcPr>
            <w:tcW w:w="538"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名扬汽修厂</w:t>
            </w:r>
          </w:p>
        </w:tc>
        <w:tc>
          <w:tcPr>
            <w:tcW w:w="610"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eastAsia" w:eastAsia="仿宋" w:cs="Times New Roman"/>
                <w:b w:val="0"/>
                <w:bCs/>
                <w:color w:val="auto"/>
                <w:sz w:val="21"/>
                <w:szCs w:val="21"/>
                <w:lang w:eastAsia="zh-CN"/>
              </w:rPr>
              <w:t>海南省</w:t>
            </w:r>
            <w:r>
              <w:rPr>
                <w:rFonts w:hint="default" w:ascii="Times New Roman" w:hAnsi="Times New Roman" w:eastAsia="仿宋" w:cs="Times New Roman"/>
                <w:b w:val="0"/>
                <w:bCs/>
                <w:color w:val="auto"/>
                <w:sz w:val="21"/>
                <w:szCs w:val="21"/>
              </w:rPr>
              <w:t>万宁市万城镇环市三东路生态环境局旁</w:t>
            </w:r>
          </w:p>
        </w:tc>
        <w:tc>
          <w:tcPr>
            <w:tcW w:w="544" w:type="pct"/>
            <w:shd w:val="clear" w:color="auto" w:fill="auto"/>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eastAsia" w:eastAsia="仿宋" w:cs="Times New Roman"/>
                <w:b w:val="0"/>
                <w:bCs/>
                <w:color w:val="auto"/>
                <w:sz w:val="21"/>
                <w:szCs w:val="21"/>
                <w:lang w:eastAsia="zh-CN"/>
              </w:rPr>
              <w:t>汽车维修</w:t>
            </w:r>
          </w:p>
        </w:tc>
        <w:tc>
          <w:tcPr>
            <w:tcW w:w="281" w:type="pct"/>
            <w:shd w:val="clear" w:color="auto" w:fill="auto"/>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lang w:eastAsia="zh-CN"/>
              </w:rPr>
              <w:t>微型</w:t>
            </w:r>
          </w:p>
        </w:tc>
        <w:tc>
          <w:tcPr>
            <w:tcW w:w="504" w:type="pct"/>
            <w:shd w:val="clear" w:color="auto" w:fill="auto"/>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挥发性有机物</w:t>
            </w:r>
          </w:p>
        </w:tc>
        <w:tc>
          <w:tcPr>
            <w:tcW w:w="281"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UV光氧催化废气处理设备</w:t>
            </w:r>
          </w:p>
        </w:tc>
        <w:tc>
          <w:tcPr>
            <w:tcW w:w="595" w:type="pct"/>
            <w:shd w:val="clear" w:color="auto" w:fill="auto"/>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当首要污染物或超标污染物为颗粒物时，限产10%；当首要污染物或超标污染物为臭氧时，限产5%</w:t>
            </w:r>
          </w:p>
        </w:tc>
        <w:tc>
          <w:tcPr>
            <w:tcW w:w="383" w:type="pct"/>
            <w:shd w:val="clear" w:color="auto" w:fill="auto"/>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当首要污染物或超标污染物为颗粒物时，限产15%；当首要污染物或超标污染物为臭氧时，限产10%</w:t>
            </w:r>
          </w:p>
        </w:tc>
        <w:tc>
          <w:tcPr>
            <w:tcW w:w="383"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谭人荣</w:t>
            </w:r>
          </w:p>
        </w:tc>
        <w:tc>
          <w:tcPr>
            <w:tcW w:w="383"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13178939889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248" w:type="pct"/>
            <w:vMerge w:val="continue"/>
            <w:shd w:val="clear" w:color="auto" w:fill="auto"/>
            <w:vAlign w:val="center"/>
          </w:tcPr>
          <w:p>
            <w:pPr>
              <w:pStyle w:val="37"/>
              <w:jc w:val="center"/>
              <w:rPr>
                <w:rFonts w:hint="default" w:ascii="Times New Roman" w:hAnsi="Times New Roman" w:eastAsia="仿宋" w:cs="Times New Roman"/>
                <w:b w:val="0"/>
                <w:bCs/>
                <w:color w:val="auto"/>
                <w:sz w:val="21"/>
                <w:szCs w:val="21"/>
              </w:rPr>
            </w:pPr>
          </w:p>
        </w:tc>
        <w:tc>
          <w:tcPr>
            <w:tcW w:w="246" w:type="pct"/>
            <w:vAlign w:val="center"/>
          </w:tcPr>
          <w:p>
            <w:pPr>
              <w:pStyle w:val="37"/>
              <w:jc w:val="center"/>
              <w:rPr>
                <w:rFonts w:hint="default" w:eastAsia="仿宋" w:cs="Times New Roman"/>
                <w:b w:val="0"/>
                <w:bCs/>
                <w:color w:val="auto"/>
                <w:sz w:val="21"/>
                <w:szCs w:val="21"/>
                <w:lang w:val="en-US" w:eastAsia="zh-CN"/>
              </w:rPr>
            </w:pPr>
            <w:r>
              <w:rPr>
                <w:rFonts w:hint="eastAsia" w:eastAsia="仿宋" w:cs="Times New Roman"/>
                <w:b w:val="0"/>
                <w:bCs/>
                <w:color w:val="auto"/>
                <w:sz w:val="21"/>
                <w:szCs w:val="21"/>
                <w:lang w:val="en-US" w:eastAsia="zh-CN"/>
              </w:rPr>
              <w:t>16</w:t>
            </w:r>
          </w:p>
        </w:tc>
        <w:tc>
          <w:tcPr>
            <w:tcW w:w="538"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三亚丰正华丰田汽车销售服务有限公司万宁修理厂</w:t>
            </w:r>
          </w:p>
        </w:tc>
        <w:tc>
          <w:tcPr>
            <w:tcW w:w="610"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eastAsia" w:eastAsia="仿宋" w:cs="Times New Roman"/>
                <w:b w:val="0"/>
                <w:bCs/>
                <w:color w:val="auto"/>
                <w:sz w:val="21"/>
                <w:szCs w:val="21"/>
                <w:lang w:eastAsia="zh-CN"/>
              </w:rPr>
              <w:t>海南省</w:t>
            </w:r>
            <w:r>
              <w:rPr>
                <w:rFonts w:hint="default" w:ascii="Times New Roman" w:hAnsi="Times New Roman" w:eastAsia="仿宋" w:cs="Times New Roman"/>
                <w:b w:val="0"/>
                <w:bCs/>
                <w:color w:val="auto"/>
                <w:sz w:val="21"/>
                <w:szCs w:val="21"/>
              </w:rPr>
              <w:t>万宁市长丰镇马坡223国道北侧</w:t>
            </w:r>
          </w:p>
        </w:tc>
        <w:tc>
          <w:tcPr>
            <w:tcW w:w="544" w:type="pct"/>
            <w:shd w:val="clear" w:color="auto" w:fill="auto"/>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eastAsia" w:eastAsia="仿宋" w:cs="Times New Roman"/>
                <w:b w:val="0"/>
                <w:bCs/>
                <w:color w:val="auto"/>
                <w:sz w:val="21"/>
                <w:szCs w:val="21"/>
                <w:lang w:eastAsia="zh-CN"/>
              </w:rPr>
              <w:t>汽车维修</w:t>
            </w:r>
          </w:p>
        </w:tc>
        <w:tc>
          <w:tcPr>
            <w:tcW w:w="281" w:type="pct"/>
            <w:shd w:val="clear" w:color="auto" w:fill="auto"/>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lang w:eastAsia="zh-CN"/>
              </w:rPr>
              <w:t>微型</w:t>
            </w:r>
          </w:p>
        </w:tc>
        <w:tc>
          <w:tcPr>
            <w:tcW w:w="504" w:type="pct"/>
            <w:shd w:val="clear" w:color="auto" w:fill="auto"/>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挥发性有机物</w:t>
            </w:r>
          </w:p>
        </w:tc>
        <w:tc>
          <w:tcPr>
            <w:tcW w:w="281"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汽车烤漆房</w:t>
            </w:r>
          </w:p>
        </w:tc>
        <w:tc>
          <w:tcPr>
            <w:tcW w:w="595" w:type="pct"/>
            <w:shd w:val="clear" w:color="auto" w:fill="auto"/>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当首要污染物或超标污染物为颗粒物时，限产10%；当首要污染物或超标污染物为臭氧时，限产5%</w:t>
            </w:r>
          </w:p>
        </w:tc>
        <w:tc>
          <w:tcPr>
            <w:tcW w:w="383" w:type="pct"/>
            <w:shd w:val="clear" w:color="auto" w:fill="auto"/>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当首要污染物或超标污染物为颗粒物时，限产15%；当首要污染物或超标污染物为臭氧时，限产10%</w:t>
            </w:r>
          </w:p>
        </w:tc>
        <w:tc>
          <w:tcPr>
            <w:tcW w:w="383"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吴育旭</w:t>
            </w:r>
          </w:p>
        </w:tc>
        <w:tc>
          <w:tcPr>
            <w:tcW w:w="383"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13707578804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248" w:type="pct"/>
            <w:vMerge w:val="continue"/>
            <w:shd w:val="clear" w:color="auto" w:fill="auto"/>
            <w:vAlign w:val="center"/>
          </w:tcPr>
          <w:p>
            <w:pPr>
              <w:pStyle w:val="37"/>
              <w:jc w:val="center"/>
              <w:rPr>
                <w:rFonts w:hint="default" w:ascii="Times New Roman" w:hAnsi="Times New Roman" w:eastAsia="仿宋" w:cs="Times New Roman"/>
                <w:b w:val="0"/>
                <w:bCs/>
                <w:color w:val="auto"/>
                <w:sz w:val="21"/>
                <w:szCs w:val="21"/>
              </w:rPr>
            </w:pPr>
          </w:p>
        </w:tc>
        <w:tc>
          <w:tcPr>
            <w:tcW w:w="246" w:type="pct"/>
            <w:vAlign w:val="center"/>
          </w:tcPr>
          <w:p>
            <w:pPr>
              <w:pStyle w:val="37"/>
              <w:jc w:val="center"/>
              <w:rPr>
                <w:rFonts w:hint="default" w:eastAsia="仿宋" w:cs="Times New Roman"/>
                <w:b w:val="0"/>
                <w:bCs/>
                <w:color w:val="auto"/>
                <w:sz w:val="21"/>
                <w:szCs w:val="21"/>
                <w:lang w:val="en-US" w:eastAsia="zh-CN"/>
              </w:rPr>
            </w:pPr>
            <w:r>
              <w:rPr>
                <w:rFonts w:hint="eastAsia" w:eastAsia="仿宋" w:cs="Times New Roman"/>
                <w:b w:val="0"/>
                <w:bCs/>
                <w:color w:val="auto"/>
                <w:sz w:val="21"/>
                <w:szCs w:val="21"/>
                <w:lang w:val="en-US" w:eastAsia="zh-CN"/>
              </w:rPr>
              <w:t>17</w:t>
            </w:r>
          </w:p>
        </w:tc>
        <w:tc>
          <w:tcPr>
            <w:tcW w:w="538"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海南东风南方汽车销售服务有限公司万宁分公司</w:t>
            </w:r>
          </w:p>
        </w:tc>
        <w:tc>
          <w:tcPr>
            <w:tcW w:w="610"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eastAsia" w:eastAsia="仿宋" w:cs="Times New Roman"/>
                <w:b w:val="0"/>
                <w:bCs/>
                <w:color w:val="auto"/>
                <w:sz w:val="21"/>
                <w:szCs w:val="21"/>
                <w:lang w:eastAsia="zh-CN"/>
              </w:rPr>
              <w:t>海南省</w:t>
            </w:r>
            <w:r>
              <w:rPr>
                <w:rFonts w:hint="default" w:ascii="Times New Roman" w:hAnsi="Times New Roman" w:eastAsia="仿宋" w:cs="Times New Roman"/>
                <w:b w:val="0"/>
                <w:bCs/>
                <w:color w:val="auto"/>
                <w:sz w:val="21"/>
                <w:szCs w:val="21"/>
              </w:rPr>
              <w:t>万宁市长丰镇海榆公路南侧</w:t>
            </w:r>
          </w:p>
        </w:tc>
        <w:tc>
          <w:tcPr>
            <w:tcW w:w="544" w:type="pct"/>
            <w:shd w:val="clear" w:color="auto" w:fill="auto"/>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eastAsia" w:eastAsia="仿宋" w:cs="Times New Roman"/>
                <w:b w:val="0"/>
                <w:bCs/>
                <w:color w:val="auto"/>
                <w:sz w:val="21"/>
                <w:szCs w:val="21"/>
                <w:lang w:eastAsia="zh-CN"/>
              </w:rPr>
              <w:t>汽车维修</w:t>
            </w:r>
          </w:p>
        </w:tc>
        <w:tc>
          <w:tcPr>
            <w:tcW w:w="281" w:type="pct"/>
            <w:shd w:val="clear" w:color="auto" w:fill="auto"/>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lang w:eastAsia="zh-CN"/>
              </w:rPr>
              <w:t>微型</w:t>
            </w:r>
          </w:p>
        </w:tc>
        <w:tc>
          <w:tcPr>
            <w:tcW w:w="504" w:type="pct"/>
            <w:shd w:val="clear" w:color="auto" w:fill="auto"/>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挥发性有机物</w:t>
            </w:r>
          </w:p>
        </w:tc>
        <w:tc>
          <w:tcPr>
            <w:tcW w:w="281"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光氧催化废气处理系统</w:t>
            </w:r>
          </w:p>
        </w:tc>
        <w:tc>
          <w:tcPr>
            <w:tcW w:w="595" w:type="pct"/>
            <w:shd w:val="clear" w:color="auto" w:fill="auto"/>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当首要污染物或超标污染物为颗粒物时，限产10%；当首要污染物或超标污染物为臭氧时，限产5%</w:t>
            </w:r>
          </w:p>
        </w:tc>
        <w:tc>
          <w:tcPr>
            <w:tcW w:w="383" w:type="pct"/>
            <w:shd w:val="clear" w:color="auto" w:fill="auto"/>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当首要污染物或超标污染物为颗粒物时，限产15%；当首要污染物或超标污染物为臭氧时，限产10%</w:t>
            </w:r>
          </w:p>
        </w:tc>
        <w:tc>
          <w:tcPr>
            <w:tcW w:w="383"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许林</w:t>
            </w:r>
          </w:p>
        </w:tc>
        <w:tc>
          <w:tcPr>
            <w:tcW w:w="383"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18943502222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248" w:type="pct"/>
            <w:vMerge w:val="continue"/>
            <w:shd w:val="clear" w:color="auto" w:fill="auto"/>
            <w:vAlign w:val="center"/>
          </w:tcPr>
          <w:p>
            <w:pPr>
              <w:pStyle w:val="37"/>
              <w:jc w:val="center"/>
              <w:rPr>
                <w:rFonts w:hint="default" w:ascii="Times New Roman" w:hAnsi="Times New Roman" w:eastAsia="仿宋" w:cs="Times New Roman"/>
                <w:b w:val="0"/>
                <w:bCs/>
                <w:color w:val="auto"/>
                <w:sz w:val="21"/>
                <w:szCs w:val="21"/>
              </w:rPr>
            </w:pPr>
          </w:p>
        </w:tc>
        <w:tc>
          <w:tcPr>
            <w:tcW w:w="246" w:type="pct"/>
            <w:vAlign w:val="center"/>
          </w:tcPr>
          <w:p>
            <w:pPr>
              <w:pStyle w:val="37"/>
              <w:jc w:val="center"/>
              <w:rPr>
                <w:rFonts w:hint="default" w:eastAsia="仿宋" w:cs="Times New Roman"/>
                <w:b w:val="0"/>
                <w:bCs/>
                <w:color w:val="auto"/>
                <w:sz w:val="21"/>
                <w:szCs w:val="21"/>
                <w:lang w:val="en-US" w:eastAsia="zh-CN"/>
              </w:rPr>
            </w:pPr>
            <w:r>
              <w:rPr>
                <w:rFonts w:hint="eastAsia" w:eastAsia="仿宋" w:cs="Times New Roman"/>
                <w:b w:val="0"/>
                <w:bCs/>
                <w:color w:val="auto"/>
                <w:sz w:val="21"/>
                <w:szCs w:val="21"/>
                <w:lang w:val="en-US" w:eastAsia="zh-CN"/>
              </w:rPr>
              <w:t>18</w:t>
            </w:r>
          </w:p>
        </w:tc>
        <w:tc>
          <w:tcPr>
            <w:tcW w:w="538"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万宁大茂成林汽车维修服务中心</w:t>
            </w:r>
          </w:p>
        </w:tc>
        <w:tc>
          <w:tcPr>
            <w:tcW w:w="610"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eastAsia" w:eastAsia="仿宋" w:cs="Times New Roman"/>
                <w:b w:val="0"/>
                <w:bCs/>
                <w:color w:val="auto"/>
                <w:sz w:val="21"/>
                <w:szCs w:val="21"/>
                <w:lang w:eastAsia="zh-CN"/>
              </w:rPr>
              <w:t>海南省</w:t>
            </w:r>
            <w:r>
              <w:rPr>
                <w:rFonts w:hint="default" w:ascii="Times New Roman" w:hAnsi="Times New Roman" w:eastAsia="仿宋" w:cs="Times New Roman"/>
                <w:b w:val="0"/>
                <w:bCs/>
                <w:color w:val="auto"/>
                <w:sz w:val="21"/>
                <w:szCs w:val="21"/>
              </w:rPr>
              <w:t>万宁市万城镇山泉海小区西南侧约200米</w:t>
            </w:r>
          </w:p>
        </w:tc>
        <w:tc>
          <w:tcPr>
            <w:tcW w:w="544" w:type="pct"/>
            <w:shd w:val="clear" w:color="auto" w:fill="auto"/>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eastAsia" w:eastAsia="仿宋" w:cs="Times New Roman"/>
                <w:b w:val="0"/>
                <w:bCs/>
                <w:color w:val="auto"/>
                <w:sz w:val="21"/>
                <w:szCs w:val="21"/>
                <w:lang w:eastAsia="zh-CN"/>
              </w:rPr>
              <w:t>汽车维修</w:t>
            </w:r>
          </w:p>
        </w:tc>
        <w:tc>
          <w:tcPr>
            <w:tcW w:w="281" w:type="pct"/>
            <w:shd w:val="clear" w:color="auto" w:fill="auto"/>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lang w:eastAsia="zh-CN"/>
              </w:rPr>
              <w:t>微型</w:t>
            </w:r>
          </w:p>
        </w:tc>
        <w:tc>
          <w:tcPr>
            <w:tcW w:w="504" w:type="pct"/>
            <w:shd w:val="clear" w:color="auto" w:fill="auto"/>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挥发性有机物</w:t>
            </w:r>
          </w:p>
        </w:tc>
        <w:tc>
          <w:tcPr>
            <w:tcW w:w="281"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喷漆房自带的吸附箱</w:t>
            </w:r>
          </w:p>
        </w:tc>
        <w:tc>
          <w:tcPr>
            <w:tcW w:w="595" w:type="pct"/>
            <w:shd w:val="clear" w:color="auto" w:fill="auto"/>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当首要污染物或超标污染物为颗粒物时，限产10%；当首要污染物或超标污染物为臭氧时，限产5%</w:t>
            </w:r>
          </w:p>
        </w:tc>
        <w:tc>
          <w:tcPr>
            <w:tcW w:w="383" w:type="pct"/>
            <w:shd w:val="clear" w:color="auto" w:fill="auto"/>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当首要污染物或超标污染物为颗粒物时，限产15%；当首要污染物或超标污染物为臭氧时，限产10%</w:t>
            </w:r>
          </w:p>
        </w:tc>
        <w:tc>
          <w:tcPr>
            <w:tcW w:w="383"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柳积龙</w:t>
            </w:r>
          </w:p>
        </w:tc>
        <w:tc>
          <w:tcPr>
            <w:tcW w:w="383"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15595786777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248" w:type="pct"/>
            <w:vMerge w:val="continue"/>
            <w:shd w:val="clear" w:color="auto" w:fill="auto"/>
            <w:vAlign w:val="center"/>
          </w:tcPr>
          <w:p>
            <w:pPr>
              <w:pStyle w:val="37"/>
              <w:jc w:val="center"/>
              <w:rPr>
                <w:rFonts w:hint="default" w:ascii="Times New Roman" w:hAnsi="Times New Roman" w:eastAsia="仿宋" w:cs="Times New Roman"/>
                <w:b w:val="0"/>
                <w:bCs/>
                <w:color w:val="auto"/>
                <w:sz w:val="21"/>
                <w:szCs w:val="21"/>
              </w:rPr>
            </w:pPr>
          </w:p>
        </w:tc>
        <w:tc>
          <w:tcPr>
            <w:tcW w:w="246" w:type="pct"/>
            <w:vAlign w:val="center"/>
          </w:tcPr>
          <w:p>
            <w:pPr>
              <w:pStyle w:val="37"/>
              <w:jc w:val="center"/>
              <w:rPr>
                <w:rFonts w:hint="default" w:eastAsia="仿宋" w:cs="Times New Roman"/>
                <w:b w:val="0"/>
                <w:bCs/>
                <w:color w:val="auto"/>
                <w:sz w:val="21"/>
                <w:szCs w:val="21"/>
                <w:lang w:val="en-US" w:eastAsia="zh-CN"/>
              </w:rPr>
            </w:pPr>
            <w:r>
              <w:rPr>
                <w:rFonts w:hint="eastAsia" w:eastAsia="仿宋" w:cs="Times New Roman"/>
                <w:b w:val="0"/>
                <w:bCs/>
                <w:color w:val="auto"/>
                <w:sz w:val="21"/>
                <w:szCs w:val="21"/>
                <w:lang w:val="en-US" w:eastAsia="zh-CN"/>
              </w:rPr>
              <w:t>19</w:t>
            </w:r>
          </w:p>
        </w:tc>
        <w:tc>
          <w:tcPr>
            <w:tcW w:w="538"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万宁礼纪万礼通汽车修理厂</w:t>
            </w:r>
          </w:p>
        </w:tc>
        <w:tc>
          <w:tcPr>
            <w:tcW w:w="610"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eastAsia" w:eastAsia="仿宋" w:cs="Times New Roman"/>
                <w:b w:val="0"/>
                <w:bCs/>
                <w:color w:val="auto"/>
                <w:sz w:val="21"/>
                <w:szCs w:val="21"/>
                <w:lang w:eastAsia="zh-CN"/>
              </w:rPr>
              <w:t>海南省</w:t>
            </w:r>
            <w:r>
              <w:rPr>
                <w:rFonts w:hint="default" w:ascii="Times New Roman" w:hAnsi="Times New Roman" w:eastAsia="仿宋" w:cs="Times New Roman"/>
                <w:b w:val="0"/>
                <w:bCs/>
                <w:color w:val="auto"/>
                <w:sz w:val="21"/>
                <w:szCs w:val="21"/>
              </w:rPr>
              <w:t>万宁市礼纪镇农联村委会青山村公路旁</w:t>
            </w:r>
          </w:p>
        </w:tc>
        <w:tc>
          <w:tcPr>
            <w:tcW w:w="544" w:type="pct"/>
            <w:shd w:val="clear" w:color="auto" w:fill="auto"/>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eastAsia" w:eastAsia="仿宋" w:cs="Times New Roman"/>
                <w:b w:val="0"/>
                <w:bCs/>
                <w:color w:val="auto"/>
                <w:sz w:val="21"/>
                <w:szCs w:val="21"/>
                <w:lang w:eastAsia="zh-CN"/>
              </w:rPr>
              <w:t>汽车维修</w:t>
            </w:r>
          </w:p>
        </w:tc>
        <w:tc>
          <w:tcPr>
            <w:tcW w:w="281" w:type="pct"/>
            <w:shd w:val="clear" w:color="auto" w:fill="auto"/>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lang w:eastAsia="zh-CN"/>
              </w:rPr>
              <w:t>微型</w:t>
            </w:r>
          </w:p>
        </w:tc>
        <w:tc>
          <w:tcPr>
            <w:tcW w:w="504" w:type="pct"/>
            <w:shd w:val="clear" w:color="auto" w:fill="auto"/>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挥发性有机物</w:t>
            </w:r>
          </w:p>
        </w:tc>
        <w:tc>
          <w:tcPr>
            <w:tcW w:w="281"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光催化废气处理设备</w:t>
            </w:r>
          </w:p>
        </w:tc>
        <w:tc>
          <w:tcPr>
            <w:tcW w:w="595" w:type="pct"/>
            <w:shd w:val="clear" w:color="auto" w:fill="auto"/>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当首要污染物或超标污染物为颗粒物时，限产10%；当首要污染物或超标污染物为臭氧时，限产5%</w:t>
            </w:r>
          </w:p>
        </w:tc>
        <w:tc>
          <w:tcPr>
            <w:tcW w:w="383" w:type="pct"/>
            <w:shd w:val="clear" w:color="auto" w:fill="auto"/>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当首要污染物或超标污染物为颗粒物时，限产15%；当首要污染物或超标污染物为臭氧时，限产10%</w:t>
            </w:r>
          </w:p>
        </w:tc>
        <w:tc>
          <w:tcPr>
            <w:tcW w:w="383"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吴振义</w:t>
            </w:r>
          </w:p>
        </w:tc>
        <w:tc>
          <w:tcPr>
            <w:tcW w:w="383"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13976079725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248" w:type="pct"/>
            <w:vMerge w:val="continue"/>
            <w:shd w:val="clear" w:color="auto" w:fill="auto"/>
            <w:vAlign w:val="center"/>
          </w:tcPr>
          <w:p>
            <w:pPr>
              <w:pStyle w:val="37"/>
              <w:jc w:val="center"/>
              <w:rPr>
                <w:rFonts w:hint="default" w:ascii="Times New Roman" w:hAnsi="Times New Roman" w:eastAsia="仿宋" w:cs="Times New Roman"/>
                <w:b w:val="0"/>
                <w:bCs/>
                <w:color w:val="auto"/>
                <w:sz w:val="21"/>
                <w:szCs w:val="21"/>
              </w:rPr>
            </w:pPr>
          </w:p>
        </w:tc>
        <w:tc>
          <w:tcPr>
            <w:tcW w:w="246" w:type="pct"/>
            <w:vAlign w:val="center"/>
          </w:tcPr>
          <w:p>
            <w:pPr>
              <w:pStyle w:val="37"/>
              <w:jc w:val="center"/>
              <w:rPr>
                <w:rFonts w:hint="default" w:eastAsia="仿宋" w:cs="Times New Roman"/>
                <w:b w:val="0"/>
                <w:bCs/>
                <w:color w:val="auto"/>
                <w:sz w:val="21"/>
                <w:szCs w:val="21"/>
                <w:lang w:val="en-US" w:eastAsia="zh-CN"/>
              </w:rPr>
            </w:pPr>
            <w:r>
              <w:rPr>
                <w:rFonts w:hint="eastAsia" w:eastAsia="仿宋" w:cs="Times New Roman"/>
                <w:b w:val="0"/>
                <w:bCs/>
                <w:color w:val="auto"/>
                <w:sz w:val="21"/>
                <w:szCs w:val="21"/>
                <w:lang w:val="en-US" w:eastAsia="zh-CN"/>
              </w:rPr>
              <w:t>20</w:t>
            </w:r>
          </w:p>
        </w:tc>
        <w:tc>
          <w:tcPr>
            <w:tcW w:w="538"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万宁长丰马坡辉亮汽车修理厂</w:t>
            </w:r>
          </w:p>
        </w:tc>
        <w:tc>
          <w:tcPr>
            <w:tcW w:w="610"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eastAsia" w:eastAsia="仿宋" w:cs="Times New Roman"/>
                <w:b w:val="0"/>
                <w:bCs/>
                <w:color w:val="auto"/>
                <w:sz w:val="21"/>
                <w:szCs w:val="21"/>
                <w:lang w:eastAsia="zh-CN"/>
              </w:rPr>
              <w:t>海南省</w:t>
            </w:r>
            <w:r>
              <w:rPr>
                <w:rFonts w:hint="default" w:ascii="Times New Roman" w:hAnsi="Times New Roman" w:eastAsia="仿宋" w:cs="Times New Roman"/>
                <w:b w:val="0"/>
                <w:bCs/>
                <w:color w:val="auto"/>
                <w:sz w:val="21"/>
                <w:szCs w:val="21"/>
              </w:rPr>
              <w:t>万宁市长丰镇马坡村委会海榆公路北侧</w:t>
            </w:r>
          </w:p>
        </w:tc>
        <w:tc>
          <w:tcPr>
            <w:tcW w:w="544" w:type="pct"/>
            <w:shd w:val="clear" w:color="auto" w:fill="auto"/>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eastAsia" w:eastAsia="仿宋" w:cs="Times New Roman"/>
                <w:b w:val="0"/>
                <w:bCs/>
                <w:color w:val="auto"/>
                <w:sz w:val="21"/>
                <w:szCs w:val="21"/>
                <w:lang w:eastAsia="zh-CN"/>
              </w:rPr>
              <w:t>汽车维修</w:t>
            </w:r>
          </w:p>
        </w:tc>
        <w:tc>
          <w:tcPr>
            <w:tcW w:w="281" w:type="pct"/>
            <w:shd w:val="clear" w:color="auto" w:fill="auto"/>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lang w:eastAsia="zh-CN"/>
              </w:rPr>
              <w:t>微型</w:t>
            </w:r>
          </w:p>
        </w:tc>
        <w:tc>
          <w:tcPr>
            <w:tcW w:w="504" w:type="pct"/>
            <w:shd w:val="clear" w:color="auto" w:fill="auto"/>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挥发性有机物</w:t>
            </w:r>
          </w:p>
        </w:tc>
        <w:tc>
          <w:tcPr>
            <w:tcW w:w="281"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光氧活性炭一体机</w:t>
            </w:r>
          </w:p>
        </w:tc>
        <w:tc>
          <w:tcPr>
            <w:tcW w:w="595" w:type="pct"/>
            <w:shd w:val="clear" w:color="auto" w:fill="auto"/>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当首要污染物或超标污染物为颗粒物时，限产10%；当首要污染物或超标污染物为臭氧时，限产5%</w:t>
            </w:r>
          </w:p>
        </w:tc>
        <w:tc>
          <w:tcPr>
            <w:tcW w:w="383" w:type="pct"/>
            <w:shd w:val="clear" w:color="auto" w:fill="auto"/>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当首要污染物或超标污染物为颗粒物时，限产15%；当首要污染物或超标污染物为臭氧时，限产10%</w:t>
            </w:r>
          </w:p>
        </w:tc>
        <w:tc>
          <w:tcPr>
            <w:tcW w:w="383"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陈辉亮</w:t>
            </w:r>
          </w:p>
        </w:tc>
        <w:tc>
          <w:tcPr>
            <w:tcW w:w="383"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13807662048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248" w:type="pct"/>
            <w:vMerge w:val="continue"/>
            <w:shd w:val="clear" w:color="auto" w:fill="auto"/>
            <w:vAlign w:val="center"/>
          </w:tcPr>
          <w:p>
            <w:pPr>
              <w:pStyle w:val="37"/>
              <w:jc w:val="center"/>
              <w:rPr>
                <w:rFonts w:hint="default" w:ascii="Times New Roman" w:hAnsi="Times New Roman" w:eastAsia="仿宋" w:cs="Times New Roman"/>
                <w:b w:val="0"/>
                <w:bCs/>
                <w:color w:val="auto"/>
                <w:sz w:val="21"/>
                <w:szCs w:val="21"/>
              </w:rPr>
            </w:pPr>
          </w:p>
        </w:tc>
        <w:tc>
          <w:tcPr>
            <w:tcW w:w="246" w:type="pct"/>
            <w:vAlign w:val="center"/>
          </w:tcPr>
          <w:p>
            <w:pPr>
              <w:pStyle w:val="37"/>
              <w:jc w:val="center"/>
              <w:rPr>
                <w:rFonts w:hint="default" w:eastAsia="仿宋" w:cs="Times New Roman"/>
                <w:b w:val="0"/>
                <w:bCs/>
                <w:color w:val="auto"/>
                <w:sz w:val="21"/>
                <w:szCs w:val="21"/>
                <w:lang w:val="en-US" w:eastAsia="zh-CN"/>
              </w:rPr>
            </w:pPr>
            <w:r>
              <w:rPr>
                <w:rFonts w:hint="eastAsia" w:eastAsia="仿宋" w:cs="Times New Roman"/>
                <w:b w:val="0"/>
                <w:bCs/>
                <w:color w:val="auto"/>
                <w:sz w:val="21"/>
                <w:szCs w:val="21"/>
                <w:lang w:val="en-US" w:eastAsia="zh-CN"/>
              </w:rPr>
              <w:t>21</w:t>
            </w:r>
          </w:p>
        </w:tc>
        <w:tc>
          <w:tcPr>
            <w:tcW w:w="538"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万宁大茂佳鹏汽车修理厂</w:t>
            </w:r>
          </w:p>
        </w:tc>
        <w:tc>
          <w:tcPr>
            <w:tcW w:w="610"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eastAsia" w:eastAsia="仿宋" w:cs="Times New Roman"/>
                <w:b w:val="0"/>
                <w:bCs/>
                <w:color w:val="auto"/>
                <w:sz w:val="21"/>
                <w:szCs w:val="21"/>
                <w:lang w:eastAsia="zh-CN"/>
              </w:rPr>
              <w:t>海南省</w:t>
            </w:r>
            <w:r>
              <w:rPr>
                <w:rFonts w:hint="default" w:ascii="Times New Roman" w:hAnsi="Times New Roman" w:eastAsia="仿宋" w:cs="Times New Roman"/>
                <w:b w:val="0"/>
                <w:bCs/>
                <w:color w:val="auto"/>
                <w:sz w:val="21"/>
                <w:szCs w:val="21"/>
              </w:rPr>
              <w:t>万宁市万城镇东星村委会纵一路北侧</w:t>
            </w:r>
          </w:p>
        </w:tc>
        <w:tc>
          <w:tcPr>
            <w:tcW w:w="544" w:type="pct"/>
            <w:shd w:val="clear" w:color="auto" w:fill="auto"/>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eastAsia" w:eastAsia="仿宋" w:cs="Times New Roman"/>
                <w:b w:val="0"/>
                <w:bCs/>
                <w:color w:val="auto"/>
                <w:sz w:val="21"/>
                <w:szCs w:val="21"/>
                <w:lang w:eastAsia="zh-CN"/>
              </w:rPr>
              <w:t>汽车维修</w:t>
            </w:r>
          </w:p>
        </w:tc>
        <w:tc>
          <w:tcPr>
            <w:tcW w:w="281" w:type="pct"/>
            <w:shd w:val="clear" w:color="auto" w:fill="auto"/>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lang w:eastAsia="zh-CN"/>
              </w:rPr>
              <w:t>微型</w:t>
            </w:r>
          </w:p>
        </w:tc>
        <w:tc>
          <w:tcPr>
            <w:tcW w:w="504" w:type="pct"/>
            <w:shd w:val="clear" w:color="auto" w:fill="auto"/>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挥发性有机物</w:t>
            </w:r>
          </w:p>
        </w:tc>
        <w:tc>
          <w:tcPr>
            <w:tcW w:w="281"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喷漆房自带的吸附箱</w:t>
            </w:r>
          </w:p>
        </w:tc>
        <w:tc>
          <w:tcPr>
            <w:tcW w:w="595" w:type="pct"/>
            <w:shd w:val="clear" w:color="auto" w:fill="auto"/>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当首要污染物或超标污染物为颗粒物时，限产10%；当首要污染物或超标污染物为臭氧时，限产5%</w:t>
            </w:r>
          </w:p>
        </w:tc>
        <w:tc>
          <w:tcPr>
            <w:tcW w:w="383" w:type="pct"/>
            <w:shd w:val="clear" w:color="auto" w:fill="auto"/>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当首要污染物或超标污染物为颗粒物时，限产15%；当首要污染物或超标污染物为臭氧时，限产10%</w:t>
            </w:r>
          </w:p>
        </w:tc>
        <w:tc>
          <w:tcPr>
            <w:tcW w:w="383"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曾为龙</w:t>
            </w:r>
          </w:p>
        </w:tc>
        <w:tc>
          <w:tcPr>
            <w:tcW w:w="383"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15109895230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248" w:type="pct"/>
            <w:vMerge w:val="continue"/>
            <w:shd w:val="clear" w:color="auto" w:fill="auto"/>
            <w:vAlign w:val="center"/>
          </w:tcPr>
          <w:p>
            <w:pPr>
              <w:pStyle w:val="37"/>
              <w:jc w:val="center"/>
              <w:rPr>
                <w:rFonts w:hint="default" w:ascii="Times New Roman" w:hAnsi="Times New Roman" w:eastAsia="仿宋" w:cs="Times New Roman"/>
                <w:b w:val="0"/>
                <w:bCs/>
                <w:color w:val="auto"/>
                <w:sz w:val="21"/>
                <w:szCs w:val="21"/>
              </w:rPr>
            </w:pPr>
          </w:p>
        </w:tc>
        <w:tc>
          <w:tcPr>
            <w:tcW w:w="246" w:type="pct"/>
            <w:vAlign w:val="center"/>
          </w:tcPr>
          <w:p>
            <w:pPr>
              <w:pStyle w:val="37"/>
              <w:jc w:val="center"/>
              <w:rPr>
                <w:rFonts w:hint="default" w:eastAsia="仿宋" w:cs="Times New Roman"/>
                <w:b w:val="0"/>
                <w:bCs/>
                <w:color w:val="auto"/>
                <w:sz w:val="21"/>
                <w:szCs w:val="21"/>
                <w:lang w:val="en-US" w:eastAsia="zh-CN"/>
              </w:rPr>
            </w:pPr>
            <w:r>
              <w:rPr>
                <w:rFonts w:hint="eastAsia" w:eastAsia="仿宋" w:cs="Times New Roman"/>
                <w:b w:val="0"/>
                <w:bCs/>
                <w:color w:val="auto"/>
                <w:sz w:val="21"/>
                <w:szCs w:val="21"/>
                <w:lang w:val="en-US" w:eastAsia="zh-CN"/>
              </w:rPr>
              <w:t>22</w:t>
            </w:r>
          </w:p>
        </w:tc>
        <w:tc>
          <w:tcPr>
            <w:tcW w:w="538"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万宁万城兴达汽车修理厂</w:t>
            </w:r>
          </w:p>
        </w:tc>
        <w:tc>
          <w:tcPr>
            <w:tcW w:w="610"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eastAsia" w:eastAsia="仿宋" w:cs="Times New Roman"/>
                <w:b w:val="0"/>
                <w:bCs/>
                <w:color w:val="auto"/>
                <w:sz w:val="21"/>
                <w:szCs w:val="21"/>
                <w:lang w:eastAsia="zh-CN"/>
              </w:rPr>
              <w:t>海南省</w:t>
            </w:r>
            <w:r>
              <w:rPr>
                <w:rFonts w:hint="default" w:ascii="Times New Roman" w:hAnsi="Times New Roman" w:eastAsia="仿宋" w:cs="Times New Roman"/>
                <w:b w:val="0"/>
                <w:bCs/>
                <w:color w:val="auto"/>
                <w:sz w:val="21"/>
                <w:szCs w:val="21"/>
              </w:rPr>
              <w:t>万宁市万城镇万州大道179号</w:t>
            </w:r>
          </w:p>
        </w:tc>
        <w:tc>
          <w:tcPr>
            <w:tcW w:w="544" w:type="pct"/>
            <w:shd w:val="clear" w:color="auto" w:fill="auto"/>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eastAsia" w:eastAsia="仿宋" w:cs="Times New Roman"/>
                <w:b w:val="0"/>
                <w:bCs/>
                <w:color w:val="auto"/>
                <w:sz w:val="21"/>
                <w:szCs w:val="21"/>
                <w:lang w:eastAsia="zh-CN"/>
              </w:rPr>
              <w:t>汽车维修</w:t>
            </w:r>
          </w:p>
        </w:tc>
        <w:tc>
          <w:tcPr>
            <w:tcW w:w="281" w:type="pct"/>
            <w:shd w:val="clear" w:color="auto" w:fill="auto"/>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lang w:eastAsia="zh-CN"/>
              </w:rPr>
              <w:t>微型</w:t>
            </w:r>
          </w:p>
        </w:tc>
        <w:tc>
          <w:tcPr>
            <w:tcW w:w="504" w:type="pct"/>
            <w:shd w:val="clear" w:color="auto" w:fill="auto"/>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挥发性有机物</w:t>
            </w:r>
          </w:p>
        </w:tc>
        <w:tc>
          <w:tcPr>
            <w:tcW w:w="281"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环保活性炭漆雾处理器</w:t>
            </w:r>
          </w:p>
        </w:tc>
        <w:tc>
          <w:tcPr>
            <w:tcW w:w="595" w:type="pct"/>
            <w:shd w:val="clear" w:color="auto" w:fill="auto"/>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当首要污染物或超标污染物为颗粒物时，限产10%；当首要污染物或超标污染物为臭氧时，限产5%</w:t>
            </w:r>
          </w:p>
        </w:tc>
        <w:tc>
          <w:tcPr>
            <w:tcW w:w="383" w:type="pct"/>
            <w:shd w:val="clear" w:color="auto" w:fill="auto"/>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当首要污染物或超标污染物为颗粒物时，限产15%；当首要污染物或超标污染物为臭氧时，限产10%</w:t>
            </w:r>
          </w:p>
        </w:tc>
        <w:tc>
          <w:tcPr>
            <w:tcW w:w="383"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陈天美</w:t>
            </w:r>
          </w:p>
        </w:tc>
        <w:tc>
          <w:tcPr>
            <w:tcW w:w="383"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13876373325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248" w:type="pct"/>
            <w:vMerge w:val="continue"/>
            <w:shd w:val="clear" w:color="auto" w:fill="auto"/>
            <w:vAlign w:val="center"/>
          </w:tcPr>
          <w:p>
            <w:pPr>
              <w:pStyle w:val="37"/>
              <w:jc w:val="center"/>
              <w:rPr>
                <w:rFonts w:hint="default" w:ascii="Times New Roman" w:hAnsi="Times New Roman" w:eastAsia="仿宋" w:cs="Times New Roman"/>
                <w:b w:val="0"/>
                <w:bCs/>
                <w:color w:val="auto"/>
                <w:sz w:val="21"/>
                <w:szCs w:val="21"/>
              </w:rPr>
            </w:pPr>
          </w:p>
        </w:tc>
        <w:tc>
          <w:tcPr>
            <w:tcW w:w="246" w:type="pct"/>
            <w:vAlign w:val="center"/>
          </w:tcPr>
          <w:p>
            <w:pPr>
              <w:pStyle w:val="37"/>
              <w:jc w:val="center"/>
              <w:rPr>
                <w:rFonts w:hint="default" w:eastAsia="仿宋" w:cs="Times New Roman"/>
                <w:b w:val="0"/>
                <w:bCs/>
                <w:color w:val="auto"/>
                <w:sz w:val="21"/>
                <w:szCs w:val="21"/>
                <w:lang w:val="en-US" w:eastAsia="zh-CN"/>
              </w:rPr>
            </w:pPr>
            <w:r>
              <w:rPr>
                <w:rFonts w:hint="eastAsia" w:eastAsia="仿宋" w:cs="Times New Roman"/>
                <w:b w:val="0"/>
                <w:bCs/>
                <w:color w:val="auto"/>
                <w:sz w:val="21"/>
                <w:szCs w:val="21"/>
                <w:lang w:val="en-US" w:eastAsia="zh-CN"/>
              </w:rPr>
              <w:t>23</w:t>
            </w:r>
          </w:p>
        </w:tc>
        <w:tc>
          <w:tcPr>
            <w:tcW w:w="538"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万宁万城车世界汽车美容服务店</w:t>
            </w:r>
          </w:p>
        </w:tc>
        <w:tc>
          <w:tcPr>
            <w:tcW w:w="610"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eastAsia" w:eastAsia="仿宋" w:cs="Times New Roman"/>
                <w:b w:val="0"/>
                <w:bCs/>
                <w:color w:val="auto"/>
                <w:sz w:val="21"/>
                <w:szCs w:val="21"/>
                <w:lang w:eastAsia="zh-CN"/>
              </w:rPr>
              <w:t>海南省</w:t>
            </w:r>
            <w:r>
              <w:rPr>
                <w:rFonts w:hint="default" w:ascii="Times New Roman" w:hAnsi="Times New Roman" w:eastAsia="仿宋" w:cs="Times New Roman"/>
                <w:b w:val="0"/>
                <w:bCs/>
                <w:color w:val="auto"/>
                <w:sz w:val="21"/>
                <w:szCs w:val="21"/>
              </w:rPr>
              <w:t>万宁市万城镇光明北街安置一巷14号</w:t>
            </w:r>
          </w:p>
        </w:tc>
        <w:tc>
          <w:tcPr>
            <w:tcW w:w="544" w:type="pct"/>
            <w:shd w:val="clear" w:color="auto" w:fill="auto"/>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eastAsia" w:eastAsia="仿宋" w:cs="Times New Roman"/>
                <w:b w:val="0"/>
                <w:bCs/>
                <w:color w:val="auto"/>
                <w:sz w:val="21"/>
                <w:szCs w:val="21"/>
                <w:lang w:eastAsia="zh-CN"/>
              </w:rPr>
              <w:t>汽车维修</w:t>
            </w:r>
          </w:p>
        </w:tc>
        <w:tc>
          <w:tcPr>
            <w:tcW w:w="281" w:type="pct"/>
            <w:shd w:val="clear" w:color="auto" w:fill="auto"/>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lang w:eastAsia="zh-CN"/>
              </w:rPr>
              <w:t>微型</w:t>
            </w:r>
          </w:p>
        </w:tc>
        <w:tc>
          <w:tcPr>
            <w:tcW w:w="504" w:type="pct"/>
            <w:shd w:val="clear" w:color="auto" w:fill="auto"/>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挥发性有机物</w:t>
            </w:r>
          </w:p>
        </w:tc>
        <w:tc>
          <w:tcPr>
            <w:tcW w:w="281"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喷漆房自带的吸附箱</w:t>
            </w:r>
          </w:p>
        </w:tc>
        <w:tc>
          <w:tcPr>
            <w:tcW w:w="595" w:type="pct"/>
            <w:shd w:val="clear" w:color="auto" w:fill="auto"/>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当首要污染物或超标污染物为颗粒物时，限产10%；当首要污染物或超标污染物为臭氧时，限产5%</w:t>
            </w:r>
          </w:p>
        </w:tc>
        <w:tc>
          <w:tcPr>
            <w:tcW w:w="383" w:type="pct"/>
            <w:shd w:val="clear" w:color="auto" w:fill="auto"/>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当首要污染物或超标污染物为颗粒物时，限产15%；当首要污染物或超标污染物为臭氧时，限产10%</w:t>
            </w:r>
          </w:p>
        </w:tc>
        <w:tc>
          <w:tcPr>
            <w:tcW w:w="383"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陈海斌</w:t>
            </w:r>
          </w:p>
        </w:tc>
        <w:tc>
          <w:tcPr>
            <w:tcW w:w="383"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13016229562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248" w:type="pct"/>
            <w:vMerge w:val="continue"/>
            <w:shd w:val="clear" w:color="auto" w:fill="auto"/>
            <w:vAlign w:val="center"/>
          </w:tcPr>
          <w:p>
            <w:pPr>
              <w:pStyle w:val="37"/>
              <w:jc w:val="center"/>
              <w:rPr>
                <w:rFonts w:hint="default" w:ascii="Times New Roman" w:hAnsi="Times New Roman" w:eastAsia="仿宋" w:cs="Times New Roman"/>
                <w:b w:val="0"/>
                <w:bCs/>
                <w:color w:val="auto"/>
                <w:sz w:val="21"/>
                <w:szCs w:val="21"/>
              </w:rPr>
            </w:pPr>
          </w:p>
        </w:tc>
        <w:tc>
          <w:tcPr>
            <w:tcW w:w="246" w:type="pct"/>
            <w:vAlign w:val="center"/>
          </w:tcPr>
          <w:p>
            <w:pPr>
              <w:pStyle w:val="37"/>
              <w:jc w:val="center"/>
              <w:rPr>
                <w:rFonts w:hint="default" w:eastAsia="仿宋" w:cs="Times New Roman"/>
                <w:b w:val="0"/>
                <w:bCs/>
                <w:color w:val="auto"/>
                <w:sz w:val="21"/>
                <w:szCs w:val="21"/>
                <w:lang w:val="en-US" w:eastAsia="zh-CN"/>
              </w:rPr>
            </w:pPr>
            <w:r>
              <w:rPr>
                <w:rFonts w:hint="eastAsia" w:eastAsia="仿宋" w:cs="Times New Roman"/>
                <w:b w:val="0"/>
                <w:bCs/>
                <w:color w:val="auto"/>
                <w:sz w:val="21"/>
                <w:szCs w:val="21"/>
                <w:lang w:val="en-US" w:eastAsia="zh-CN"/>
              </w:rPr>
              <w:t>24</w:t>
            </w:r>
          </w:p>
        </w:tc>
        <w:tc>
          <w:tcPr>
            <w:tcW w:w="538"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万宁大茂龙翔汽车养护服务中心</w:t>
            </w:r>
          </w:p>
        </w:tc>
        <w:tc>
          <w:tcPr>
            <w:tcW w:w="610"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eastAsia" w:eastAsia="仿宋" w:cs="Times New Roman"/>
                <w:b w:val="0"/>
                <w:bCs/>
                <w:color w:val="auto"/>
                <w:sz w:val="21"/>
                <w:szCs w:val="21"/>
                <w:lang w:eastAsia="zh-CN"/>
              </w:rPr>
              <w:t>海南省万宁市</w:t>
            </w:r>
            <w:r>
              <w:rPr>
                <w:rFonts w:hint="default" w:ascii="Times New Roman" w:hAnsi="Times New Roman" w:eastAsia="仿宋" w:cs="Times New Roman"/>
                <w:b w:val="0"/>
                <w:bCs/>
                <w:color w:val="auto"/>
                <w:sz w:val="21"/>
                <w:szCs w:val="21"/>
              </w:rPr>
              <w:t>万城镇万安大道山坑村</w:t>
            </w:r>
          </w:p>
        </w:tc>
        <w:tc>
          <w:tcPr>
            <w:tcW w:w="544" w:type="pct"/>
            <w:shd w:val="clear" w:color="auto" w:fill="auto"/>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eastAsia" w:eastAsia="仿宋" w:cs="Times New Roman"/>
                <w:b w:val="0"/>
                <w:bCs/>
                <w:color w:val="auto"/>
                <w:sz w:val="21"/>
                <w:szCs w:val="21"/>
                <w:lang w:eastAsia="zh-CN"/>
              </w:rPr>
              <w:t>汽车维修</w:t>
            </w:r>
          </w:p>
        </w:tc>
        <w:tc>
          <w:tcPr>
            <w:tcW w:w="281" w:type="pct"/>
            <w:shd w:val="clear" w:color="auto" w:fill="auto"/>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lang w:eastAsia="zh-CN"/>
              </w:rPr>
              <w:t>微型</w:t>
            </w:r>
          </w:p>
        </w:tc>
        <w:tc>
          <w:tcPr>
            <w:tcW w:w="504" w:type="pct"/>
            <w:shd w:val="clear" w:color="auto" w:fill="auto"/>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挥发性有机物</w:t>
            </w:r>
          </w:p>
        </w:tc>
        <w:tc>
          <w:tcPr>
            <w:tcW w:w="281"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喷漆房自带的吸附箱</w:t>
            </w:r>
          </w:p>
        </w:tc>
        <w:tc>
          <w:tcPr>
            <w:tcW w:w="595" w:type="pct"/>
            <w:shd w:val="clear" w:color="auto" w:fill="auto"/>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当首要污染物或超标污染物为颗粒物时，限产10%；当首要污染物或超标污染物为臭氧时，限产5%</w:t>
            </w:r>
          </w:p>
        </w:tc>
        <w:tc>
          <w:tcPr>
            <w:tcW w:w="383" w:type="pct"/>
            <w:shd w:val="clear" w:color="auto" w:fill="auto"/>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当首要污染物或超标污染物为颗粒物时，限产15%；当首要污染物或超标污染物为臭氧时，限产10%</w:t>
            </w:r>
          </w:p>
        </w:tc>
        <w:tc>
          <w:tcPr>
            <w:tcW w:w="383"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夏儒龙</w:t>
            </w:r>
          </w:p>
        </w:tc>
        <w:tc>
          <w:tcPr>
            <w:tcW w:w="383"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13337671771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248" w:type="pct"/>
            <w:vMerge w:val="continue"/>
            <w:shd w:val="clear" w:color="auto" w:fill="auto"/>
            <w:vAlign w:val="center"/>
          </w:tcPr>
          <w:p>
            <w:pPr>
              <w:pStyle w:val="37"/>
              <w:jc w:val="center"/>
              <w:rPr>
                <w:rFonts w:hint="default" w:ascii="Times New Roman" w:hAnsi="Times New Roman" w:eastAsia="仿宋" w:cs="Times New Roman"/>
                <w:b w:val="0"/>
                <w:bCs/>
                <w:color w:val="auto"/>
                <w:sz w:val="21"/>
                <w:szCs w:val="21"/>
              </w:rPr>
            </w:pPr>
          </w:p>
        </w:tc>
        <w:tc>
          <w:tcPr>
            <w:tcW w:w="246" w:type="pct"/>
            <w:vAlign w:val="center"/>
          </w:tcPr>
          <w:p>
            <w:pPr>
              <w:pStyle w:val="37"/>
              <w:jc w:val="center"/>
              <w:rPr>
                <w:rFonts w:hint="default" w:eastAsia="仿宋" w:cs="Times New Roman"/>
                <w:b w:val="0"/>
                <w:bCs/>
                <w:color w:val="auto"/>
                <w:sz w:val="21"/>
                <w:szCs w:val="21"/>
                <w:lang w:val="en-US" w:eastAsia="zh-CN"/>
              </w:rPr>
            </w:pPr>
            <w:r>
              <w:rPr>
                <w:rFonts w:hint="eastAsia" w:eastAsia="仿宋" w:cs="Times New Roman"/>
                <w:b w:val="0"/>
                <w:bCs/>
                <w:color w:val="auto"/>
                <w:sz w:val="21"/>
                <w:szCs w:val="21"/>
                <w:lang w:val="en-US" w:eastAsia="zh-CN"/>
              </w:rPr>
              <w:t>25</w:t>
            </w:r>
          </w:p>
        </w:tc>
        <w:tc>
          <w:tcPr>
            <w:tcW w:w="538"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万宁万城旺顺汽车修理厂</w:t>
            </w:r>
          </w:p>
        </w:tc>
        <w:tc>
          <w:tcPr>
            <w:tcW w:w="610"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eastAsia" w:eastAsia="仿宋" w:cs="Times New Roman"/>
                <w:b w:val="0"/>
                <w:bCs/>
                <w:color w:val="auto"/>
                <w:sz w:val="21"/>
                <w:szCs w:val="21"/>
                <w:lang w:eastAsia="zh-CN"/>
              </w:rPr>
              <w:t>海南省万宁市</w:t>
            </w:r>
            <w:r>
              <w:rPr>
                <w:rFonts w:hint="default" w:ascii="Times New Roman" w:hAnsi="Times New Roman" w:eastAsia="仿宋" w:cs="Times New Roman"/>
                <w:b w:val="0"/>
                <w:bCs/>
                <w:color w:val="auto"/>
                <w:sz w:val="21"/>
                <w:szCs w:val="21"/>
              </w:rPr>
              <w:t>万城镇万安大道东沃路口西侧内进30米</w:t>
            </w:r>
          </w:p>
        </w:tc>
        <w:tc>
          <w:tcPr>
            <w:tcW w:w="544" w:type="pct"/>
            <w:shd w:val="clear" w:color="auto" w:fill="auto"/>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eastAsia" w:eastAsia="仿宋" w:cs="Times New Roman"/>
                <w:b w:val="0"/>
                <w:bCs/>
                <w:color w:val="auto"/>
                <w:sz w:val="21"/>
                <w:szCs w:val="21"/>
                <w:lang w:eastAsia="zh-CN"/>
              </w:rPr>
              <w:t>汽车维修</w:t>
            </w:r>
          </w:p>
        </w:tc>
        <w:tc>
          <w:tcPr>
            <w:tcW w:w="281" w:type="pct"/>
            <w:shd w:val="clear" w:color="auto" w:fill="auto"/>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lang w:eastAsia="zh-CN"/>
              </w:rPr>
              <w:t>微型</w:t>
            </w:r>
          </w:p>
        </w:tc>
        <w:tc>
          <w:tcPr>
            <w:tcW w:w="504" w:type="pct"/>
            <w:shd w:val="clear" w:color="auto" w:fill="auto"/>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挥发性有机物</w:t>
            </w:r>
          </w:p>
        </w:tc>
        <w:tc>
          <w:tcPr>
            <w:tcW w:w="281"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喷漆房自带的吸附箱</w:t>
            </w:r>
          </w:p>
        </w:tc>
        <w:tc>
          <w:tcPr>
            <w:tcW w:w="595" w:type="pct"/>
            <w:shd w:val="clear" w:color="auto" w:fill="auto"/>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当首要污染物或超标污染物为颗粒物时，限产10%；当首要污染物或超标污染物为臭氧时，限产5%</w:t>
            </w:r>
          </w:p>
        </w:tc>
        <w:tc>
          <w:tcPr>
            <w:tcW w:w="383" w:type="pct"/>
            <w:shd w:val="clear" w:color="auto" w:fill="auto"/>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当首要污染物或超标污染物为颗粒物时，限产15%；当首要污染物或超标污染物为臭氧时，限产10%</w:t>
            </w:r>
          </w:p>
        </w:tc>
        <w:tc>
          <w:tcPr>
            <w:tcW w:w="383"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陈永强</w:t>
            </w:r>
          </w:p>
        </w:tc>
        <w:tc>
          <w:tcPr>
            <w:tcW w:w="383"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18089783968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248" w:type="pct"/>
            <w:vMerge w:val="continue"/>
            <w:shd w:val="clear" w:color="auto" w:fill="auto"/>
            <w:vAlign w:val="center"/>
          </w:tcPr>
          <w:p>
            <w:pPr>
              <w:pStyle w:val="37"/>
              <w:jc w:val="center"/>
              <w:rPr>
                <w:rFonts w:hint="default" w:ascii="Times New Roman" w:hAnsi="Times New Roman" w:eastAsia="仿宋" w:cs="Times New Roman"/>
                <w:b w:val="0"/>
                <w:bCs/>
                <w:color w:val="auto"/>
                <w:sz w:val="21"/>
                <w:szCs w:val="21"/>
              </w:rPr>
            </w:pPr>
          </w:p>
        </w:tc>
        <w:tc>
          <w:tcPr>
            <w:tcW w:w="246" w:type="pct"/>
            <w:vAlign w:val="center"/>
          </w:tcPr>
          <w:p>
            <w:pPr>
              <w:pStyle w:val="37"/>
              <w:jc w:val="center"/>
              <w:rPr>
                <w:rFonts w:hint="default" w:eastAsia="仿宋" w:cs="Times New Roman"/>
                <w:b w:val="0"/>
                <w:bCs/>
                <w:color w:val="auto"/>
                <w:sz w:val="21"/>
                <w:szCs w:val="21"/>
                <w:lang w:val="en-US" w:eastAsia="zh-CN"/>
              </w:rPr>
            </w:pPr>
            <w:r>
              <w:rPr>
                <w:rFonts w:hint="eastAsia" w:eastAsia="仿宋" w:cs="Times New Roman"/>
                <w:b w:val="0"/>
                <w:bCs/>
                <w:color w:val="auto"/>
                <w:sz w:val="21"/>
                <w:szCs w:val="21"/>
                <w:lang w:val="en-US" w:eastAsia="zh-CN"/>
              </w:rPr>
              <w:t>26</w:t>
            </w:r>
          </w:p>
        </w:tc>
        <w:tc>
          <w:tcPr>
            <w:tcW w:w="538"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万宁长丰铭发汽车维修中心</w:t>
            </w:r>
          </w:p>
        </w:tc>
        <w:tc>
          <w:tcPr>
            <w:tcW w:w="610"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eastAsia" w:eastAsia="仿宋" w:cs="Times New Roman"/>
                <w:b w:val="0"/>
                <w:bCs/>
                <w:color w:val="auto"/>
                <w:sz w:val="21"/>
                <w:szCs w:val="21"/>
                <w:lang w:eastAsia="zh-CN"/>
              </w:rPr>
              <w:t>海南省万宁市</w:t>
            </w:r>
            <w:r>
              <w:rPr>
                <w:rFonts w:hint="default" w:ascii="Times New Roman" w:hAnsi="Times New Roman" w:eastAsia="仿宋" w:cs="Times New Roman"/>
                <w:b w:val="0"/>
                <w:bCs/>
                <w:color w:val="auto"/>
                <w:sz w:val="21"/>
                <w:szCs w:val="21"/>
              </w:rPr>
              <w:t>长丰镇马坡村委会海榆公路北侧</w:t>
            </w:r>
          </w:p>
        </w:tc>
        <w:tc>
          <w:tcPr>
            <w:tcW w:w="544" w:type="pct"/>
            <w:shd w:val="clear" w:color="auto" w:fill="auto"/>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eastAsia" w:eastAsia="仿宋" w:cs="Times New Roman"/>
                <w:b w:val="0"/>
                <w:bCs/>
                <w:color w:val="auto"/>
                <w:sz w:val="21"/>
                <w:szCs w:val="21"/>
                <w:lang w:eastAsia="zh-CN"/>
              </w:rPr>
              <w:t>汽车维修</w:t>
            </w:r>
          </w:p>
        </w:tc>
        <w:tc>
          <w:tcPr>
            <w:tcW w:w="281" w:type="pct"/>
            <w:shd w:val="clear" w:color="auto" w:fill="auto"/>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lang w:eastAsia="zh-CN"/>
              </w:rPr>
              <w:t>微型</w:t>
            </w:r>
          </w:p>
        </w:tc>
        <w:tc>
          <w:tcPr>
            <w:tcW w:w="504" w:type="pct"/>
            <w:shd w:val="clear" w:color="auto" w:fill="auto"/>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挥发性有机物</w:t>
            </w:r>
          </w:p>
        </w:tc>
        <w:tc>
          <w:tcPr>
            <w:tcW w:w="281" w:type="pct"/>
            <w:shd w:val="clear" w:color="auto" w:fill="auto"/>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喷漆房自带的吸附箱</w:t>
            </w:r>
          </w:p>
        </w:tc>
        <w:tc>
          <w:tcPr>
            <w:tcW w:w="595" w:type="pct"/>
            <w:shd w:val="clear" w:color="auto" w:fill="auto"/>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当首要污染物或超标污染物为颗粒物时，限产10%；当首要污染物或超标污染物为臭氧时，限产5%</w:t>
            </w:r>
          </w:p>
        </w:tc>
        <w:tc>
          <w:tcPr>
            <w:tcW w:w="383" w:type="pct"/>
            <w:shd w:val="clear" w:color="auto" w:fill="auto"/>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当首要污染物或超标污染物为颗粒物时，限产15%；当首要污染物或超标污染物为臭氧时，限产10%</w:t>
            </w:r>
          </w:p>
        </w:tc>
        <w:tc>
          <w:tcPr>
            <w:tcW w:w="383"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文英</w:t>
            </w:r>
          </w:p>
        </w:tc>
        <w:tc>
          <w:tcPr>
            <w:tcW w:w="383"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18789772866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248" w:type="pct"/>
            <w:vMerge w:val="continue"/>
            <w:shd w:val="clear" w:color="auto" w:fill="auto"/>
            <w:vAlign w:val="center"/>
          </w:tcPr>
          <w:p>
            <w:pPr>
              <w:pStyle w:val="37"/>
              <w:jc w:val="center"/>
              <w:rPr>
                <w:rFonts w:hint="default" w:ascii="Times New Roman" w:hAnsi="Times New Roman" w:eastAsia="仿宋" w:cs="Times New Roman"/>
                <w:b w:val="0"/>
                <w:bCs/>
                <w:color w:val="auto"/>
                <w:sz w:val="21"/>
                <w:szCs w:val="21"/>
              </w:rPr>
            </w:pPr>
          </w:p>
        </w:tc>
        <w:tc>
          <w:tcPr>
            <w:tcW w:w="246" w:type="pct"/>
            <w:vAlign w:val="center"/>
          </w:tcPr>
          <w:p>
            <w:pPr>
              <w:pStyle w:val="37"/>
              <w:jc w:val="center"/>
              <w:rPr>
                <w:rFonts w:hint="default" w:eastAsia="仿宋" w:cs="Times New Roman"/>
                <w:b w:val="0"/>
                <w:bCs/>
                <w:color w:val="auto"/>
                <w:sz w:val="21"/>
                <w:szCs w:val="21"/>
                <w:lang w:val="en-US" w:eastAsia="zh-CN"/>
              </w:rPr>
            </w:pPr>
            <w:r>
              <w:rPr>
                <w:rFonts w:hint="eastAsia" w:eastAsia="仿宋" w:cs="Times New Roman"/>
                <w:b w:val="0"/>
                <w:bCs/>
                <w:color w:val="auto"/>
                <w:sz w:val="21"/>
                <w:szCs w:val="21"/>
                <w:lang w:val="en-US" w:eastAsia="zh-CN"/>
              </w:rPr>
              <w:t>27</w:t>
            </w:r>
          </w:p>
        </w:tc>
        <w:tc>
          <w:tcPr>
            <w:tcW w:w="538"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万宁万城广顺汽车养护服务店</w:t>
            </w:r>
          </w:p>
        </w:tc>
        <w:tc>
          <w:tcPr>
            <w:tcW w:w="610"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eastAsia" w:eastAsia="仿宋" w:cs="Times New Roman"/>
                <w:b w:val="0"/>
                <w:bCs/>
                <w:color w:val="auto"/>
                <w:sz w:val="21"/>
                <w:szCs w:val="21"/>
                <w:lang w:eastAsia="zh-CN"/>
              </w:rPr>
              <w:t>海南省万宁市</w:t>
            </w:r>
            <w:r>
              <w:rPr>
                <w:rFonts w:hint="default" w:ascii="Times New Roman" w:hAnsi="Times New Roman" w:eastAsia="仿宋" w:cs="Times New Roman"/>
                <w:b w:val="0"/>
                <w:bCs/>
                <w:color w:val="auto"/>
                <w:sz w:val="21"/>
                <w:szCs w:val="21"/>
              </w:rPr>
              <w:t>万城镇万安大道南</w:t>
            </w:r>
          </w:p>
        </w:tc>
        <w:tc>
          <w:tcPr>
            <w:tcW w:w="544" w:type="pct"/>
            <w:shd w:val="clear" w:color="auto" w:fill="auto"/>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eastAsia" w:eastAsia="仿宋" w:cs="Times New Roman"/>
                <w:b w:val="0"/>
                <w:bCs/>
                <w:color w:val="auto"/>
                <w:sz w:val="21"/>
                <w:szCs w:val="21"/>
                <w:lang w:eastAsia="zh-CN"/>
              </w:rPr>
              <w:t>汽车维修</w:t>
            </w:r>
          </w:p>
        </w:tc>
        <w:tc>
          <w:tcPr>
            <w:tcW w:w="281" w:type="pct"/>
            <w:shd w:val="clear" w:color="auto" w:fill="auto"/>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lang w:eastAsia="zh-CN"/>
              </w:rPr>
              <w:t>微型</w:t>
            </w:r>
          </w:p>
        </w:tc>
        <w:tc>
          <w:tcPr>
            <w:tcW w:w="504" w:type="pct"/>
            <w:shd w:val="clear" w:color="auto" w:fill="auto"/>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挥发性有机物</w:t>
            </w:r>
          </w:p>
        </w:tc>
        <w:tc>
          <w:tcPr>
            <w:tcW w:w="281" w:type="pct"/>
            <w:shd w:val="clear" w:color="auto" w:fill="auto"/>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喷漆房自带的吸附箱</w:t>
            </w:r>
          </w:p>
        </w:tc>
        <w:tc>
          <w:tcPr>
            <w:tcW w:w="595" w:type="pct"/>
            <w:shd w:val="clear" w:color="auto" w:fill="auto"/>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当首要污染物或超标污染物为颗粒物时，限产10%；当首要污染物或超标污染物为臭氧时，限产5%</w:t>
            </w:r>
          </w:p>
        </w:tc>
        <w:tc>
          <w:tcPr>
            <w:tcW w:w="383" w:type="pct"/>
            <w:shd w:val="clear" w:color="auto" w:fill="auto"/>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当首要污染物或超标污染物为颗粒物时，限产15%；当首要污染物或超标污染物为臭氧时，限产10%</w:t>
            </w:r>
          </w:p>
        </w:tc>
        <w:tc>
          <w:tcPr>
            <w:tcW w:w="383"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钟阳</w:t>
            </w:r>
          </w:p>
        </w:tc>
        <w:tc>
          <w:tcPr>
            <w:tcW w:w="383"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13976467839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8" w:type="pct"/>
            <w:vMerge w:val="restart"/>
            <w:shd w:val="clear" w:color="auto" w:fill="auto"/>
            <w:noWrap/>
            <w:vAlign w:val="center"/>
          </w:tcPr>
          <w:p>
            <w:pPr>
              <w:pStyle w:val="37"/>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b类</w:t>
            </w:r>
          </w:p>
        </w:tc>
        <w:tc>
          <w:tcPr>
            <w:tcW w:w="246" w:type="pct"/>
            <w:vAlign w:val="center"/>
          </w:tcPr>
          <w:p>
            <w:pPr>
              <w:pStyle w:val="37"/>
              <w:ind w:firstLine="0" w:firstLineChars="0"/>
              <w:jc w:val="center"/>
              <w:rPr>
                <w:rFonts w:hint="default" w:ascii="Times New Roman" w:hAnsi="Times New Roman" w:eastAsia="仿宋" w:cs="Times New Roman"/>
                <w:b w:val="0"/>
                <w:bCs/>
                <w:color w:val="auto"/>
                <w:sz w:val="21"/>
                <w:szCs w:val="21"/>
                <w:lang w:val="en-US" w:eastAsia="zh-CN"/>
              </w:rPr>
            </w:pPr>
            <w:r>
              <w:rPr>
                <w:rFonts w:hint="eastAsia" w:eastAsia="仿宋" w:cs="Times New Roman"/>
                <w:b w:val="0"/>
                <w:bCs/>
                <w:color w:val="auto"/>
                <w:sz w:val="21"/>
                <w:szCs w:val="21"/>
                <w:lang w:val="en-US" w:eastAsia="zh-CN"/>
              </w:rPr>
              <w:t>28</w:t>
            </w:r>
          </w:p>
        </w:tc>
        <w:tc>
          <w:tcPr>
            <w:tcW w:w="538"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万宁绿青种养专业合作社王进才槟榔加工厂</w:t>
            </w:r>
          </w:p>
        </w:tc>
        <w:tc>
          <w:tcPr>
            <w:tcW w:w="610"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lang w:eastAsia="zh-CN"/>
              </w:rPr>
            </w:pPr>
            <w:r>
              <w:rPr>
                <w:rFonts w:hint="eastAsia" w:eastAsia="仿宋" w:cs="Times New Roman"/>
                <w:b w:val="0"/>
                <w:bCs/>
                <w:color w:val="auto"/>
                <w:sz w:val="21"/>
                <w:szCs w:val="21"/>
                <w:lang w:eastAsia="zh-CN"/>
              </w:rPr>
              <w:t>海南省万宁市长丰镇黄山村委会黄山村</w:t>
            </w:r>
          </w:p>
        </w:tc>
        <w:tc>
          <w:tcPr>
            <w:tcW w:w="544"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lang w:eastAsia="zh-CN"/>
              </w:rPr>
              <w:t>槟榔加工</w:t>
            </w:r>
          </w:p>
        </w:tc>
        <w:tc>
          <w:tcPr>
            <w:tcW w:w="281"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小型</w:t>
            </w:r>
          </w:p>
        </w:tc>
        <w:tc>
          <w:tcPr>
            <w:tcW w:w="504"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颗粒物、氮氧化物</w:t>
            </w:r>
            <w:r>
              <w:rPr>
                <w:rFonts w:hint="default" w:ascii="Times New Roman" w:hAnsi="Times New Roman" w:eastAsia="仿宋" w:cs="Times New Roman"/>
                <w:b w:val="0"/>
                <w:bCs/>
                <w:color w:val="auto"/>
                <w:sz w:val="21"/>
                <w:szCs w:val="21"/>
                <w:lang w:eastAsia="zh-CN"/>
              </w:rPr>
              <w:t>、二氧化硫</w:t>
            </w:r>
            <w:r>
              <w:rPr>
                <w:rFonts w:hint="default" w:ascii="Times New Roman" w:hAnsi="Times New Roman" w:eastAsia="仿宋" w:cs="Times New Roman"/>
                <w:b w:val="0"/>
                <w:bCs/>
                <w:color w:val="auto"/>
                <w:sz w:val="21"/>
                <w:szCs w:val="21"/>
              </w:rPr>
              <w:t>和和挥发性有机物</w:t>
            </w:r>
          </w:p>
        </w:tc>
        <w:tc>
          <w:tcPr>
            <w:tcW w:w="281" w:type="pct"/>
            <w:shd w:val="clear" w:color="auto" w:fill="auto"/>
            <w:vAlign w:val="center"/>
          </w:tcPr>
          <w:p>
            <w:pPr>
              <w:pStyle w:val="37"/>
              <w:ind w:firstLine="0" w:firstLineChars="0"/>
              <w:jc w:val="center"/>
              <w:rPr>
                <w:rFonts w:hint="eastAsia" w:ascii="Times New Roman" w:hAnsi="Times New Roman" w:eastAsia="仿宋" w:cs="Times New Roman"/>
                <w:b w:val="0"/>
                <w:bCs/>
                <w:color w:val="auto"/>
                <w:sz w:val="21"/>
                <w:szCs w:val="21"/>
                <w:lang w:eastAsia="zh-CN"/>
              </w:rPr>
            </w:pPr>
            <w:r>
              <w:rPr>
                <w:rFonts w:hint="eastAsia" w:eastAsia="仿宋" w:cs="Times New Roman"/>
                <w:b w:val="0"/>
                <w:bCs/>
                <w:color w:val="auto"/>
                <w:sz w:val="21"/>
                <w:szCs w:val="21"/>
                <w:lang w:eastAsia="zh-CN"/>
              </w:rPr>
              <w:t>无</w:t>
            </w:r>
          </w:p>
        </w:tc>
        <w:tc>
          <w:tcPr>
            <w:tcW w:w="595" w:type="pct"/>
            <w:shd w:val="clear" w:color="auto" w:fill="auto"/>
            <w:vAlign w:val="center"/>
          </w:tcPr>
          <w:p>
            <w:pPr>
              <w:pStyle w:val="37"/>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当首要污染物或超标污染物为颗粒物时，限产20%；当首要污染物或超标污染物为臭氧时，限产10%</w:t>
            </w:r>
          </w:p>
        </w:tc>
        <w:tc>
          <w:tcPr>
            <w:tcW w:w="383" w:type="pct"/>
            <w:shd w:val="clear" w:color="auto" w:fill="auto"/>
            <w:vAlign w:val="center"/>
          </w:tcPr>
          <w:p>
            <w:pPr>
              <w:pStyle w:val="37"/>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当首要污染物或超标污染物为颗粒物时，限产30%；当首要污染物或超标污染物为臭氧时，限产20%</w:t>
            </w:r>
          </w:p>
        </w:tc>
        <w:tc>
          <w:tcPr>
            <w:tcW w:w="383" w:type="pct"/>
            <w:shd w:val="clear" w:color="auto" w:fill="auto"/>
            <w:vAlign w:val="center"/>
          </w:tcPr>
          <w:p>
            <w:pPr>
              <w:pStyle w:val="37"/>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王进才</w:t>
            </w:r>
          </w:p>
        </w:tc>
        <w:tc>
          <w:tcPr>
            <w:tcW w:w="383" w:type="pct"/>
            <w:shd w:val="clear" w:color="auto" w:fill="auto"/>
            <w:vAlign w:val="center"/>
          </w:tcPr>
          <w:p>
            <w:pPr>
              <w:pStyle w:val="37"/>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13807620682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8" w:type="pct"/>
            <w:vMerge w:val="continue"/>
            <w:shd w:val="clear" w:color="auto" w:fill="auto"/>
            <w:vAlign w:val="center"/>
          </w:tcPr>
          <w:p>
            <w:pPr>
              <w:pStyle w:val="37"/>
              <w:jc w:val="center"/>
              <w:rPr>
                <w:rFonts w:hint="default" w:ascii="Times New Roman" w:hAnsi="Times New Roman" w:eastAsia="仿宋" w:cs="Times New Roman"/>
                <w:b w:val="0"/>
                <w:bCs/>
                <w:color w:val="auto"/>
                <w:sz w:val="21"/>
                <w:szCs w:val="21"/>
              </w:rPr>
            </w:pPr>
          </w:p>
        </w:tc>
        <w:tc>
          <w:tcPr>
            <w:tcW w:w="246" w:type="pct"/>
            <w:vAlign w:val="center"/>
          </w:tcPr>
          <w:p>
            <w:pPr>
              <w:pStyle w:val="37"/>
              <w:ind w:firstLine="0" w:firstLineChars="0"/>
              <w:jc w:val="center"/>
              <w:rPr>
                <w:rFonts w:hint="default" w:ascii="Times New Roman" w:hAnsi="Times New Roman" w:eastAsia="仿宋" w:cs="Times New Roman"/>
                <w:b w:val="0"/>
                <w:bCs/>
                <w:color w:val="auto"/>
                <w:sz w:val="21"/>
                <w:szCs w:val="21"/>
                <w:lang w:val="en-US" w:eastAsia="zh-CN"/>
              </w:rPr>
            </w:pPr>
            <w:r>
              <w:rPr>
                <w:rFonts w:hint="eastAsia" w:eastAsia="仿宋" w:cs="Times New Roman"/>
                <w:b w:val="0"/>
                <w:bCs/>
                <w:color w:val="auto"/>
                <w:sz w:val="21"/>
                <w:szCs w:val="21"/>
                <w:lang w:val="en-US" w:eastAsia="zh-CN"/>
              </w:rPr>
              <w:t>29</w:t>
            </w:r>
          </w:p>
        </w:tc>
        <w:tc>
          <w:tcPr>
            <w:tcW w:w="538"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万宁侯菠农产品产销专业合作社</w:t>
            </w:r>
          </w:p>
        </w:tc>
        <w:tc>
          <w:tcPr>
            <w:tcW w:w="610"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lang w:eastAsia="zh-CN"/>
              </w:rPr>
            </w:pPr>
            <w:r>
              <w:rPr>
                <w:rFonts w:hint="default" w:ascii="Times New Roman" w:hAnsi="Times New Roman" w:eastAsia="仿宋" w:cs="Times New Roman"/>
                <w:b w:val="0"/>
                <w:bCs/>
                <w:color w:val="auto"/>
                <w:sz w:val="21"/>
                <w:szCs w:val="21"/>
                <w:lang w:eastAsia="zh-CN"/>
              </w:rPr>
              <w:t>海南省万宁市长丰镇广仁医院对面</w:t>
            </w:r>
          </w:p>
        </w:tc>
        <w:tc>
          <w:tcPr>
            <w:tcW w:w="544"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lang w:eastAsia="zh-CN"/>
              </w:rPr>
              <w:t>槟榔加工</w:t>
            </w:r>
          </w:p>
        </w:tc>
        <w:tc>
          <w:tcPr>
            <w:tcW w:w="281"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小型</w:t>
            </w:r>
          </w:p>
        </w:tc>
        <w:tc>
          <w:tcPr>
            <w:tcW w:w="504"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颗粒物、氮氧化物</w:t>
            </w:r>
            <w:r>
              <w:rPr>
                <w:rFonts w:hint="default" w:ascii="Times New Roman" w:hAnsi="Times New Roman" w:eastAsia="仿宋" w:cs="Times New Roman"/>
                <w:b w:val="0"/>
                <w:bCs/>
                <w:color w:val="auto"/>
                <w:sz w:val="21"/>
                <w:szCs w:val="21"/>
                <w:lang w:eastAsia="zh-CN"/>
              </w:rPr>
              <w:t>、二氧化硫</w:t>
            </w:r>
            <w:r>
              <w:rPr>
                <w:rFonts w:hint="default" w:ascii="Times New Roman" w:hAnsi="Times New Roman" w:eastAsia="仿宋" w:cs="Times New Roman"/>
                <w:b w:val="0"/>
                <w:bCs/>
                <w:color w:val="auto"/>
                <w:sz w:val="21"/>
                <w:szCs w:val="21"/>
              </w:rPr>
              <w:t>和和挥发性有机物</w:t>
            </w:r>
          </w:p>
        </w:tc>
        <w:tc>
          <w:tcPr>
            <w:tcW w:w="281"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eastAsia" w:eastAsia="仿宋" w:cs="Times New Roman"/>
                <w:b w:val="0"/>
                <w:bCs/>
                <w:color w:val="auto"/>
                <w:sz w:val="21"/>
                <w:szCs w:val="21"/>
                <w:lang w:eastAsia="zh-CN"/>
              </w:rPr>
              <w:t>无</w:t>
            </w:r>
          </w:p>
        </w:tc>
        <w:tc>
          <w:tcPr>
            <w:tcW w:w="595" w:type="pct"/>
            <w:shd w:val="clear" w:color="auto" w:fill="auto"/>
            <w:vAlign w:val="center"/>
          </w:tcPr>
          <w:p>
            <w:pPr>
              <w:pStyle w:val="37"/>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当首要污染物或超标污染物为颗粒物时，限产20%；当首要污染物或超标污染物为臭氧时，限产10%</w:t>
            </w:r>
          </w:p>
        </w:tc>
        <w:tc>
          <w:tcPr>
            <w:tcW w:w="383" w:type="pct"/>
            <w:shd w:val="clear" w:color="auto" w:fill="auto"/>
            <w:vAlign w:val="center"/>
          </w:tcPr>
          <w:p>
            <w:pPr>
              <w:pStyle w:val="37"/>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当首要污染物或超标污染物为颗粒物时，限产30%；当首要污染物或超标污染物为臭氧时，限产20%</w:t>
            </w:r>
          </w:p>
        </w:tc>
        <w:tc>
          <w:tcPr>
            <w:tcW w:w="383" w:type="pct"/>
            <w:shd w:val="clear" w:color="auto" w:fill="auto"/>
            <w:vAlign w:val="center"/>
          </w:tcPr>
          <w:p>
            <w:pPr>
              <w:pStyle w:val="37"/>
              <w:jc w:val="center"/>
              <w:rPr>
                <w:rFonts w:hint="default" w:ascii="Times New Roman" w:hAnsi="Times New Roman" w:eastAsia="仿宋" w:cs="Times New Roman"/>
                <w:b w:val="0"/>
                <w:bCs/>
                <w:color w:val="auto"/>
                <w:sz w:val="21"/>
                <w:szCs w:val="21"/>
              </w:rPr>
            </w:pPr>
            <w:r>
              <w:rPr>
                <w:rFonts w:hint="eastAsia" w:eastAsia="仿宋" w:cs="Times New Roman"/>
                <w:b w:val="0"/>
                <w:bCs/>
                <w:color w:val="auto"/>
                <w:sz w:val="21"/>
                <w:szCs w:val="21"/>
                <w:lang w:eastAsia="zh-CN"/>
              </w:rPr>
              <w:t>苏</w:t>
            </w:r>
            <w:r>
              <w:rPr>
                <w:rFonts w:hint="default" w:ascii="Times New Roman" w:hAnsi="Times New Roman" w:eastAsia="仿宋" w:cs="Times New Roman"/>
                <w:b w:val="0"/>
                <w:bCs/>
                <w:color w:val="auto"/>
                <w:sz w:val="21"/>
                <w:szCs w:val="21"/>
              </w:rPr>
              <w:t>侯菠</w:t>
            </w:r>
          </w:p>
        </w:tc>
        <w:tc>
          <w:tcPr>
            <w:tcW w:w="383" w:type="pct"/>
            <w:shd w:val="clear" w:color="auto" w:fill="auto"/>
            <w:vAlign w:val="center"/>
          </w:tcPr>
          <w:p>
            <w:pPr>
              <w:pStyle w:val="37"/>
              <w:jc w:val="center"/>
              <w:rPr>
                <w:rFonts w:hint="default" w:ascii="Times New Roman" w:hAnsi="Times New Roman" w:eastAsia="仿宋" w:cs="Times New Roman"/>
                <w:b w:val="0"/>
                <w:bCs/>
                <w:color w:val="auto"/>
                <w:sz w:val="21"/>
                <w:szCs w:val="21"/>
                <w:lang w:val="en-US" w:eastAsia="zh-CN"/>
              </w:rPr>
            </w:pPr>
            <w:r>
              <w:rPr>
                <w:rFonts w:hint="eastAsia" w:eastAsia="仿宋" w:cs="Times New Roman"/>
                <w:b w:val="0"/>
                <w:bCs/>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8" w:type="pct"/>
            <w:vMerge w:val="continue"/>
            <w:shd w:val="clear" w:color="auto" w:fill="auto"/>
            <w:vAlign w:val="center"/>
          </w:tcPr>
          <w:p>
            <w:pPr>
              <w:pStyle w:val="37"/>
              <w:jc w:val="center"/>
              <w:rPr>
                <w:rFonts w:hint="default" w:ascii="Times New Roman" w:hAnsi="Times New Roman" w:eastAsia="仿宋" w:cs="Times New Roman"/>
                <w:b w:val="0"/>
                <w:bCs/>
                <w:color w:val="auto"/>
                <w:sz w:val="21"/>
                <w:szCs w:val="21"/>
              </w:rPr>
            </w:pPr>
          </w:p>
        </w:tc>
        <w:tc>
          <w:tcPr>
            <w:tcW w:w="246" w:type="pct"/>
            <w:vAlign w:val="center"/>
          </w:tcPr>
          <w:p>
            <w:pPr>
              <w:pStyle w:val="37"/>
              <w:ind w:firstLine="0" w:firstLineChars="0"/>
              <w:jc w:val="center"/>
              <w:rPr>
                <w:rFonts w:hint="default" w:ascii="Times New Roman" w:hAnsi="Times New Roman" w:eastAsia="仿宋" w:cs="Times New Roman"/>
                <w:b w:val="0"/>
                <w:bCs/>
                <w:color w:val="auto"/>
                <w:sz w:val="21"/>
                <w:szCs w:val="21"/>
                <w:lang w:val="en-US" w:eastAsia="zh-CN"/>
              </w:rPr>
            </w:pPr>
            <w:r>
              <w:rPr>
                <w:rFonts w:hint="eastAsia" w:eastAsia="仿宋" w:cs="Times New Roman"/>
                <w:b w:val="0"/>
                <w:bCs/>
                <w:color w:val="auto"/>
                <w:sz w:val="21"/>
                <w:szCs w:val="21"/>
                <w:lang w:val="en-US" w:eastAsia="zh-CN"/>
              </w:rPr>
              <w:t>30</w:t>
            </w:r>
          </w:p>
        </w:tc>
        <w:tc>
          <w:tcPr>
            <w:tcW w:w="538"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万宁大云槟榔专业合作社</w:t>
            </w:r>
          </w:p>
        </w:tc>
        <w:tc>
          <w:tcPr>
            <w:tcW w:w="610"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lang w:eastAsia="zh-CN"/>
              </w:rPr>
            </w:pPr>
            <w:r>
              <w:rPr>
                <w:rFonts w:hint="default" w:ascii="Times New Roman" w:hAnsi="Times New Roman" w:eastAsia="仿宋" w:cs="Times New Roman"/>
                <w:b w:val="0"/>
                <w:bCs/>
                <w:color w:val="auto"/>
                <w:sz w:val="21"/>
                <w:szCs w:val="21"/>
              </w:rPr>
              <w:t>海南省万宁市东</w:t>
            </w:r>
            <w:r>
              <w:rPr>
                <w:rFonts w:hint="eastAsia" w:eastAsia="仿宋" w:cs="Times New Roman"/>
                <w:b w:val="0"/>
                <w:bCs/>
                <w:color w:val="auto"/>
                <w:sz w:val="21"/>
                <w:szCs w:val="21"/>
                <w:lang w:eastAsia="zh-CN"/>
              </w:rPr>
              <w:t>澳</w:t>
            </w:r>
            <w:r>
              <w:rPr>
                <w:rFonts w:hint="default" w:ascii="Times New Roman" w:hAnsi="Times New Roman" w:eastAsia="仿宋" w:cs="Times New Roman"/>
                <w:b w:val="0"/>
                <w:bCs/>
                <w:color w:val="auto"/>
                <w:sz w:val="21"/>
                <w:szCs w:val="21"/>
              </w:rPr>
              <w:t>镇东澳村委会四维公路西边</w:t>
            </w:r>
          </w:p>
        </w:tc>
        <w:tc>
          <w:tcPr>
            <w:tcW w:w="544"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lang w:eastAsia="zh-CN"/>
              </w:rPr>
              <w:t>槟榔加工</w:t>
            </w:r>
          </w:p>
        </w:tc>
        <w:tc>
          <w:tcPr>
            <w:tcW w:w="281"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小型</w:t>
            </w:r>
          </w:p>
        </w:tc>
        <w:tc>
          <w:tcPr>
            <w:tcW w:w="504"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颗粒物、氮氧化物</w:t>
            </w:r>
            <w:r>
              <w:rPr>
                <w:rFonts w:hint="default" w:ascii="Times New Roman" w:hAnsi="Times New Roman" w:eastAsia="仿宋" w:cs="Times New Roman"/>
                <w:b w:val="0"/>
                <w:bCs/>
                <w:color w:val="auto"/>
                <w:sz w:val="21"/>
                <w:szCs w:val="21"/>
                <w:lang w:eastAsia="zh-CN"/>
              </w:rPr>
              <w:t>、二氧化硫</w:t>
            </w:r>
            <w:r>
              <w:rPr>
                <w:rFonts w:hint="default" w:ascii="Times New Roman" w:hAnsi="Times New Roman" w:eastAsia="仿宋" w:cs="Times New Roman"/>
                <w:b w:val="0"/>
                <w:bCs/>
                <w:color w:val="auto"/>
                <w:sz w:val="21"/>
                <w:szCs w:val="21"/>
              </w:rPr>
              <w:t>和和挥发性有机物</w:t>
            </w:r>
          </w:p>
        </w:tc>
        <w:tc>
          <w:tcPr>
            <w:tcW w:w="281"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eastAsia" w:eastAsia="仿宋" w:cs="Times New Roman"/>
                <w:b w:val="0"/>
                <w:bCs/>
                <w:color w:val="auto"/>
                <w:sz w:val="21"/>
                <w:szCs w:val="21"/>
                <w:lang w:eastAsia="zh-CN"/>
              </w:rPr>
              <w:t>无</w:t>
            </w:r>
          </w:p>
        </w:tc>
        <w:tc>
          <w:tcPr>
            <w:tcW w:w="595" w:type="pct"/>
            <w:shd w:val="clear" w:color="auto" w:fill="auto"/>
            <w:vAlign w:val="center"/>
          </w:tcPr>
          <w:p>
            <w:pPr>
              <w:pStyle w:val="37"/>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当首要污染物或超标污染物为颗粒物时，限产20%；当首要污染物或超标污染物为臭氧时，限产10%</w:t>
            </w:r>
          </w:p>
        </w:tc>
        <w:tc>
          <w:tcPr>
            <w:tcW w:w="383" w:type="pct"/>
            <w:shd w:val="clear" w:color="auto" w:fill="auto"/>
            <w:vAlign w:val="center"/>
          </w:tcPr>
          <w:p>
            <w:pPr>
              <w:pStyle w:val="37"/>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当首要污染物或超标污染物为颗粒物时，限产30%；当首要污染物或超标污染物为臭氧时，限产20%</w:t>
            </w:r>
          </w:p>
        </w:tc>
        <w:tc>
          <w:tcPr>
            <w:tcW w:w="383" w:type="pct"/>
            <w:shd w:val="clear" w:color="auto" w:fill="auto"/>
            <w:vAlign w:val="center"/>
          </w:tcPr>
          <w:p>
            <w:pPr>
              <w:pStyle w:val="37"/>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杨德飞</w:t>
            </w:r>
          </w:p>
        </w:tc>
        <w:tc>
          <w:tcPr>
            <w:tcW w:w="383" w:type="pct"/>
            <w:shd w:val="clear" w:color="auto" w:fill="auto"/>
            <w:vAlign w:val="center"/>
          </w:tcPr>
          <w:p>
            <w:pPr>
              <w:pStyle w:val="37"/>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13519836333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8" w:type="pct"/>
            <w:vMerge w:val="continue"/>
            <w:shd w:val="clear" w:color="auto" w:fill="auto"/>
            <w:vAlign w:val="center"/>
          </w:tcPr>
          <w:p>
            <w:pPr>
              <w:pStyle w:val="37"/>
              <w:jc w:val="center"/>
              <w:rPr>
                <w:rFonts w:hint="default" w:ascii="Times New Roman" w:hAnsi="Times New Roman" w:eastAsia="仿宋" w:cs="Times New Roman"/>
                <w:b w:val="0"/>
                <w:bCs/>
                <w:color w:val="auto"/>
                <w:sz w:val="21"/>
                <w:szCs w:val="21"/>
              </w:rPr>
            </w:pPr>
          </w:p>
        </w:tc>
        <w:tc>
          <w:tcPr>
            <w:tcW w:w="246" w:type="pct"/>
            <w:vAlign w:val="center"/>
          </w:tcPr>
          <w:p>
            <w:pPr>
              <w:pStyle w:val="37"/>
              <w:ind w:firstLine="0" w:firstLineChars="0"/>
              <w:jc w:val="center"/>
              <w:rPr>
                <w:rFonts w:hint="default" w:ascii="Times New Roman" w:hAnsi="Times New Roman" w:eastAsia="仿宋" w:cs="Times New Roman"/>
                <w:b w:val="0"/>
                <w:bCs/>
                <w:color w:val="auto"/>
                <w:sz w:val="21"/>
                <w:szCs w:val="21"/>
                <w:lang w:val="en-US" w:eastAsia="zh-CN"/>
              </w:rPr>
            </w:pPr>
            <w:r>
              <w:rPr>
                <w:rFonts w:hint="eastAsia" w:eastAsia="仿宋" w:cs="Times New Roman"/>
                <w:b w:val="0"/>
                <w:bCs/>
                <w:color w:val="auto"/>
                <w:sz w:val="21"/>
                <w:szCs w:val="21"/>
                <w:lang w:val="en-US" w:eastAsia="zh-CN"/>
              </w:rPr>
              <w:t>31</w:t>
            </w:r>
          </w:p>
        </w:tc>
        <w:tc>
          <w:tcPr>
            <w:tcW w:w="538"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万宁良盛种养专业合作社</w:t>
            </w:r>
          </w:p>
        </w:tc>
        <w:tc>
          <w:tcPr>
            <w:tcW w:w="610" w:type="pct"/>
            <w:shd w:val="clear" w:color="auto" w:fill="auto"/>
            <w:vAlign w:val="center"/>
          </w:tcPr>
          <w:p>
            <w:pPr>
              <w:pStyle w:val="37"/>
              <w:ind w:firstLine="0" w:firstLineChars="0"/>
              <w:jc w:val="center"/>
              <w:rPr>
                <w:rFonts w:hint="eastAsia" w:ascii="Times New Roman" w:hAnsi="Times New Roman" w:eastAsia="仿宋" w:cs="Times New Roman"/>
                <w:b w:val="0"/>
                <w:bCs/>
                <w:color w:val="auto"/>
                <w:sz w:val="21"/>
                <w:szCs w:val="21"/>
                <w:lang w:val="en-US" w:eastAsia="zh-CN"/>
              </w:rPr>
            </w:pPr>
            <w:r>
              <w:rPr>
                <w:rFonts w:hint="default" w:ascii="Times New Roman" w:hAnsi="Times New Roman" w:eastAsia="仿宋" w:cs="Times New Roman"/>
                <w:b w:val="0"/>
                <w:bCs/>
                <w:color w:val="auto"/>
                <w:sz w:val="21"/>
                <w:szCs w:val="21"/>
              </w:rPr>
              <w:t>海南省万宁市</w:t>
            </w:r>
            <w:r>
              <w:rPr>
                <w:rFonts w:hint="eastAsia" w:eastAsia="仿宋" w:cs="Times New Roman"/>
                <w:b w:val="0"/>
                <w:bCs/>
                <w:color w:val="auto"/>
                <w:sz w:val="21"/>
                <w:szCs w:val="21"/>
                <w:lang w:eastAsia="zh-CN"/>
              </w:rPr>
              <w:t>后安镇雨坛村委会雷打石村</w:t>
            </w:r>
          </w:p>
        </w:tc>
        <w:tc>
          <w:tcPr>
            <w:tcW w:w="544"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lang w:eastAsia="zh-CN"/>
              </w:rPr>
              <w:t>槟榔加工</w:t>
            </w:r>
          </w:p>
        </w:tc>
        <w:tc>
          <w:tcPr>
            <w:tcW w:w="281"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小型</w:t>
            </w:r>
          </w:p>
        </w:tc>
        <w:tc>
          <w:tcPr>
            <w:tcW w:w="504"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颗粒物、氮氧化物</w:t>
            </w:r>
            <w:r>
              <w:rPr>
                <w:rFonts w:hint="default" w:ascii="Times New Roman" w:hAnsi="Times New Roman" w:eastAsia="仿宋" w:cs="Times New Roman"/>
                <w:b w:val="0"/>
                <w:bCs/>
                <w:color w:val="auto"/>
                <w:sz w:val="21"/>
                <w:szCs w:val="21"/>
                <w:lang w:eastAsia="zh-CN"/>
              </w:rPr>
              <w:t>、二氧化硫</w:t>
            </w:r>
            <w:r>
              <w:rPr>
                <w:rFonts w:hint="default" w:ascii="Times New Roman" w:hAnsi="Times New Roman" w:eastAsia="仿宋" w:cs="Times New Roman"/>
                <w:b w:val="0"/>
                <w:bCs/>
                <w:color w:val="auto"/>
                <w:sz w:val="21"/>
                <w:szCs w:val="21"/>
              </w:rPr>
              <w:t>和和挥发性有机物</w:t>
            </w:r>
          </w:p>
        </w:tc>
        <w:tc>
          <w:tcPr>
            <w:tcW w:w="281"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eastAsia" w:eastAsia="仿宋" w:cs="Times New Roman"/>
                <w:b w:val="0"/>
                <w:bCs/>
                <w:color w:val="auto"/>
                <w:sz w:val="21"/>
                <w:szCs w:val="21"/>
                <w:lang w:eastAsia="zh-CN"/>
              </w:rPr>
              <w:t>无</w:t>
            </w:r>
          </w:p>
        </w:tc>
        <w:tc>
          <w:tcPr>
            <w:tcW w:w="595" w:type="pct"/>
            <w:shd w:val="clear" w:color="auto" w:fill="auto"/>
            <w:vAlign w:val="center"/>
          </w:tcPr>
          <w:p>
            <w:pPr>
              <w:pStyle w:val="37"/>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当首要污染物或超标污染物为臭氧时，限产10%</w:t>
            </w:r>
          </w:p>
        </w:tc>
        <w:tc>
          <w:tcPr>
            <w:tcW w:w="383" w:type="pct"/>
            <w:shd w:val="clear" w:color="auto" w:fill="auto"/>
            <w:vAlign w:val="center"/>
          </w:tcPr>
          <w:p>
            <w:pPr>
              <w:pStyle w:val="37"/>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当首要污染物或超标污染物为臭氧时，限产20%</w:t>
            </w:r>
          </w:p>
        </w:tc>
        <w:tc>
          <w:tcPr>
            <w:tcW w:w="383" w:type="pct"/>
            <w:shd w:val="clear" w:color="auto" w:fill="auto"/>
            <w:vAlign w:val="center"/>
          </w:tcPr>
          <w:p>
            <w:pPr>
              <w:pStyle w:val="37"/>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林之良</w:t>
            </w:r>
          </w:p>
        </w:tc>
        <w:tc>
          <w:tcPr>
            <w:tcW w:w="383" w:type="pct"/>
            <w:shd w:val="clear" w:color="auto" w:fill="auto"/>
            <w:vAlign w:val="center"/>
          </w:tcPr>
          <w:p>
            <w:pPr>
              <w:pStyle w:val="37"/>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13976463172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8" w:type="pct"/>
            <w:vMerge w:val="continue"/>
            <w:shd w:val="clear" w:color="auto" w:fill="auto"/>
            <w:vAlign w:val="center"/>
          </w:tcPr>
          <w:p>
            <w:pPr>
              <w:pStyle w:val="37"/>
              <w:jc w:val="center"/>
              <w:rPr>
                <w:rFonts w:hint="default" w:ascii="Times New Roman" w:hAnsi="Times New Roman" w:eastAsia="仿宋" w:cs="Times New Roman"/>
                <w:b w:val="0"/>
                <w:bCs/>
                <w:color w:val="auto"/>
                <w:sz w:val="21"/>
                <w:szCs w:val="21"/>
              </w:rPr>
            </w:pPr>
          </w:p>
        </w:tc>
        <w:tc>
          <w:tcPr>
            <w:tcW w:w="246" w:type="pct"/>
            <w:vAlign w:val="center"/>
          </w:tcPr>
          <w:p>
            <w:pPr>
              <w:pStyle w:val="37"/>
              <w:ind w:firstLine="0" w:firstLineChars="0"/>
              <w:jc w:val="center"/>
              <w:rPr>
                <w:rFonts w:hint="default" w:ascii="Times New Roman" w:hAnsi="Times New Roman" w:eastAsia="仿宋" w:cs="Times New Roman"/>
                <w:b w:val="0"/>
                <w:bCs/>
                <w:color w:val="auto"/>
                <w:sz w:val="21"/>
                <w:szCs w:val="21"/>
                <w:lang w:val="en-US" w:eastAsia="zh-CN"/>
              </w:rPr>
            </w:pPr>
            <w:r>
              <w:rPr>
                <w:rFonts w:hint="eastAsia" w:eastAsia="仿宋" w:cs="Times New Roman"/>
                <w:b w:val="0"/>
                <w:bCs/>
                <w:color w:val="auto"/>
                <w:sz w:val="21"/>
                <w:szCs w:val="21"/>
                <w:lang w:val="en-US" w:eastAsia="zh-CN"/>
              </w:rPr>
              <w:t>32</w:t>
            </w:r>
          </w:p>
        </w:tc>
        <w:tc>
          <w:tcPr>
            <w:tcW w:w="538"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万宁铭联槟榔综合开发有限公司</w:t>
            </w:r>
          </w:p>
        </w:tc>
        <w:tc>
          <w:tcPr>
            <w:tcW w:w="610"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lang w:eastAsia="zh-CN"/>
              </w:rPr>
            </w:pPr>
            <w:r>
              <w:rPr>
                <w:rFonts w:hint="default" w:ascii="Times New Roman" w:hAnsi="Times New Roman" w:eastAsia="仿宋" w:cs="Times New Roman"/>
                <w:b w:val="0"/>
                <w:bCs/>
                <w:color w:val="auto"/>
                <w:sz w:val="21"/>
                <w:szCs w:val="21"/>
              </w:rPr>
              <w:t>海南省</w:t>
            </w:r>
            <w:r>
              <w:rPr>
                <w:rFonts w:hint="default" w:ascii="Times New Roman" w:hAnsi="Times New Roman" w:eastAsia="仿宋" w:cs="Times New Roman"/>
                <w:b w:val="0"/>
                <w:bCs/>
                <w:color w:val="auto"/>
                <w:sz w:val="21"/>
                <w:szCs w:val="21"/>
                <w:lang w:eastAsia="zh-CN"/>
              </w:rPr>
              <w:t>万宁市大茂镇群乐村委会五盆坡</w:t>
            </w:r>
          </w:p>
        </w:tc>
        <w:tc>
          <w:tcPr>
            <w:tcW w:w="544"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lang w:eastAsia="zh-CN"/>
              </w:rPr>
              <w:t>槟榔加工</w:t>
            </w:r>
          </w:p>
        </w:tc>
        <w:tc>
          <w:tcPr>
            <w:tcW w:w="281"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小型</w:t>
            </w:r>
          </w:p>
        </w:tc>
        <w:tc>
          <w:tcPr>
            <w:tcW w:w="504"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颗粒物、氮氧化物</w:t>
            </w:r>
            <w:r>
              <w:rPr>
                <w:rFonts w:hint="default" w:ascii="Times New Roman" w:hAnsi="Times New Roman" w:eastAsia="仿宋" w:cs="Times New Roman"/>
                <w:b w:val="0"/>
                <w:bCs/>
                <w:color w:val="auto"/>
                <w:sz w:val="21"/>
                <w:szCs w:val="21"/>
                <w:lang w:eastAsia="zh-CN"/>
              </w:rPr>
              <w:t>、二氧化硫</w:t>
            </w:r>
            <w:r>
              <w:rPr>
                <w:rFonts w:hint="default" w:ascii="Times New Roman" w:hAnsi="Times New Roman" w:eastAsia="仿宋" w:cs="Times New Roman"/>
                <w:b w:val="0"/>
                <w:bCs/>
                <w:color w:val="auto"/>
                <w:sz w:val="21"/>
                <w:szCs w:val="21"/>
              </w:rPr>
              <w:t>和和挥发性有机物</w:t>
            </w:r>
          </w:p>
        </w:tc>
        <w:tc>
          <w:tcPr>
            <w:tcW w:w="281" w:type="pct"/>
            <w:shd w:val="clear" w:color="auto" w:fill="auto"/>
            <w:noWrap/>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eastAsia" w:eastAsia="仿宋" w:cs="Times New Roman"/>
                <w:b w:val="0"/>
                <w:bCs/>
                <w:color w:val="auto"/>
                <w:sz w:val="21"/>
                <w:szCs w:val="21"/>
                <w:lang w:eastAsia="zh-CN"/>
              </w:rPr>
              <w:t>无</w:t>
            </w:r>
          </w:p>
        </w:tc>
        <w:tc>
          <w:tcPr>
            <w:tcW w:w="595" w:type="pct"/>
            <w:shd w:val="clear" w:color="auto" w:fill="auto"/>
            <w:vAlign w:val="center"/>
          </w:tcPr>
          <w:p>
            <w:pPr>
              <w:pStyle w:val="37"/>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当首要污染物或超标污染物为臭氧，厂内使用锅炉时，限产10%</w:t>
            </w:r>
          </w:p>
        </w:tc>
        <w:tc>
          <w:tcPr>
            <w:tcW w:w="383" w:type="pct"/>
            <w:shd w:val="clear" w:color="auto" w:fill="auto"/>
            <w:vAlign w:val="center"/>
          </w:tcPr>
          <w:p>
            <w:pPr>
              <w:pStyle w:val="37"/>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当首要污染物或超标污染物为臭氧，厂内使用锅炉时，限产20%</w:t>
            </w:r>
          </w:p>
        </w:tc>
        <w:tc>
          <w:tcPr>
            <w:tcW w:w="383" w:type="pct"/>
            <w:shd w:val="clear" w:color="auto" w:fill="auto"/>
            <w:vAlign w:val="center"/>
          </w:tcPr>
          <w:p>
            <w:pPr>
              <w:pStyle w:val="37"/>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陈宋侨</w:t>
            </w:r>
          </w:p>
        </w:tc>
        <w:tc>
          <w:tcPr>
            <w:tcW w:w="383" w:type="pct"/>
            <w:shd w:val="clear" w:color="auto" w:fill="auto"/>
            <w:vAlign w:val="center"/>
          </w:tcPr>
          <w:p>
            <w:pPr>
              <w:pStyle w:val="37"/>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13158951666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8" w:type="pct"/>
            <w:vMerge w:val="continue"/>
            <w:shd w:val="clear" w:color="auto" w:fill="auto"/>
            <w:vAlign w:val="center"/>
          </w:tcPr>
          <w:p>
            <w:pPr>
              <w:pStyle w:val="37"/>
              <w:jc w:val="center"/>
              <w:rPr>
                <w:rFonts w:hint="default" w:ascii="Times New Roman" w:hAnsi="Times New Roman" w:eastAsia="仿宋" w:cs="Times New Roman"/>
                <w:b w:val="0"/>
                <w:bCs/>
                <w:color w:val="auto"/>
                <w:sz w:val="21"/>
                <w:szCs w:val="21"/>
              </w:rPr>
            </w:pPr>
          </w:p>
        </w:tc>
        <w:tc>
          <w:tcPr>
            <w:tcW w:w="246" w:type="pct"/>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eastAsia" w:eastAsia="仿宋" w:cs="Times New Roman"/>
                <w:b w:val="0"/>
                <w:bCs/>
                <w:color w:val="auto"/>
                <w:sz w:val="21"/>
                <w:szCs w:val="21"/>
                <w:lang w:val="en-US" w:eastAsia="zh-CN"/>
              </w:rPr>
              <w:t>33</w:t>
            </w:r>
          </w:p>
        </w:tc>
        <w:tc>
          <w:tcPr>
            <w:tcW w:w="538" w:type="pct"/>
            <w:shd w:val="clear" w:color="auto" w:fill="auto"/>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万宁海联隆盛槟榔专业合作社</w:t>
            </w:r>
          </w:p>
        </w:tc>
        <w:tc>
          <w:tcPr>
            <w:tcW w:w="610"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lang w:eastAsia="zh-CN"/>
              </w:rPr>
            </w:pPr>
            <w:r>
              <w:rPr>
                <w:rFonts w:hint="default" w:ascii="Times New Roman" w:hAnsi="Times New Roman" w:eastAsia="仿宋" w:cs="Times New Roman"/>
                <w:b w:val="0"/>
                <w:bCs/>
                <w:color w:val="auto"/>
                <w:sz w:val="21"/>
                <w:szCs w:val="21"/>
              </w:rPr>
              <w:t>海南省万宁市</w:t>
            </w:r>
            <w:r>
              <w:rPr>
                <w:rFonts w:hint="eastAsia" w:eastAsia="仿宋" w:cs="Times New Roman"/>
                <w:b w:val="0"/>
                <w:bCs/>
                <w:color w:val="auto"/>
                <w:sz w:val="21"/>
                <w:szCs w:val="21"/>
                <w:lang w:eastAsia="zh-CN"/>
              </w:rPr>
              <w:t>后安镇乐来村委会顺峰木材加工厂</w:t>
            </w:r>
          </w:p>
        </w:tc>
        <w:tc>
          <w:tcPr>
            <w:tcW w:w="544" w:type="pct"/>
            <w:shd w:val="clear" w:color="auto" w:fill="auto"/>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lang w:eastAsia="zh-CN"/>
              </w:rPr>
              <w:t>槟榔加工</w:t>
            </w:r>
          </w:p>
        </w:tc>
        <w:tc>
          <w:tcPr>
            <w:tcW w:w="281" w:type="pct"/>
            <w:shd w:val="clear" w:color="auto" w:fill="auto"/>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小型</w:t>
            </w:r>
          </w:p>
        </w:tc>
        <w:tc>
          <w:tcPr>
            <w:tcW w:w="504" w:type="pct"/>
            <w:shd w:val="clear" w:color="auto" w:fill="auto"/>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颗粒物、氮氧化物</w:t>
            </w:r>
            <w:r>
              <w:rPr>
                <w:rFonts w:hint="default" w:ascii="Times New Roman" w:hAnsi="Times New Roman" w:eastAsia="仿宋" w:cs="Times New Roman"/>
                <w:b w:val="0"/>
                <w:bCs/>
                <w:color w:val="auto"/>
                <w:sz w:val="21"/>
                <w:szCs w:val="21"/>
                <w:lang w:eastAsia="zh-CN"/>
              </w:rPr>
              <w:t>、二氧化硫</w:t>
            </w:r>
            <w:r>
              <w:rPr>
                <w:rFonts w:hint="default" w:ascii="Times New Roman" w:hAnsi="Times New Roman" w:eastAsia="仿宋" w:cs="Times New Roman"/>
                <w:b w:val="0"/>
                <w:bCs/>
                <w:color w:val="auto"/>
                <w:sz w:val="21"/>
                <w:szCs w:val="21"/>
              </w:rPr>
              <w:t>和和挥发性有机物</w:t>
            </w:r>
          </w:p>
        </w:tc>
        <w:tc>
          <w:tcPr>
            <w:tcW w:w="281" w:type="pct"/>
            <w:shd w:val="clear" w:color="auto" w:fill="auto"/>
            <w:noWrap/>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eastAsia" w:eastAsia="仿宋" w:cs="Times New Roman"/>
                <w:b w:val="0"/>
                <w:bCs/>
                <w:color w:val="auto"/>
                <w:sz w:val="21"/>
                <w:szCs w:val="21"/>
                <w:lang w:eastAsia="zh-CN"/>
              </w:rPr>
              <w:t>无</w:t>
            </w:r>
          </w:p>
        </w:tc>
        <w:tc>
          <w:tcPr>
            <w:tcW w:w="595" w:type="pct"/>
            <w:shd w:val="clear" w:color="auto" w:fill="auto"/>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当首要污染物或超标污染物为颗粒物时，限产20%；当首要污染物或超标污染物为臭氧时，限产10%</w:t>
            </w:r>
          </w:p>
        </w:tc>
        <w:tc>
          <w:tcPr>
            <w:tcW w:w="383" w:type="pct"/>
            <w:shd w:val="clear" w:color="auto" w:fill="auto"/>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当首要污染物或超标污染物为颗粒物时，限产30%；当首要污染物或超标污染物为臭氧时，限产20%</w:t>
            </w:r>
          </w:p>
        </w:tc>
        <w:tc>
          <w:tcPr>
            <w:tcW w:w="383"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黄礼新</w:t>
            </w:r>
          </w:p>
        </w:tc>
        <w:tc>
          <w:tcPr>
            <w:tcW w:w="383" w:type="pct"/>
            <w:shd w:val="clear" w:color="auto" w:fill="auto"/>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13519833666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8" w:type="pct"/>
            <w:vMerge w:val="continue"/>
            <w:vAlign w:val="center"/>
          </w:tcPr>
          <w:p>
            <w:pPr>
              <w:pStyle w:val="37"/>
              <w:jc w:val="center"/>
              <w:rPr>
                <w:rFonts w:hint="default" w:ascii="Times New Roman" w:hAnsi="Times New Roman" w:eastAsia="仿宋" w:cs="Times New Roman"/>
                <w:b w:val="0"/>
                <w:bCs/>
                <w:color w:val="auto"/>
                <w:sz w:val="21"/>
                <w:szCs w:val="21"/>
              </w:rPr>
            </w:pPr>
          </w:p>
        </w:tc>
        <w:tc>
          <w:tcPr>
            <w:tcW w:w="246" w:type="pct"/>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eastAsia" w:eastAsia="仿宋" w:cs="Times New Roman"/>
                <w:b w:val="0"/>
                <w:bCs/>
                <w:color w:val="auto"/>
                <w:sz w:val="21"/>
                <w:szCs w:val="21"/>
                <w:lang w:val="en-US" w:eastAsia="zh-CN"/>
              </w:rPr>
              <w:t>34</w:t>
            </w:r>
          </w:p>
        </w:tc>
        <w:tc>
          <w:tcPr>
            <w:tcW w:w="538" w:type="pct"/>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万宁大茂明山槟榔加工厂</w:t>
            </w:r>
          </w:p>
        </w:tc>
        <w:tc>
          <w:tcPr>
            <w:tcW w:w="610" w:type="pct"/>
            <w:vAlign w:val="center"/>
          </w:tcPr>
          <w:p>
            <w:pPr>
              <w:pStyle w:val="37"/>
              <w:ind w:firstLine="0" w:firstLineChars="0"/>
              <w:jc w:val="center"/>
              <w:rPr>
                <w:rFonts w:hint="default" w:ascii="Times New Roman" w:hAnsi="Times New Roman" w:eastAsia="仿宋" w:cs="Times New Roman"/>
                <w:b w:val="0"/>
                <w:bCs/>
                <w:color w:val="auto"/>
                <w:sz w:val="21"/>
                <w:szCs w:val="21"/>
                <w:lang w:eastAsia="zh-CN"/>
              </w:rPr>
            </w:pPr>
            <w:r>
              <w:rPr>
                <w:rFonts w:hint="default" w:ascii="Times New Roman" w:hAnsi="Times New Roman" w:eastAsia="仿宋" w:cs="Times New Roman"/>
                <w:b w:val="0"/>
                <w:bCs/>
                <w:color w:val="auto"/>
                <w:sz w:val="21"/>
                <w:szCs w:val="21"/>
                <w:lang w:eastAsia="zh-CN"/>
              </w:rPr>
              <w:t>海南省万宁市大茂镇红石村委会红石仔村十一队</w:t>
            </w:r>
          </w:p>
        </w:tc>
        <w:tc>
          <w:tcPr>
            <w:tcW w:w="544" w:type="pct"/>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lang w:eastAsia="zh-CN"/>
              </w:rPr>
              <w:t>槟榔加工</w:t>
            </w:r>
          </w:p>
        </w:tc>
        <w:tc>
          <w:tcPr>
            <w:tcW w:w="281" w:type="pct"/>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小型</w:t>
            </w:r>
          </w:p>
        </w:tc>
        <w:tc>
          <w:tcPr>
            <w:tcW w:w="504" w:type="pct"/>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颗粒物、氮氧化物</w:t>
            </w:r>
            <w:r>
              <w:rPr>
                <w:rFonts w:hint="default" w:ascii="Times New Roman" w:hAnsi="Times New Roman" w:eastAsia="仿宋" w:cs="Times New Roman"/>
                <w:b w:val="0"/>
                <w:bCs/>
                <w:color w:val="auto"/>
                <w:sz w:val="21"/>
                <w:szCs w:val="21"/>
                <w:lang w:eastAsia="zh-CN"/>
              </w:rPr>
              <w:t>、二氧化硫</w:t>
            </w:r>
            <w:r>
              <w:rPr>
                <w:rFonts w:hint="default" w:ascii="Times New Roman" w:hAnsi="Times New Roman" w:eastAsia="仿宋" w:cs="Times New Roman"/>
                <w:b w:val="0"/>
                <w:bCs/>
                <w:color w:val="auto"/>
                <w:sz w:val="21"/>
                <w:szCs w:val="21"/>
              </w:rPr>
              <w:t>和和挥发性有机物</w:t>
            </w:r>
          </w:p>
        </w:tc>
        <w:tc>
          <w:tcPr>
            <w:tcW w:w="281" w:type="pct"/>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eastAsia" w:eastAsia="仿宋" w:cs="Times New Roman"/>
                <w:b w:val="0"/>
                <w:bCs/>
                <w:color w:val="auto"/>
                <w:sz w:val="21"/>
                <w:szCs w:val="21"/>
                <w:lang w:eastAsia="zh-CN"/>
              </w:rPr>
              <w:t>无</w:t>
            </w:r>
          </w:p>
        </w:tc>
        <w:tc>
          <w:tcPr>
            <w:tcW w:w="595" w:type="pct"/>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当首要污染物或超标污染物为颗粒物时，限产20%；当首要污染物或超标污染物为臭氧时，限产10%</w:t>
            </w:r>
          </w:p>
        </w:tc>
        <w:tc>
          <w:tcPr>
            <w:tcW w:w="383" w:type="pct"/>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当首要污染物或超标污染物为颗粒物时，限产30%；当首要污染物或超标污染物为臭氧时，限产20%</w:t>
            </w:r>
          </w:p>
        </w:tc>
        <w:tc>
          <w:tcPr>
            <w:tcW w:w="383" w:type="pct"/>
            <w:vAlign w:val="center"/>
          </w:tcPr>
          <w:p>
            <w:pPr>
              <w:pStyle w:val="37"/>
              <w:ind w:firstLine="0" w:firstLineChars="0"/>
              <w:jc w:val="center"/>
              <w:rPr>
                <w:rFonts w:hint="eastAsia" w:ascii="Times New Roman" w:hAnsi="Times New Roman" w:eastAsia="仿宋" w:cs="Times New Roman"/>
                <w:b w:val="0"/>
                <w:bCs/>
                <w:color w:val="auto"/>
                <w:sz w:val="21"/>
                <w:szCs w:val="21"/>
                <w:lang w:eastAsia="zh-CN"/>
              </w:rPr>
            </w:pPr>
            <w:r>
              <w:rPr>
                <w:rFonts w:hint="eastAsia" w:eastAsia="仿宋" w:cs="Times New Roman"/>
                <w:b w:val="0"/>
                <w:bCs/>
                <w:color w:val="auto"/>
                <w:sz w:val="21"/>
                <w:szCs w:val="21"/>
                <w:lang w:eastAsia="zh-CN"/>
              </w:rPr>
              <w:t>王明山</w:t>
            </w:r>
          </w:p>
        </w:tc>
        <w:tc>
          <w:tcPr>
            <w:tcW w:w="383" w:type="pct"/>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13976558348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8" w:type="pct"/>
            <w:vMerge w:val="continue"/>
            <w:vAlign w:val="center"/>
          </w:tcPr>
          <w:p>
            <w:pPr>
              <w:pStyle w:val="37"/>
              <w:jc w:val="center"/>
              <w:rPr>
                <w:rFonts w:hint="default" w:ascii="Times New Roman" w:hAnsi="Times New Roman" w:eastAsia="仿宋" w:cs="Times New Roman"/>
                <w:b w:val="0"/>
                <w:bCs/>
                <w:color w:val="auto"/>
                <w:sz w:val="21"/>
                <w:szCs w:val="21"/>
              </w:rPr>
            </w:pPr>
          </w:p>
        </w:tc>
        <w:tc>
          <w:tcPr>
            <w:tcW w:w="246" w:type="pct"/>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eastAsia" w:eastAsia="仿宋" w:cs="Times New Roman"/>
                <w:b w:val="0"/>
                <w:bCs/>
                <w:color w:val="auto"/>
                <w:sz w:val="21"/>
                <w:szCs w:val="21"/>
                <w:lang w:val="en-US" w:eastAsia="zh-CN"/>
              </w:rPr>
              <w:t>35</w:t>
            </w:r>
          </w:p>
        </w:tc>
        <w:tc>
          <w:tcPr>
            <w:tcW w:w="538" w:type="pct"/>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海南万宁海联槟榔产业有限公司</w:t>
            </w:r>
          </w:p>
        </w:tc>
        <w:tc>
          <w:tcPr>
            <w:tcW w:w="610" w:type="pct"/>
            <w:vAlign w:val="center"/>
          </w:tcPr>
          <w:p>
            <w:pPr>
              <w:pStyle w:val="37"/>
              <w:ind w:firstLine="0" w:firstLineChars="0"/>
              <w:jc w:val="center"/>
              <w:rPr>
                <w:rFonts w:hint="default" w:ascii="Times New Roman" w:hAnsi="Times New Roman" w:eastAsia="仿宋" w:cs="Times New Roman"/>
                <w:b w:val="0"/>
                <w:bCs/>
                <w:color w:val="auto"/>
                <w:sz w:val="21"/>
                <w:szCs w:val="21"/>
                <w:lang w:eastAsia="zh-CN"/>
              </w:rPr>
            </w:pPr>
            <w:r>
              <w:rPr>
                <w:rFonts w:hint="default" w:ascii="Times New Roman" w:hAnsi="Times New Roman" w:eastAsia="仿宋" w:cs="Times New Roman"/>
                <w:b w:val="0"/>
                <w:bCs/>
                <w:color w:val="auto"/>
                <w:sz w:val="21"/>
                <w:szCs w:val="21"/>
                <w:lang w:eastAsia="zh-CN"/>
              </w:rPr>
              <w:t>海南省万宁市后安镇茂花埇坡</w:t>
            </w:r>
          </w:p>
        </w:tc>
        <w:tc>
          <w:tcPr>
            <w:tcW w:w="544" w:type="pct"/>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lang w:eastAsia="zh-CN"/>
              </w:rPr>
              <w:t>槟榔加工</w:t>
            </w:r>
          </w:p>
        </w:tc>
        <w:tc>
          <w:tcPr>
            <w:tcW w:w="281" w:type="pct"/>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小型</w:t>
            </w:r>
          </w:p>
        </w:tc>
        <w:tc>
          <w:tcPr>
            <w:tcW w:w="504" w:type="pct"/>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颗粒物、氮氧化物</w:t>
            </w:r>
            <w:r>
              <w:rPr>
                <w:rFonts w:hint="default" w:ascii="Times New Roman" w:hAnsi="Times New Roman" w:eastAsia="仿宋" w:cs="Times New Roman"/>
                <w:b w:val="0"/>
                <w:bCs/>
                <w:color w:val="auto"/>
                <w:sz w:val="21"/>
                <w:szCs w:val="21"/>
                <w:lang w:eastAsia="zh-CN"/>
              </w:rPr>
              <w:t>、二氧化硫</w:t>
            </w:r>
            <w:r>
              <w:rPr>
                <w:rFonts w:hint="default" w:ascii="Times New Roman" w:hAnsi="Times New Roman" w:eastAsia="仿宋" w:cs="Times New Roman"/>
                <w:b w:val="0"/>
                <w:bCs/>
                <w:color w:val="auto"/>
                <w:sz w:val="21"/>
                <w:szCs w:val="21"/>
              </w:rPr>
              <w:t>和和挥发性有机物</w:t>
            </w:r>
          </w:p>
        </w:tc>
        <w:tc>
          <w:tcPr>
            <w:tcW w:w="281" w:type="pct"/>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eastAsia" w:eastAsia="仿宋" w:cs="Times New Roman"/>
                <w:b w:val="0"/>
                <w:bCs/>
                <w:color w:val="auto"/>
                <w:sz w:val="21"/>
                <w:szCs w:val="21"/>
                <w:lang w:eastAsia="zh-CN"/>
              </w:rPr>
              <w:t>无</w:t>
            </w:r>
          </w:p>
        </w:tc>
        <w:tc>
          <w:tcPr>
            <w:tcW w:w="595" w:type="pct"/>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当首要污染物或超标污染物为颗粒物时，限产20%；当首要污染物或超标污染物为臭氧时，限产10%</w:t>
            </w:r>
          </w:p>
        </w:tc>
        <w:tc>
          <w:tcPr>
            <w:tcW w:w="383" w:type="pct"/>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当首要污染物或超标污染物为颗粒物时，限产30%；当首要污染物或超标污染物为臭氧时，限产20%</w:t>
            </w:r>
          </w:p>
        </w:tc>
        <w:tc>
          <w:tcPr>
            <w:tcW w:w="383" w:type="pct"/>
            <w:vAlign w:val="center"/>
          </w:tcPr>
          <w:p>
            <w:pPr>
              <w:pStyle w:val="37"/>
              <w:ind w:firstLine="0" w:firstLineChars="0"/>
              <w:jc w:val="center"/>
              <w:rPr>
                <w:rFonts w:hint="eastAsia" w:ascii="Times New Roman" w:hAnsi="Times New Roman" w:eastAsia="仿宋" w:cs="Times New Roman"/>
                <w:b w:val="0"/>
                <w:bCs/>
                <w:color w:val="auto"/>
                <w:sz w:val="21"/>
                <w:szCs w:val="21"/>
                <w:lang w:eastAsia="zh-CN"/>
              </w:rPr>
            </w:pPr>
            <w:r>
              <w:rPr>
                <w:rFonts w:hint="eastAsia" w:eastAsia="仿宋" w:cs="Times New Roman"/>
                <w:b w:val="0"/>
                <w:bCs/>
                <w:color w:val="auto"/>
                <w:sz w:val="21"/>
                <w:szCs w:val="21"/>
                <w:lang w:eastAsia="zh-CN"/>
              </w:rPr>
              <w:t>王明鲁</w:t>
            </w:r>
          </w:p>
        </w:tc>
        <w:tc>
          <w:tcPr>
            <w:tcW w:w="383" w:type="pct"/>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17776882494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8" w:type="pct"/>
            <w:vMerge w:val="continue"/>
            <w:vAlign w:val="center"/>
          </w:tcPr>
          <w:p>
            <w:pPr>
              <w:pStyle w:val="37"/>
              <w:jc w:val="center"/>
              <w:rPr>
                <w:rFonts w:hint="default" w:ascii="Times New Roman" w:hAnsi="Times New Roman" w:eastAsia="仿宋" w:cs="Times New Roman"/>
                <w:b w:val="0"/>
                <w:bCs/>
                <w:color w:val="auto"/>
                <w:sz w:val="21"/>
                <w:szCs w:val="21"/>
              </w:rPr>
            </w:pPr>
          </w:p>
        </w:tc>
        <w:tc>
          <w:tcPr>
            <w:tcW w:w="246" w:type="pct"/>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eastAsia" w:eastAsia="仿宋" w:cs="Times New Roman"/>
                <w:b w:val="0"/>
                <w:bCs/>
                <w:color w:val="auto"/>
                <w:sz w:val="21"/>
                <w:szCs w:val="21"/>
                <w:lang w:val="en-US" w:eastAsia="zh-CN"/>
              </w:rPr>
              <w:t>36</w:t>
            </w:r>
          </w:p>
        </w:tc>
        <w:tc>
          <w:tcPr>
            <w:tcW w:w="538" w:type="pct"/>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万宁海联槟榔产销专业合作社</w:t>
            </w:r>
          </w:p>
        </w:tc>
        <w:tc>
          <w:tcPr>
            <w:tcW w:w="610" w:type="pct"/>
            <w:vAlign w:val="center"/>
          </w:tcPr>
          <w:p>
            <w:pPr>
              <w:pStyle w:val="37"/>
              <w:ind w:firstLine="0" w:firstLineChars="0"/>
              <w:jc w:val="center"/>
              <w:rPr>
                <w:rFonts w:hint="default" w:ascii="Times New Roman" w:hAnsi="Times New Roman" w:eastAsia="仿宋" w:cs="Times New Roman"/>
                <w:b w:val="0"/>
                <w:bCs/>
                <w:color w:val="auto"/>
                <w:sz w:val="21"/>
                <w:szCs w:val="21"/>
                <w:lang w:eastAsia="zh-CN"/>
              </w:rPr>
            </w:pPr>
            <w:r>
              <w:rPr>
                <w:rFonts w:hint="default" w:ascii="Times New Roman" w:hAnsi="Times New Roman" w:eastAsia="仿宋" w:cs="Times New Roman"/>
                <w:b w:val="0"/>
                <w:bCs/>
                <w:color w:val="auto"/>
                <w:sz w:val="21"/>
                <w:szCs w:val="21"/>
                <w:lang w:eastAsia="zh-CN"/>
              </w:rPr>
              <w:t>海南省万宁市长丰镇南联村委会甘塘村</w:t>
            </w:r>
          </w:p>
        </w:tc>
        <w:tc>
          <w:tcPr>
            <w:tcW w:w="544" w:type="pct"/>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lang w:eastAsia="zh-CN"/>
              </w:rPr>
              <w:t>槟榔加工</w:t>
            </w:r>
          </w:p>
        </w:tc>
        <w:tc>
          <w:tcPr>
            <w:tcW w:w="281" w:type="pct"/>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小型</w:t>
            </w:r>
          </w:p>
        </w:tc>
        <w:tc>
          <w:tcPr>
            <w:tcW w:w="504" w:type="pct"/>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颗粒物、氮氧化物</w:t>
            </w:r>
            <w:r>
              <w:rPr>
                <w:rFonts w:hint="default" w:ascii="Times New Roman" w:hAnsi="Times New Roman" w:eastAsia="仿宋" w:cs="Times New Roman"/>
                <w:b w:val="0"/>
                <w:bCs/>
                <w:color w:val="auto"/>
                <w:sz w:val="21"/>
                <w:szCs w:val="21"/>
                <w:lang w:eastAsia="zh-CN"/>
              </w:rPr>
              <w:t>、二氧化硫</w:t>
            </w:r>
            <w:r>
              <w:rPr>
                <w:rFonts w:hint="default" w:ascii="Times New Roman" w:hAnsi="Times New Roman" w:eastAsia="仿宋" w:cs="Times New Roman"/>
                <w:b w:val="0"/>
                <w:bCs/>
                <w:color w:val="auto"/>
                <w:sz w:val="21"/>
                <w:szCs w:val="21"/>
              </w:rPr>
              <w:t>和和挥发性有机物</w:t>
            </w:r>
          </w:p>
        </w:tc>
        <w:tc>
          <w:tcPr>
            <w:tcW w:w="281" w:type="pct"/>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eastAsia" w:eastAsia="仿宋" w:cs="Times New Roman"/>
                <w:b w:val="0"/>
                <w:bCs/>
                <w:color w:val="auto"/>
                <w:sz w:val="21"/>
                <w:szCs w:val="21"/>
                <w:lang w:eastAsia="zh-CN"/>
              </w:rPr>
              <w:t>无</w:t>
            </w:r>
          </w:p>
        </w:tc>
        <w:tc>
          <w:tcPr>
            <w:tcW w:w="595" w:type="pct"/>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当首要污染物或超标污染物为颗粒物时，限产20%；当首要污染物或超标污染物为臭氧时，限产10%</w:t>
            </w:r>
          </w:p>
        </w:tc>
        <w:tc>
          <w:tcPr>
            <w:tcW w:w="383" w:type="pct"/>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当首要污染物或超标污染物为颗粒物时，限产30%；当首要污染物或超标污染物为臭氧时，限产20%</w:t>
            </w:r>
          </w:p>
        </w:tc>
        <w:tc>
          <w:tcPr>
            <w:tcW w:w="383" w:type="pct"/>
            <w:vAlign w:val="center"/>
          </w:tcPr>
          <w:p>
            <w:pPr>
              <w:pStyle w:val="37"/>
              <w:ind w:firstLine="0" w:firstLineChars="0"/>
              <w:jc w:val="center"/>
              <w:rPr>
                <w:rFonts w:hint="eastAsia" w:ascii="Times New Roman" w:hAnsi="Times New Roman" w:eastAsia="仿宋" w:cs="Times New Roman"/>
                <w:b w:val="0"/>
                <w:bCs/>
                <w:color w:val="auto"/>
                <w:sz w:val="21"/>
                <w:szCs w:val="21"/>
                <w:lang w:eastAsia="zh-CN"/>
              </w:rPr>
            </w:pPr>
            <w:r>
              <w:rPr>
                <w:rFonts w:hint="eastAsia" w:eastAsia="仿宋" w:cs="Times New Roman"/>
                <w:b w:val="0"/>
                <w:bCs/>
                <w:color w:val="auto"/>
                <w:sz w:val="21"/>
                <w:szCs w:val="21"/>
                <w:lang w:eastAsia="zh-CN"/>
              </w:rPr>
              <w:t>王羽龙</w:t>
            </w:r>
          </w:p>
        </w:tc>
        <w:tc>
          <w:tcPr>
            <w:tcW w:w="383" w:type="pct"/>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17776882494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8" w:type="pct"/>
            <w:vMerge w:val="continue"/>
            <w:vAlign w:val="center"/>
          </w:tcPr>
          <w:p>
            <w:pPr>
              <w:pStyle w:val="37"/>
              <w:jc w:val="center"/>
              <w:rPr>
                <w:rFonts w:hint="default" w:ascii="Times New Roman" w:hAnsi="Times New Roman" w:eastAsia="仿宋" w:cs="Times New Roman"/>
                <w:b w:val="0"/>
                <w:bCs/>
                <w:color w:val="auto"/>
                <w:sz w:val="21"/>
                <w:szCs w:val="21"/>
              </w:rPr>
            </w:pPr>
          </w:p>
        </w:tc>
        <w:tc>
          <w:tcPr>
            <w:tcW w:w="246" w:type="pct"/>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eastAsia" w:eastAsia="仿宋" w:cs="Times New Roman"/>
                <w:b w:val="0"/>
                <w:bCs/>
                <w:color w:val="auto"/>
                <w:sz w:val="21"/>
                <w:szCs w:val="21"/>
                <w:lang w:val="en-US" w:eastAsia="zh-CN"/>
              </w:rPr>
              <w:t>37</w:t>
            </w:r>
          </w:p>
        </w:tc>
        <w:tc>
          <w:tcPr>
            <w:tcW w:w="538" w:type="pct"/>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海南万宁海联槟榔产业有限公司长丰加工项目</w:t>
            </w:r>
          </w:p>
        </w:tc>
        <w:tc>
          <w:tcPr>
            <w:tcW w:w="610" w:type="pct"/>
            <w:vAlign w:val="center"/>
          </w:tcPr>
          <w:p>
            <w:pPr>
              <w:pStyle w:val="37"/>
              <w:ind w:firstLine="0" w:firstLineChars="0"/>
              <w:jc w:val="center"/>
              <w:rPr>
                <w:rFonts w:hint="default" w:ascii="Times New Roman" w:hAnsi="Times New Roman" w:eastAsia="仿宋" w:cs="Times New Roman"/>
                <w:b w:val="0"/>
                <w:bCs/>
                <w:color w:val="auto"/>
                <w:sz w:val="21"/>
                <w:szCs w:val="21"/>
                <w:lang w:eastAsia="zh-CN"/>
              </w:rPr>
            </w:pPr>
            <w:r>
              <w:rPr>
                <w:rFonts w:hint="default" w:ascii="Times New Roman" w:hAnsi="Times New Roman" w:eastAsia="仿宋" w:cs="Times New Roman"/>
                <w:b w:val="0"/>
                <w:bCs/>
                <w:color w:val="auto"/>
                <w:sz w:val="21"/>
                <w:szCs w:val="21"/>
                <w:lang w:eastAsia="zh-CN"/>
              </w:rPr>
              <w:t>万宁市长丰镇马坡村委会</w:t>
            </w:r>
          </w:p>
        </w:tc>
        <w:tc>
          <w:tcPr>
            <w:tcW w:w="544" w:type="pct"/>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lang w:eastAsia="zh-CN"/>
              </w:rPr>
              <w:t>槟榔加工</w:t>
            </w:r>
          </w:p>
        </w:tc>
        <w:tc>
          <w:tcPr>
            <w:tcW w:w="281" w:type="pct"/>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小型</w:t>
            </w:r>
          </w:p>
        </w:tc>
        <w:tc>
          <w:tcPr>
            <w:tcW w:w="504" w:type="pct"/>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颗粒物、氮氧化物</w:t>
            </w:r>
            <w:r>
              <w:rPr>
                <w:rFonts w:hint="default" w:ascii="Times New Roman" w:hAnsi="Times New Roman" w:eastAsia="仿宋" w:cs="Times New Roman"/>
                <w:b w:val="0"/>
                <w:bCs/>
                <w:color w:val="auto"/>
                <w:sz w:val="21"/>
                <w:szCs w:val="21"/>
                <w:lang w:eastAsia="zh-CN"/>
              </w:rPr>
              <w:t>、二氧化硫</w:t>
            </w:r>
            <w:r>
              <w:rPr>
                <w:rFonts w:hint="default" w:ascii="Times New Roman" w:hAnsi="Times New Roman" w:eastAsia="仿宋" w:cs="Times New Roman"/>
                <w:b w:val="0"/>
                <w:bCs/>
                <w:color w:val="auto"/>
                <w:sz w:val="21"/>
                <w:szCs w:val="21"/>
              </w:rPr>
              <w:t>和和挥发性有机物</w:t>
            </w:r>
          </w:p>
        </w:tc>
        <w:tc>
          <w:tcPr>
            <w:tcW w:w="281" w:type="pct"/>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eastAsia" w:eastAsia="仿宋" w:cs="Times New Roman"/>
                <w:b w:val="0"/>
                <w:bCs/>
                <w:color w:val="auto"/>
                <w:sz w:val="21"/>
                <w:szCs w:val="21"/>
                <w:lang w:eastAsia="zh-CN"/>
              </w:rPr>
              <w:t>无</w:t>
            </w:r>
          </w:p>
        </w:tc>
        <w:tc>
          <w:tcPr>
            <w:tcW w:w="595" w:type="pct"/>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当首要污染物或超标污染物为颗粒物时，限产20%；当首要污染物或超标污染物为臭氧时，限产10%</w:t>
            </w:r>
          </w:p>
        </w:tc>
        <w:tc>
          <w:tcPr>
            <w:tcW w:w="383" w:type="pct"/>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当首要污染物或超标污染物为颗粒物时，限产30%；当首要污染物或超标污染物为臭氧时，限产20%</w:t>
            </w:r>
          </w:p>
        </w:tc>
        <w:tc>
          <w:tcPr>
            <w:tcW w:w="383" w:type="pct"/>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eastAsia" w:eastAsia="仿宋" w:cs="Times New Roman"/>
                <w:b w:val="0"/>
                <w:bCs/>
                <w:color w:val="auto"/>
                <w:sz w:val="21"/>
                <w:szCs w:val="21"/>
                <w:lang w:eastAsia="zh-CN"/>
              </w:rPr>
              <w:t>王明鲁</w:t>
            </w:r>
          </w:p>
        </w:tc>
        <w:tc>
          <w:tcPr>
            <w:tcW w:w="383" w:type="pct"/>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17776882494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8" w:type="pct"/>
            <w:vMerge w:val="continue"/>
            <w:vAlign w:val="center"/>
          </w:tcPr>
          <w:p>
            <w:pPr>
              <w:pStyle w:val="37"/>
              <w:jc w:val="center"/>
              <w:rPr>
                <w:rFonts w:hint="default" w:ascii="Times New Roman" w:hAnsi="Times New Roman" w:eastAsia="仿宋" w:cs="Times New Roman"/>
                <w:b w:val="0"/>
                <w:bCs/>
                <w:color w:val="auto"/>
                <w:sz w:val="21"/>
                <w:szCs w:val="21"/>
              </w:rPr>
            </w:pPr>
          </w:p>
        </w:tc>
        <w:tc>
          <w:tcPr>
            <w:tcW w:w="246" w:type="pct"/>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eastAsia" w:eastAsia="仿宋" w:cs="Times New Roman"/>
                <w:b w:val="0"/>
                <w:bCs/>
                <w:color w:val="auto"/>
                <w:sz w:val="21"/>
                <w:szCs w:val="21"/>
                <w:lang w:val="en-US" w:eastAsia="zh-CN"/>
              </w:rPr>
              <w:t>38</w:t>
            </w:r>
          </w:p>
        </w:tc>
        <w:tc>
          <w:tcPr>
            <w:tcW w:w="538" w:type="pct"/>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万宁天联富硒槟榔种植专业合作社</w:t>
            </w:r>
          </w:p>
        </w:tc>
        <w:tc>
          <w:tcPr>
            <w:tcW w:w="610" w:type="pct"/>
            <w:vAlign w:val="center"/>
          </w:tcPr>
          <w:p>
            <w:pPr>
              <w:pStyle w:val="37"/>
              <w:ind w:firstLine="0" w:firstLineChars="0"/>
              <w:jc w:val="center"/>
              <w:rPr>
                <w:rFonts w:hint="default" w:ascii="Times New Roman" w:hAnsi="Times New Roman" w:eastAsia="仿宋" w:cs="Times New Roman"/>
                <w:b w:val="0"/>
                <w:bCs/>
                <w:color w:val="auto"/>
                <w:sz w:val="21"/>
                <w:szCs w:val="21"/>
                <w:lang w:eastAsia="zh-CN"/>
              </w:rPr>
            </w:pPr>
            <w:r>
              <w:rPr>
                <w:rFonts w:hint="eastAsia" w:eastAsia="仿宋" w:cs="Times New Roman"/>
                <w:b w:val="0"/>
                <w:bCs/>
                <w:color w:val="auto"/>
                <w:sz w:val="21"/>
                <w:szCs w:val="21"/>
                <w:lang w:eastAsia="zh-CN"/>
              </w:rPr>
              <w:t>海南省</w:t>
            </w:r>
            <w:r>
              <w:rPr>
                <w:rFonts w:hint="default" w:ascii="Times New Roman" w:hAnsi="Times New Roman" w:eastAsia="仿宋" w:cs="Times New Roman"/>
                <w:b w:val="0"/>
                <w:bCs/>
                <w:color w:val="auto"/>
                <w:sz w:val="21"/>
                <w:szCs w:val="21"/>
                <w:lang w:eastAsia="zh-CN"/>
              </w:rPr>
              <w:t>万宁市万城镇集庄村委会（文慧室）</w:t>
            </w:r>
          </w:p>
        </w:tc>
        <w:tc>
          <w:tcPr>
            <w:tcW w:w="544" w:type="pct"/>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lang w:eastAsia="zh-CN"/>
              </w:rPr>
              <w:t>槟榔加工</w:t>
            </w:r>
          </w:p>
        </w:tc>
        <w:tc>
          <w:tcPr>
            <w:tcW w:w="281" w:type="pct"/>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小型</w:t>
            </w:r>
          </w:p>
        </w:tc>
        <w:tc>
          <w:tcPr>
            <w:tcW w:w="504" w:type="pct"/>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颗粒物、氮氧化物</w:t>
            </w:r>
            <w:r>
              <w:rPr>
                <w:rFonts w:hint="default" w:ascii="Times New Roman" w:hAnsi="Times New Roman" w:eastAsia="仿宋" w:cs="Times New Roman"/>
                <w:b w:val="0"/>
                <w:bCs/>
                <w:color w:val="auto"/>
                <w:sz w:val="21"/>
                <w:szCs w:val="21"/>
                <w:lang w:eastAsia="zh-CN"/>
              </w:rPr>
              <w:t>、二氧化硫</w:t>
            </w:r>
            <w:r>
              <w:rPr>
                <w:rFonts w:hint="default" w:ascii="Times New Roman" w:hAnsi="Times New Roman" w:eastAsia="仿宋" w:cs="Times New Roman"/>
                <w:b w:val="0"/>
                <w:bCs/>
                <w:color w:val="auto"/>
                <w:sz w:val="21"/>
                <w:szCs w:val="21"/>
              </w:rPr>
              <w:t>和和挥发性有机物</w:t>
            </w:r>
          </w:p>
        </w:tc>
        <w:tc>
          <w:tcPr>
            <w:tcW w:w="281" w:type="pct"/>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eastAsia" w:eastAsia="仿宋" w:cs="Times New Roman"/>
                <w:b w:val="0"/>
                <w:bCs/>
                <w:color w:val="auto"/>
                <w:sz w:val="21"/>
                <w:szCs w:val="21"/>
                <w:lang w:eastAsia="zh-CN"/>
              </w:rPr>
              <w:t>无</w:t>
            </w:r>
          </w:p>
        </w:tc>
        <w:tc>
          <w:tcPr>
            <w:tcW w:w="595" w:type="pct"/>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当首要污染物或超标污染物为颗粒物时，限产20%；当首要污染物或超标污染物为臭氧时，限产10%</w:t>
            </w:r>
          </w:p>
        </w:tc>
        <w:tc>
          <w:tcPr>
            <w:tcW w:w="383" w:type="pct"/>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当首要污染物或超标污染物为颗粒物时，限产30%；当首要污染物或超标污染物为臭氧时，限产20%</w:t>
            </w:r>
          </w:p>
        </w:tc>
        <w:tc>
          <w:tcPr>
            <w:tcW w:w="383" w:type="pct"/>
            <w:vAlign w:val="center"/>
          </w:tcPr>
          <w:p>
            <w:pPr>
              <w:pStyle w:val="37"/>
              <w:ind w:firstLine="0" w:firstLineChars="0"/>
              <w:jc w:val="center"/>
              <w:rPr>
                <w:rFonts w:hint="eastAsia" w:ascii="Times New Roman" w:hAnsi="Times New Roman" w:eastAsia="仿宋" w:cs="Times New Roman"/>
                <w:b w:val="0"/>
                <w:bCs/>
                <w:color w:val="auto"/>
                <w:sz w:val="21"/>
                <w:szCs w:val="21"/>
                <w:lang w:eastAsia="zh-CN"/>
              </w:rPr>
            </w:pPr>
            <w:r>
              <w:rPr>
                <w:rFonts w:hint="eastAsia" w:eastAsia="仿宋" w:cs="Times New Roman"/>
                <w:b w:val="0"/>
                <w:bCs/>
                <w:color w:val="auto"/>
                <w:sz w:val="21"/>
                <w:szCs w:val="21"/>
                <w:lang w:eastAsia="zh-CN"/>
              </w:rPr>
              <w:t>温小霞</w:t>
            </w:r>
          </w:p>
        </w:tc>
        <w:tc>
          <w:tcPr>
            <w:tcW w:w="383" w:type="pct"/>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15108930999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8" w:type="pct"/>
            <w:vMerge w:val="continue"/>
            <w:vAlign w:val="center"/>
          </w:tcPr>
          <w:p>
            <w:pPr>
              <w:pStyle w:val="37"/>
              <w:jc w:val="center"/>
              <w:rPr>
                <w:rFonts w:hint="default" w:ascii="Times New Roman" w:hAnsi="Times New Roman" w:eastAsia="仿宋" w:cs="Times New Roman"/>
                <w:b w:val="0"/>
                <w:bCs/>
                <w:color w:val="auto"/>
                <w:sz w:val="21"/>
                <w:szCs w:val="21"/>
              </w:rPr>
            </w:pPr>
          </w:p>
        </w:tc>
        <w:tc>
          <w:tcPr>
            <w:tcW w:w="246" w:type="pct"/>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eastAsia" w:eastAsia="仿宋" w:cs="Times New Roman"/>
                <w:b w:val="0"/>
                <w:bCs/>
                <w:color w:val="auto"/>
                <w:sz w:val="21"/>
                <w:szCs w:val="21"/>
                <w:lang w:val="en-US" w:eastAsia="zh-CN"/>
              </w:rPr>
              <w:t>39</w:t>
            </w:r>
          </w:p>
        </w:tc>
        <w:tc>
          <w:tcPr>
            <w:tcW w:w="538" w:type="pct"/>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万宁滨湖槟榔产销专业合作社</w:t>
            </w:r>
          </w:p>
        </w:tc>
        <w:tc>
          <w:tcPr>
            <w:tcW w:w="610" w:type="pct"/>
            <w:vAlign w:val="center"/>
          </w:tcPr>
          <w:p>
            <w:pPr>
              <w:pStyle w:val="37"/>
              <w:ind w:firstLine="0" w:firstLineChars="0"/>
              <w:jc w:val="center"/>
              <w:rPr>
                <w:rFonts w:hint="default" w:ascii="Times New Roman" w:hAnsi="Times New Roman" w:eastAsia="仿宋" w:cs="Times New Roman"/>
                <w:b w:val="0"/>
                <w:bCs/>
                <w:color w:val="auto"/>
                <w:sz w:val="21"/>
                <w:szCs w:val="21"/>
                <w:lang w:eastAsia="zh-CN"/>
              </w:rPr>
            </w:pPr>
            <w:r>
              <w:rPr>
                <w:rFonts w:hint="default" w:ascii="Times New Roman" w:hAnsi="Times New Roman" w:eastAsia="仿宋" w:cs="Times New Roman"/>
                <w:b w:val="0"/>
                <w:bCs/>
                <w:color w:val="auto"/>
                <w:sz w:val="21"/>
                <w:szCs w:val="21"/>
                <w:lang w:eastAsia="zh-CN"/>
              </w:rPr>
              <w:t>万宁市万城镇滨湖村委会七组</w:t>
            </w:r>
          </w:p>
        </w:tc>
        <w:tc>
          <w:tcPr>
            <w:tcW w:w="544" w:type="pct"/>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lang w:eastAsia="zh-CN"/>
              </w:rPr>
              <w:t>槟榔加工</w:t>
            </w:r>
          </w:p>
        </w:tc>
        <w:tc>
          <w:tcPr>
            <w:tcW w:w="281" w:type="pct"/>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小型</w:t>
            </w:r>
          </w:p>
        </w:tc>
        <w:tc>
          <w:tcPr>
            <w:tcW w:w="504" w:type="pct"/>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颗粒物、氮氧化物</w:t>
            </w:r>
            <w:r>
              <w:rPr>
                <w:rFonts w:hint="default" w:ascii="Times New Roman" w:hAnsi="Times New Roman" w:eastAsia="仿宋" w:cs="Times New Roman"/>
                <w:b w:val="0"/>
                <w:bCs/>
                <w:color w:val="auto"/>
                <w:sz w:val="21"/>
                <w:szCs w:val="21"/>
                <w:lang w:eastAsia="zh-CN"/>
              </w:rPr>
              <w:t>、二氧化硫</w:t>
            </w:r>
            <w:r>
              <w:rPr>
                <w:rFonts w:hint="default" w:ascii="Times New Roman" w:hAnsi="Times New Roman" w:eastAsia="仿宋" w:cs="Times New Roman"/>
                <w:b w:val="0"/>
                <w:bCs/>
                <w:color w:val="auto"/>
                <w:sz w:val="21"/>
                <w:szCs w:val="21"/>
              </w:rPr>
              <w:t>和和挥发性有机物</w:t>
            </w:r>
          </w:p>
        </w:tc>
        <w:tc>
          <w:tcPr>
            <w:tcW w:w="281" w:type="pct"/>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eastAsia" w:eastAsia="仿宋" w:cs="Times New Roman"/>
                <w:b w:val="0"/>
                <w:bCs/>
                <w:color w:val="auto"/>
                <w:sz w:val="21"/>
                <w:szCs w:val="21"/>
                <w:lang w:eastAsia="zh-CN"/>
              </w:rPr>
              <w:t>无</w:t>
            </w:r>
          </w:p>
        </w:tc>
        <w:tc>
          <w:tcPr>
            <w:tcW w:w="595" w:type="pct"/>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当首要污染物或超标污染物为颗粒物时，限产20%；当首要污染物或超标污染物为臭氧时，限产10%</w:t>
            </w:r>
          </w:p>
        </w:tc>
        <w:tc>
          <w:tcPr>
            <w:tcW w:w="383" w:type="pct"/>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当首要污染物或超标污染物为颗粒物时，限产30%；当首要污染物或超标污染物为臭氧时，限产20%</w:t>
            </w:r>
          </w:p>
        </w:tc>
        <w:tc>
          <w:tcPr>
            <w:tcW w:w="383" w:type="pct"/>
            <w:vAlign w:val="center"/>
          </w:tcPr>
          <w:p>
            <w:pPr>
              <w:pStyle w:val="37"/>
              <w:ind w:firstLine="0" w:firstLineChars="0"/>
              <w:jc w:val="center"/>
              <w:rPr>
                <w:rFonts w:hint="eastAsia" w:ascii="Times New Roman" w:hAnsi="Times New Roman" w:eastAsia="仿宋" w:cs="Times New Roman"/>
                <w:b w:val="0"/>
                <w:bCs/>
                <w:color w:val="auto"/>
                <w:sz w:val="21"/>
                <w:szCs w:val="21"/>
                <w:lang w:eastAsia="zh-CN"/>
              </w:rPr>
            </w:pPr>
            <w:r>
              <w:rPr>
                <w:rFonts w:hint="eastAsia" w:eastAsia="仿宋" w:cs="Times New Roman"/>
                <w:b w:val="0"/>
                <w:bCs/>
                <w:color w:val="auto"/>
                <w:sz w:val="21"/>
                <w:szCs w:val="21"/>
                <w:lang w:eastAsia="zh-CN"/>
              </w:rPr>
              <w:t>吴海清</w:t>
            </w:r>
          </w:p>
        </w:tc>
        <w:tc>
          <w:tcPr>
            <w:tcW w:w="383" w:type="pct"/>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13307609698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8" w:type="pct"/>
            <w:vMerge w:val="continue"/>
            <w:vAlign w:val="center"/>
          </w:tcPr>
          <w:p>
            <w:pPr>
              <w:pStyle w:val="37"/>
              <w:jc w:val="center"/>
              <w:rPr>
                <w:rFonts w:hint="default" w:ascii="Times New Roman" w:hAnsi="Times New Roman" w:eastAsia="仿宋" w:cs="Times New Roman"/>
                <w:b w:val="0"/>
                <w:bCs/>
                <w:color w:val="auto"/>
                <w:sz w:val="21"/>
                <w:szCs w:val="21"/>
              </w:rPr>
            </w:pPr>
          </w:p>
        </w:tc>
        <w:tc>
          <w:tcPr>
            <w:tcW w:w="246" w:type="pct"/>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eastAsia" w:eastAsia="仿宋" w:cs="Times New Roman"/>
                <w:b w:val="0"/>
                <w:bCs/>
                <w:color w:val="auto"/>
                <w:sz w:val="21"/>
                <w:szCs w:val="21"/>
                <w:lang w:val="en-US" w:eastAsia="zh-CN"/>
              </w:rPr>
              <w:t>40</w:t>
            </w:r>
          </w:p>
        </w:tc>
        <w:tc>
          <w:tcPr>
            <w:tcW w:w="538" w:type="pct"/>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万宁海锋农业开发有限公司</w:t>
            </w:r>
          </w:p>
        </w:tc>
        <w:tc>
          <w:tcPr>
            <w:tcW w:w="610" w:type="pct"/>
            <w:vAlign w:val="center"/>
          </w:tcPr>
          <w:p>
            <w:pPr>
              <w:pStyle w:val="37"/>
              <w:ind w:firstLine="0" w:firstLineChars="0"/>
              <w:jc w:val="center"/>
              <w:rPr>
                <w:rFonts w:hint="default" w:ascii="Times New Roman" w:hAnsi="Times New Roman" w:eastAsia="仿宋" w:cs="Times New Roman"/>
                <w:b w:val="0"/>
                <w:bCs/>
                <w:color w:val="auto"/>
                <w:sz w:val="21"/>
                <w:szCs w:val="21"/>
                <w:lang w:eastAsia="zh-CN"/>
              </w:rPr>
            </w:pPr>
            <w:r>
              <w:rPr>
                <w:rFonts w:hint="default" w:ascii="Times New Roman" w:hAnsi="Times New Roman" w:eastAsia="仿宋" w:cs="Times New Roman"/>
                <w:b w:val="0"/>
                <w:bCs/>
                <w:color w:val="auto"/>
                <w:sz w:val="21"/>
                <w:szCs w:val="21"/>
                <w:lang w:eastAsia="zh-CN"/>
              </w:rPr>
              <w:t>万宁市和乐镇农场大山队翁岳宁宅</w:t>
            </w:r>
          </w:p>
        </w:tc>
        <w:tc>
          <w:tcPr>
            <w:tcW w:w="544" w:type="pct"/>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lang w:eastAsia="zh-CN"/>
              </w:rPr>
              <w:t>槟榔加工</w:t>
            </w:r>
          </w:p>
        </w:tc>
        <w:tc>
          <w:tcPr>
            <w:tcW w:w="281" w:type="pct"/>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小型</w:t>
            </w:r>
          </w:p>
        </w:tc>
        <w:tc>
          <w:tcPr>
            <w:tcW w:w="504" w:type="pct"/>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颗粒物、氮氧化物</w:t>
            </w:r>
            <w:r>
              <w:rPr>
                <w:rFonts w:hint="default" w:ascii="Times New Roman" w:hAnsi="Times New Roman" w:eastAsia="仿宋" w:cs="Times New Roman"/>
                <w:b w:val="0"/>
                <w:bCs/>
                <w:color w:val="auto"/>
                <w:sz w:val="21"/>
                <w:szCs w:val="21"/>
                <w:lang w:eastAsia="zh-CN"/>
              </w:rPr>
              <w:t>、二氧化硫</w:t>
            </w:r>
            <w:r>
              <w:rPr>
                <w:rFonts w:hint="default" w:ascii="Times New Roman" w:hAnsi="Times New Roman" w:eastAsia="仿宋" w:cs="Times New Roman"/>
                <w:b w:val="0"/>
                <w:bCs/>
                <w:color w:val="auto"/>
                <w:sz w:val="21"/>
                <w:szCs w:val="21"/>
              </w:rPr>
              <w:t>和和挥发性有机物</w:t>
            </w:r>
          </w:p>
        </w:tc>
        <w:tc>
          <w:tcPr>
            <w:tcW w:w="281" w:type="pct"/>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eastAsia" w:eastAsia="仿宋" w:cs="Times New Roman"/>
                <w:b w:val="0"/>
                <w:bCs/>
                <w:color w:val="auto"/>
                <w:sz w:val="21"/>
                <w:szCs w:val="21"/>
                <w:lang w:eastAsia="zh-CN"/>
              </w:rPr>
              <w:t>无</w:t>
            </w:r>
          </w:p>
        </w:tc>
        <w:tc>
          <w:tcPr>
            <w:tcW w:w="595" w:type="pct"/>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当首要污染物或超标污染物为颗粒物时，限产20%；当首要污染物或超标污染物为臭氧时，限产10%</w:t>
            </w:r>
          </w:p>
        </w:tc>
        <w:tc>
          <w:tcPr>
            <w:tcW w:w="383" w:type="pct"/>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当首要污染物或超标污染物为颗粒物时，限产30%；当首要污染物或超标污染物为臭氧时，限产20%</w:t>
            </w:r>
          </w:p>
        </w:tc>
        <w:tc>
          <w:tcPr>
            <w:tcW w:w="383" w:type="pct"/>
            <w:vAlign w:val="center"/>
          </w:tcPr>
          <w:p>
            <w:pPr>
              <w:pStyle w:val="37"/>
              <w:ind w:firstLine="0" w:firstLineChars="0"/>
              <w:jc w:val="center"/>
              <w:rPr>
                <w:rFonts w:hint="eastAsia" w:ascii="Times New Roman" w:hAnsi="Times New Roman" w:eastAsia="仿宋" w:cs="Times New Roman"/>
                <w:b w:val="0"/>
                <w:bCs/>
                <w:color w:val="auto"/>
                <w:sz w:val="21"/>
                <w:szCs w:val="21"/>
                <w:lang w:eastAsia="zh-CN"/>
              </w:rPr>
            </w:pPr>
            <w:r>
              <w:rPr>
                <w:rFonts w:hint="eastAsia" w:eastAsia="仿宋" w:cs="Times New Roman"/>
                <w:b w:val="0"/>
                <w:bCs/>
                <w:color w:val="auto"/>
                <w:sz w:val="21"/>
                <w:szCs w:val="21"/>
                <w:lang w:eastAsia="zh-CN"/>
              </w:rPr>
              <w:t>杨海锋</w:t>
            </w:r>
          </w:p>
        </w:tc>
        <w:tc>
          <w:tcPr>
            <w:tcW w:w="383" w:type="pct"/>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13876238456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8" w:type="pct"/>
            <w:vMerge w:val="continue"/>
            <w:vAlign w:val="center"/>
          </w:tcPr>
          <w:p>
            <w:pPr>
              <w:pStyle w:val="37"/>
              <w:jc w:val="center"/>
              <w:rPr>
                <w:rFonts w:hint="default" w:ascii="Times New Roman" w:hAnsi="Times New Roman" w:eastAsia="仿宋" w:cs="Times New Roman"/>
                <w:b w:val="0"/>
                <w:bCs/>
                <w:color w:val="auto"/>
                <w:sz w:val="21"/>
                <w:szCs w:val="21"/>
              </w:rPr>
            </w:pPr>
          </w:p>
        </w:tc>
        <w:tc>
          <w:tcPr>
            <w:tcW w:w="246" w:type="pct"/>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eastAsia" w:eastAsia="仿宋" w:cs="Times New Roman"/>
                <w:b w:val="0"/>
                <w:bCs/>
                <w:color w:val="auto"/>
                <w:sz w:val="21"/>
                <w:szCs w:val="21"/>
                <w:lang w:val="en-US" w:eastAsia="zh-CN"/>
              </w:rPr>
              <w:t>41</w:t>
            </w:r>
          </w:p>
        </w:tc>
        <w:tc>
          <w:tcPr>
            <w:tcW w:w="538" w:type="pct"/>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万宁榔宝槟榔产销专业合作社</w:t>
            </w:r>
          </w:p>
        </w:tc>
        <w:tc>
          <w:tcPr>
            <w:tcW w:w="610" w:type="pct"/>
            <w:vAlign w:val="center"/>
          </w:tcPr>
          <w:p>
            <w:pPr>
              <w:pStyle w:val="37"/>
              <w:ind w:firstLine="0" w:firstLineChars="0"/>
              <w:jc w:val="center"/>
              <w:rPr>
                <w:rFonts w:hint="default" w:ascii="Times New Roman" w:hAnsi="Times New Roman" w:eastAsia="仿宋" w:cs="Times New Roman"/>
                <w:b w:val="0"/>
                <w:bCs/>
                <w:color w:val="auto"/>
                <w:sz w:val="21"/>
                <w:szCs w:val="21"/>
                <w:lang w:eastAsia="zh-CN"/>
              </w:rPr>
            </w:pPr>
            <w:r>
              <w:rPr>
                <w:rFonts w:hint="default" w:ascii="Times New Roman" w:hAnsi="Times New Roman" w:eastAsia="仿宋" w:cs="Times New Roman"/>
                <w:b w:val="0"/>
                <w:bCs/>
                <w:color w:val="auto"/>
                <w:sz w:val="21"/>
                <w:szCs w:val="21"/>
                <w:lang w:eastAsia="zh-CN"/>
              </w:rPr>
              <w:t>万宁市礼纪镇太阳村委会良坡村八队</w:t>
            </w:r>
          </w:p>
        </w:tc>
        <w:tc>
          <w:tcPr>
            <w:tcW w:w="544" w:type="pct"/>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lang w:eastAsia="zh-CN"/>
              </w:rPr>
              <w:t>槟榔加工</w:t>
            </w:r>
          </w:p>
        </w:tc>
        <w:tc>
          <w:tcPr>
            <w:tcW w:w="281" w:type="pct"/>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小型</w:t>
            </w:r>
          </w:p>
        </w:tc>
        <w:tc>
          <w:tcPr>
            <w:tcW w:w="504" w:type="pct"/>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颗粒物、氮氧化物</w:t>
            </w:r>
            <w:r>
              <w:rPr>
                <w:rFonts w:hint="default" w:ascii="Times New Roman" w:hAnsi="Times New Roman" w:eastAsia="仿宋" w:cs="Times New Roman"/>
                <w:b w:val="0"/>
                <w:bCs/>
                <w:color w:val="auto"/>
                <w:sz w:val="21"/>
                <w:szCs w:val="21"/>
                <w:lang w:eastAsia="zh-CN"/>
              </w:rPr>
              <w:t>、二氧化硫</w:t>
            </w:r>
            <w:r>
              <w:rPr>
                <w:rFonts w:hint="default" w:ascii="Times New Roman" w:hAnsi="Times New Roman" w:eastAsia="仿宋" w:cs="Times New Roman"/>
                <w:b w:val="0"/>
                <w:bCs/>
                <w:color w:val="auto"/>
                <w:sz w:val="21"/>
                <w:szCs w:val="21"/>
              </w:rPr>
              <w:t>和和挥发性有机物</w:t>
            </w:r>
          </w:p>
        </w:tc>
        <w:tc>
          <w:tcPr>
            <w:tcW w:w="281" w:type="pct"/>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eastAsia" w:eastAsia="仿宋" w:cs="Times New Roman"/>
                <w:b w:val="0"/>
                <w:bCs/>
                <w:color w:val="auto"/>
                <w:sz w:val="21"/>
                <w:szCs w:val="21"/>
                <w:lang w:eastAsia="zh-CN"/>
              </w:rPr>
              <w:t>无</w:t>
            </w:r>
          </w:p>
        </w:tc>
        <w:tc>
          <w:tcPr>
            <w:tcW w:w="595" w:type="pct"/>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当首要污染物或超标污染物为颗粒物时，限产20%；当首要污染物或超标污染物为臭氧时，限产10%</w:t>
            </w:r>
          </w:p>
        </w:tc>
        <w:tc>
          <w:tcPr>
            <w:tcW w:w="383" w:type="pct"/>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当首要污染物或超标污染物为颗粒物时，限产30%；当首要污染物或超标污染物为臭氧时，限产20%</w:t>
            </w:r>
          </w:p>
        </w:tc>
        <w:tc>
          <w:tcPr>
            <w:tcW w:w="383" w:type="pct"/>
            <w:vAlign w:val="center"/>
          </w:tcPr>
          <w:p>
            <w:pPr>
              <w:pStyle w:val="37"/>
              <w:ind w:firstLine="0" w:firstLineChars="0"/>
              <w:jc w:val="center"/>
              <w:rPr>
                <w:rFonts w:hint="eastAsia" w:ascii="Times New Roman" w:hAnsi="Times New Roman" w:eastAsia="仿宋" w:cs="Times New Roman"/>
                <w:b w:val="0"/>
                <w:bCs/>
                <w:color w:val="auto"/>
                <w:sz w:val="21"/>
                <w:szCs w:val="21"/>
                <w:lang w:eastAsia="zh-CN"/>
              </w:rPr>
            </w:pPr>
            <w:r>
              <w:rPr>
                <w:rFonts w:hint="eastAsia" w:eastAsia="仿宋" w:cs="Times New Roman"/>
                <w:b w:val="0"/>
                <w:bCs/>
                <w:color w:val="auto"/>
                <w:sz w:val="21"/>
                <w:szCs w:val="21"/>
                <w:lang w:eastAsia="zh-CN"/>
              </w:rPr>
              <w:t>王德云</w:t>
            </w:r>
          </w:p>
        </w:tc>
        <w:tc>
          <w:tcPr>
            <w:tcW w:w="383" w:type="pct"/>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13976557500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8" w:type="pct"/>
            <w:vMerge w:val="continue"/>
            <w:vAlign w:val="center"/>
          </w:tcPr>
          <w:p>
            <w:pPr>
              <w:pStyle w:val="37"/>
              <w:jc w:val="center"/>
              <w:rPr>
                <w:rFonts w:hint="default" w:ascii="Times New Roman" w:hAnsi="Times New Roman" w:eastAsia="仿宋" w:cs="Times New Roman"/>
                <w:b w:val="0"/>
                <w:bCs/>
                <w:color w:val="auto"/>
                <w:sz w:val="21"/>
                <w:szCs w:val="21"/>
              </w:rPr>
            </w:pPr>
          </w:p>
        </w:tc>
        <w:tc>
          <w:tcPr>
            <w:tcW w:w="246" w:type="pct"/>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eastAsia" w:eastAsia="仿宋" w:cs="Times New Roman"/>
                <w:b w:val="0"/>
                <w:bCs/>
                <w:color w:val="auto"/>
                <w:sz w:val="21"/>
                <w:szCs w:val="21"/>
                <w:lang w:val="en-US" w:eastAsia="zh-CN"/>
              </w:rPr>
              <w:t>42</w:t>
            </w:r>
          </w:p>
        </w:tc>
        <w:tc>
          <w:tcPr>
            <w:tcW w:w="538" w:type="pct"/>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万宁川腾槟榔产销专业合作社</w:t>
            </w:r>
          </w:p>
        </w:tc>
        <w:tc>
          <w:tcPr>
            <w:tcW w:w="610" w:type="pct"/>
            <w:vAlign w:val="center"/>
          </w:tcPr>
          <w:p>
            <w:pPr>
              <w:pStyle w:val="37"/>
              <w:ind w:firstLine="0" w:firstLineChars="0"/>
              <w:jc w:val="center"/>
              <w:rPr>
                <w:rFonts w:hint="default" w:ascii="Times New Roman" w:hAnsi="Times New Roman" w:eastAsia="仿宋" w:cs="Times New Roman"/>
                <w:b w:val="0"/>
                <w:bCs/>
                <w:color w:val="auto"/>
                <w:sz w:val="21"/>
                <w:szCs w:val="21"/>
                <w:lang w:eastAsia="zh-CN"/>
              </w:rPr>
            </w:pPr>
            <w:r>
              <w:rPr>
                <w:rFonts w:hint="eastAsia" w:eastAsia="仿宋" w:cs="Times New Roman"/>
                <w:b w:val="0"/>
                <w:bCs/>
                <w:color w:val="auto"/>
                <w:sz w:val="21"/>
                <w:szCs w:val="21"/>
                <w:lang w:eastAsia="zh-CN"/>
              </w:rPr>
              <w:t>海南省万宁市长丰镇东和居居委会海榆东线东路南侧</w:t>
            </w:r>
          </w:p>
        </w:tc>
        <w:tc>
          <w:tcPr>
            <w:tcW w:w="544" w:type="pct"/>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lang w:eastAsia="zh-CN"/>
              </w:rPr>
              <w:t>槟榔加工</w:t>
            </w:r>
          </w:p>
        </w:tc>
        <w:tc>
          <w:tcPr>
            <w:tcW w:w="281" w:type="pct"/>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小型</w:t>
            </w:r>
          </w:p>
        </w:tc>
        <w:tc>
          <w:tcPr>
            <w:tcW w:w="504" w:type="pct"/>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颗粒物、氮氧化物</w:t>
            </w:r>
            <w:r>
              <w:rPr>
                <w:rFonts w:hint="default" w:ascii="Times New Roman" w:hAnsi="Times New Roman" w:eastAsia="仿宋" w:cs="Times New Roman"/>
                <w:b w:val="0"/>
                <w:bCs/>
                <w:color w:val="auto"/>
                <w:sz w:val="21"/>
                <w:szCs w:val="21"/>
                <w:lang w:eastAsia="zh-CN"/>
              </w:rPr>
              <w:t>、二氧化硫</w:t>
            </w:r>
            <w:r>
              <w:rPr>
                <w:rFonts w:hint="default" w:ascii="Times New Roman" w:hAnsi="Times New Roman" w:eastAsia="仿宋" w:cs="Times New Roman"/>
                <w:b w:val="0"/>
                <w:bCs/>
                <w:color w:val="auto"/>
                <w:sz w:val="21"/>
                <w:szCs w:val="21"/>
              </w:rPr>
              <w:t>和和挥发性有机物</w:t>
            </w:r>
          </w:p>
        </w:tc>
        <w:tc>
          <w:tcPr>
            <w:tcW w:w="281" w:type="pct"/>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eastAsia" w:eastAsia="仿宋" w:cs="Times New Roman"/>
                <w:b w:val="0"/>
                <w:bCs/>
                <w:color w:val="auto"/>
                <w:sz w:val="21"/>
                <w:szCs w:val="21"/>
                <w:lang w:eastAsia="zh-CN"/>
              </w:rPr>
              <w:t>无</w:t>
            </w:r>
          </w:p>
        </w:tc>
        <w:tc>
          <w:tcPr>
            <w:tcW w:w="595" w:type="pct"/>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当首要污染物或超标污染物为颗粒物时，限产20%；当首要污染物或超标污染物为臭氧时，限产10%</w:t>
            </w:r>
          </w:p>
        </w:tc>
        <w:tc>
          <w:tcPr>
            <w:tcW w:w="383" w:type="pct"/>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当首要污染物或超标污染物为颗粒物时，限产30%；当首要污染物或超标污染物为臭氧时，限产20%</w:t>
            </w:r>
          </w:p>
        </w:tc>
        <w:tc>
          <w:tcPr>
            <w:tcW w:w="383" w:type="pct"/>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卓怀强</w:t>
            </w:r>
          </w:p>
        </w:tc>
        <w:tc>
          <w:tcPr>
            <w:tcW w:w="383" w:type="pct"/>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18789953379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8" w:type="pct"/>
            <w:vMerge w:val="continue"/>
            <w:vAlign w:val="center"/>
          </w:tcPr>
          <w:p>
            <w:pPr>
              <w:pStyle w:val="37"/>
              <w:jc w:val="center"/>
              <w:rPr>
                <w:rFonts w:hint="default" w:ascii="Times New Roman" w:hAnsi="Times New Roman" w:eastAsia="仿宋" w:cs="Times New Roman"/>
                <w:b w:val="0"/>
                <w:bCs/>
                <w:color w:val="auto"/>
                <w:sz w:val="21"/>
                <w:szCs w:val="21"/>
              </w:rPr>
            </w:pPr>
          </w:p>
        </w:tc>
        <w:tc>
          <w:tcPr>
            <w:tcW w:w="246" w:type="pct"/>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eastAsia" w:eastAsia="仿宋" w:cs="Times New Roman"/>
                <w:b w:val="0"/>
                <w:bCs/>
                <w:color w:val="auto"/>
                <w:sz w:val="21"/>
                <w:szCs w:val="21"/>
                <w:lang w:val="en-US" w:eastAsia="zh-CN"/>
              </w:rPr>
              <w:t>43</w:t>
            </w:r>
          </w:p>
        </w:tc>
        <w:tc>
          <w:tcPr>
            <w:tcW w:w="538" w:type="pct"/>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万宁万城恒捷汽车修理中心</w:t>
            </w:r>
          </w:p>
        </w:tc>
        <w:tc>
          <w:tcPr>
            <w:tcW w:w="610" w:type="pct"/>
            <w:vAlign w:val="center"/>
          </w:tcPr>
          <w:p>
            <w:pPr>
              <w:pStyle w:val="37"/>
              <w:ind w:firstLine="0" w:firstLineChars="0"/>
              <w:jc w:val="center"/>
              <w:rPr>
                <w:rFonts w:hint="default" w:ascii="Times New Roman" w:hAnsi="Times New Roman" w:eastAsia="仿宋" w:cs="Times New Roman"/>
                <w:b w:val="0"/>
                <w:bCs/>
                <w:color w:val="auto"/>
                <w:sz w:val="21"/>
                <w:szCs w:val="21"/>
                <w:lang w:val="en-US" w:eastAsia="zh-CN"/>
              </w:rPr>
            </w:pPr>
            <w:r>
              <w:rPr>
                <w:rFonts w:hint="eastAsia" w:eastAsia="仿宋" w:cs="Times New Roman"/>
                <w:b w:val="0"/>
                <w:bCs/>
                <w:color w:val="auto"/>
                <w:sz w:val="21"/>
                <w:szCs w:val="21"/>
                <w:lang w:eastAsia="zh-CN"/>
              </w:rPr>
              <w:t>海南省万宁市</w:t>
            </w:r>
            <w:r>
              <w:rPr>
                <w:rFonts w:hint="eastAsia" w:eastAsia="仿宋" w:cs="Times New Roman"/>
                <w:b w:val="0"/>
                <w:bCs/>
                <w:color w:val="auto"/>
                <w:sz w:val="21"/>
                <w:szCs w:val="21"/>
                <w:lang w:val="en-US" w:eastAsia="zh-CN"/>
              </w:rPr>
              <w:t>万城镇万安大道222号</w:t>
            </w:r>
          </w:p>
        </w:tc>
        <w:tc>
          <w:tcPr>
            <w:tcW w:w="544" w:type="pct"/>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eastAsia" w:eastAsia="仿宋" w:cs="Times New Roman"/>
                <w:b w:val="0"/>
                <w:bCs/>
                <w:color w:val="auto"/>
                <w:sz w:val="21"/>
                <w:szCs w:val="21"/>
                <w:lang w:eastAsia="zh-CN"/>
              </w:rPr>
              <w:t>汽车维修</w:t>
            </w:r>
          </w:p>
        </w:tc>
        <w:tc>
          <w:tcPr>
            <w:tcW w:w="281" w:type="pct"/>
            <w:vAlign w:val="center"/>
          </w:tcPr>
          <w:p>
            <w:pPr>
              <w:pStyle w:val="37"/>
              <w:ind w:firstLine="0" w:firstLineChars="0"/>
              <w:jc w:val="center"/>
              <w:rPr>
                <w:rFonts w:hint="eastAsia" w:ascii="Times New Roman" w:hAnsi="Times New Roman" w:eastAsia="仿宋" w:cs="Times New Roman"/>
                <w:b w:val="0"/>
                <w:bCs/>
                <w:color w:val="auto"/>
                <w:kern w:val="0"/>
                <w:sz w:val="21"/>
                <w:szCs w:val="21"/>
                <w:lang w:val="en-US" w:eastAsia="zh-CN" w:bidi="ar-SA"/>
              </w:rPr>
            </w:pPr>
            <w:r>
              <w:rPr>
                <w:rFonts w:hint="eastAsia" w:eastAsia="仿宋" w:cs="Times New Roman"/>
                <w:b w:val="0"/>
                <w:bCs/>
                <w:color w:val="auto"/>
                <w:sz w:val="21"/>
                <w:szCs w:val="21"/>
                <w:lang w:eastAsia="zh-CN"/>
              </w:rPr>
              <w:t>微型</w:t>
            </w:r>
          </w:p>
        </w:tc>
        <w:tc>
          <w:tcPr>
            <w:tcW w:w="504" w:type="pct"/>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挥发性有机物</w:t>
            </w:r>
          </w:p>
        </w:tc>
        <w:tc>
          <w:tcPr>
            <w:tcW w:w="281" w:type="pct"/>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eastAsia" w:eastAsia="仿宋" w:cs="Times New Roman"/>
                <w:b w:val="0"/>
                <w:bCs/>
                <w:color w:val="auto"/>
                <w:kern w:val="0"/>
                <w:sz w:val="21"/>
                <w:szCs w:val="21"/>
                <w:lang w:val="en-US" w:eastAsia="zh-CN" w:bidi="ar-SA"/>
              </w:rPr>
              <w:t>无</w:t>
            </w:r>
          </w:p>
        </w:tc>
        <w:tc>
          <w:tcPr>
            <w:tcW w:w="595" w:type="pct"/>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当首要污染物或超标污染物为颗粒物时，限产20%；当首要污染物或超标污染物为臭氧时，限产10%</w:t>
            </w:r>
          </w:p>
        </w:tc>
        <w:tc>
          <w:tcPr>
            <w:tcW w:w="383" w:type="pct"/>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当首要污染物或超标污染物为颗粒物时，限产30%；当首要污染物或超标污染物为臭氧时，限产20%</w:t>
            </w:r>
          </w:p>
        </w:tc>
        <w:tc>
          <w:tcPr>
            <w:tcW w:w="383" w:type="pct"/>
            <w:vAlign w:val="center"/>
          </w:tcPr>
          <w:p>
            <w:pPr>
              <w:pStyle w:val="37"/>
              <w:ind w:firstLine="0" w:firstLineChars="0"/>
              <w:jc w:val="center"/>
              <w:rPr>
                <w:rFonts w:hint="eastAsia" w:ascii="Times New Roman" w:hAnsi="Times New Roman" w:eastAsia="仿宋" w:cs="Times New Roman"/>
                <w:b w:val="0"/>
                <w:bCs/>
                <w:color w:val="auto"/>
                <w:sz w:val="21"/>
                <w:szCs w:val="21"/>
                <w:lang w:val="en-US" w:eastAsia="zh-CN"/>
              </w:rPr>
            </w:pPr>
            <w:r>
              <w:rPr>
                <w:rFonts w:hint="eastAsia" w:eastAsia="仿宋" w:cs="Times New Roman"/>
                <w:b w:val="0"/>
                <w:bCs/>
                <w:color w:val="auto"/>
                <w:sz w:val="21"/>
                <w:szCs w:val="21"/>
                <w:lang w:val="en-US" w:eastAsia="zh-CN"/>
              </w:rPr>
              <w:t>李明龙</w:t>
            </w:r>
          </w:p>
        </w:tc>
        <w:tc>
          <w:tcPr>
            <w:tcW w:w="383" w:type="pct"/>
            <w:vAlign w:val="center"/>
          </w:tcPr>
          <w:p>
            <w:pPr>
              <w:pStyle w:val="37"/>
              <w:ind w:firstLine="0" w:firstLineChars="0"/>
              <w:jc w:val="center"/>
              <w:rPr>
                <w:rFonts w:hint="eastAsia" w:ascii="Times New Roman" w:hAnsi="Times New Roman" w:eastAsia="仿宋" w:cs="Times New Roman"/>
                <w:b w:val="0"/>
                <w:bCs/>
                <w:color w:val="auto"/>
                <w:sz w:val="21"/>
                <w:szCs w:val="21"/>
                <w:lang w:val="en-US" w:eastAsia="zh-CN"/>
              </w:rPr>
            </w:pPr>
            <w:r>
              <w:rPr>
                <w:rFonts w:hint="eastAsia" w:eastAsia="仿宋" w:cs="Times New Roman"/>
                <w:b w:val="0"/>
                <w:bCs/>
                <w:color w:val="auto"/>
                <w:sz w:val="21"/>
                <w:szCs w:val="21"/>
                <w:lang w:val="en-US" w:eastAsia="zh-CN"/>
              </w:rPr>
              <w:t>13807625384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8" w:type="pct"/>
            <w:vMerge w:val="continue"/>
            <w:vAlign w:val="center"/>
          </w:tcPr>
          <w:p>
            <w:pPr>
              <w:pStyle w:val="37"/>
              <w:jc w:val="center"/>
              <w:rPr>
                <w:rFonts w:hint="default" w:ascii="Times New Roman" w:hAnsi="Times New Roman" w:eastAsia="仿宋" w:cs="Times New Roman"/>
                <w:b w:val="0"/>
                <w:bCs/>
                <w:color w:val="auto"/>
                <w:sz w:val="21"/>
                <w:szCs w:val="21"/>
              </w:rPr>
            </w:pPr>
          </w:p>
        </w:tc>
        <w:tc>
          <w:tcPr>
            <w:tcW w:w="246" w:type="pct"/>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eastAsia" w:eastAsia="仿宋" w:cs="Times New Roman"/>
                <w:b w:val="0"/>
                <w:bCs/>
                <w:color w:val="auto"/>
                <w:sz w:val="21"/>
                <w:szCs w:val="21"/>
                <w:lang w:val="en-US" w:eastAsia="zh-CN"/>
              </w:rPr>
              <w:t>44</w:t>
            </w:r>
          </w:p>
        </w:tc>
        <w:tc>
          <w:tcPr>
            <w:tcW w:w="538" w:type="pct"/>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万宁创业槟榔种植专业合作社</w:t>
            </w:r>
          </w:p>
        </w:tc>
        <w:tc>
          <w:tcPr>
            <w:tcW w:w="610" w:type="pct"/>
            <w:vAlign w:val="center"/>
          </w:tcPr>
          <w:p>
            <w:pPr>
              <w:pStyle w:val="37"/>
              <w:ind w:firstLine="0" w:firstLineChars="0"/>
              <w:jc w:val="center"/>
              <w:rPr>
                <w:rFonts w:hint="default" w:ascii="Times New Roman" w:hAnsi="Times New Roman" w:eastAsia="仿宋" w:cs="Times New Roman"/>
                <w:b w:val="0"/>
                <w:bCs/>
                <w:color w:val="auto"/>
                <w:sz w:val="21"/>
                <w:szCs w:val="21"/>
                <w:lang w:eastAsia="zh-CN"/>
              </w:rPr>
            </w:pPr>
            <w:r>
              <w:rPr>
                <w:rFonts w:hint="default" w:ascii="Times New Roman" w:hAnsi="Times New Roman" w:eastAsia="仿宋" w:cs="Times New Roman"/>
                <w:b w:val="0"/>
                <w:bCs/>
                <w:color w:val="auto"/>
                <w:sz w:val="21"/>
                <w:szCs w:val="21"/>
                <w:lang w:eastAsia="zh-CN"/>
              </w:rPr>
              <w:t>万宁市万城镇南山村委会边园村</w:t>
            </w:r>
          </w:p>
        </w:tc>
        <w:tc>
          <w:tcPr>
            <w:tcW w:w="544" w:type="pct"/>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lang w:eastAsia="zh-CN"/>
              </w:rPr>
              <w:t>槟榔加工</w:t>
            </w:r>
          </w:p>
        </w:tc>
        <w:tc>
          <w:tcPr>
            <w:tcW w:w="281" w:type="pct"/>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小型</w:t>
            </w:r>
          </w:p>
        </w:tc>
        <w:tc>
          <w:tcPr>
            <w:tcW w:w="504" w:type="pct"/>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颗粒物、氮氧化物</w:t>
            </w:r>
            <w:r>
              <w:rPr>
                <w:rFonts w:hint="default" w:ascii="Times New Roman" w:hAnsi="Times New Roman" w:eastAsia="仿宋" w:cs="Times New Roman"/>
                <w:b w:val="0"/>
                <w:bCs/>
                <w:color w:val="auto"/>
                <w:sz w:val="21"/>
                <w:szCs w:val="21"/>
                <w:lang w:eastAsia="zh-CN"/>
              </w:rPr>
              <w:t>、二氧化硫</w:t>
            </w:r>
            <w:r>
              <w:rPr>
                <w:rFonts w:hint="default" w:ascii="Times New Roman" w:hAnsi="Times New Roman" w:eastAsia="仿宋" w:cs="Times New Roman"/>
                <w:b w:val="0"/>
                <w:bCs/>
                <w:color w:val="auto"/>
                <w:sz w:val="21"/>
                <w:szCs w:val="21"/>
              </w:rPr>
              <w:t>和和挥发性有机物</w:t>
            </w:r>
          </w:p>
        </w:tc>
        <w:tc>
          <w:tcPr>
            <w:tcW w:w="281" w:type="pct"/>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eastAsia" w:eastAsia="仿宋" w:cs="Times New Roman"/>
                <w:b w:val="0"/>
                <w:bCs/>
                <w:color w:val="auto"/>
                <w:sz w:val="21"/>
                <w:szCs w:val="21"/>
                <w:lang w:eastAsia="zh-CN"/>
              </w:rPr>
              <w:t>无</w:t>
            </w:r>
          </w:p>
        </w:tc>
        <w:tc>
          <w:tcPr>
            <w:tcW w:w="595" w:type="pct"/>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当首要污染物或超标污染物为颗粒物时，限产20%；当首要污染物或超标污染物为臭氧时，限产10%</w:t>
            </w:r>
          </w:p>
        </w:tc>
        <w:tc>
          <w:tcPr>
            <w:tcW w:w="383" w:type="pct"/>
            <w:vAlign w:val="center"/>
          </w:tcPr>
          <w:p>
            <w:pPr>
              <w:pStyle w:val="37"/>
              <w:ind w:firstLine="0" w:firstLineChars="0"/>
              <w:jc w:val="center"/>
              <w:rPr>
                <w:rFonts w:hint="default" w:ascii="Times New Roman" w:hAnsi="Times New Roman" w:eastAsia="仿宋" w:cs="Times New Roman"/>
                <w:b w:val="0"/>
                <w:bCs/>
                <w:color w:val="auto"/>
                <w:kern w:val="0"/>
                <w:sz w:val="21"/>
                <w:szCs w:val="21"/>
                <w:lang w:val="en-US" w:eastAsia="zh-CN" w:bidi="ar-SA"/>
              </w:rPr>
            </w:pPr>
            <w:r>
              <w:rPr>
                <w:rFonts w:hint="default" w:ascii="Times New Roman" w:hAnsi="Times New Roman" w:eastAsia="仿宋" w:cs="Times New Roman"/>
                <w:b w:val="0"/>
                <w:bCs/>
                <w:color w:val="auto"/>
                <w:sz w:val="21"/>
                <w:szCs w:val="21"/>
              </w:rPr>
              <w:t>当首要污染物或超标污染物为颗粒物时，限产30%；当首要污染物或超标污染物为臭氧时，限产20%</w:t>
            </w:r>
          </w:p>
        </w:tc>
        <w:tc>
          <w:tcPr>
            <w:tcW w:w="383" w:type="pct"/>
            <w:vAlign w:val="center"/>
          </w:tcPr>
          <w:p>
            <w:pPr>
              <w:pStyle w:val="37"/>
              <w:ind w:firstLine="0" w:firstLineChars="0"/>
              <w:jc w:val="center"/>
              <w:rPr>
                <w:rFonts w:hint="eastAsia" w:ascii="Times New Roman" w:hAnsi="Times New Roman" w:eastAsia="仿宋" w:cs="Times New Roman"/>
                <w:b w:val="0"/>
                <w:bCs/>
                <w:color w:val="auto"/>
                <w:sz w:val="21"/>
                <w:szCs w:val="21"/>
                <w:lang w:eastAsia="zh-CN"/>
              </w:rPr>
            </w:pPr>
            <w:r>
              <w:rPr>
                <w:rFonts w:hint="eastAsia" w:eastAsia="仿宋" w:cs="Times New Roman"/>
                <w:b w:val="0"/>
                <w:bCs/>
                <w:color w:val="auto"/>
                <w:sz w:val="21"/>
                <w:szCs w:val="21"/>
                <w:lang w:eastAsia="zh-CN"/>
              </w:rPr>
              <w:t>陈明新</w:t>
            </w:r>
          </w:p>
        </w:tc>
        <w:tc>
          <w:tcPr>
            <w:tcW w:w="383" w:type="pct"/>
            <w:vAlign w:val="center"/>
          </w:tcPr>
          <w:p>
            <w:pPr>
              <w:pStyle w:val="37"/>
              <w:ind w:firstLine="0" w:firstLineChars="0"/>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17776880372</w:t>
            </w:r>
          </w:p>
        </w:tc>
      </w:tr>
    </w:tbl>
    <w:p>
      <w:pPr>
        <w:pStyle w:val="2"/>
        <w:keepNext w:val="0"/>
        <w:keepLines w:val="0"/>
        <w:pageBreakBefore w:val="0"/>
        <w:widowControl w:val="0"/>
        <w:kinsoku/>
        <w:wordWrap/>
        <w:overflowPunct/>
        <w:topLinePunct w:val="0"/>
        <w:autoSpaceDE w:val="0"/>
        <w:autoSpaceDN w:val="0"/>
        <w:bidi w:val="0"/>
        <w:adjustRightInd/>
        <w:snapToGrid/>
        <w:spacing w:line="360" w:lineRule="auto"/>
        <w:jc w:val="left"/>
        <w:textAlignment w:val="auto"/>
        <w:outlineLvl w:val="9"/>
        <w:rPr>
          <w:rFonts w:hint="eastAsia" w:ascii="Times New Roman" w:eastAsia="仿宋" w:cs="Times New Roman"/>
          <w:b/>
          <w:bCs/>
          <w:sz w:val="21"/>
          <w:szCs w:val="21"/>
          <w:shd w:val="clear" w:color="auto" w:fill="FFFFFF"/>
          <w:lang w:val="en-US" w:eastAsia="zh-CN"/>
        </w:rPr>
      </w:pPr>
      <w:r>
        <w:rPr>
          <w:rFonts w:hint="eastAsia" w:ascii="Times New Roman" w:eastAsia="仿宋" w:cs="Times New Roman"/>
          <w:b/>
          <w:bCs/>
          <w:sz w:val="21"/>
          <w:szCs w:val="21"/>
          <w:shd w:val="clear" w:color="auto" w:fill="FFFFFF"/>
          <w:lang w:val="en-US" w:eastAsia="zh-CN"/>
        </w:rPr>
        <w:t>注：1.以上a、b类企业分类依据《</w:t>
      </w:r>
      <w:r>
        <w:rPr>
          <w:rFonts w:hint="eastAsia" w:eastAsia="仿宋" w:cs="Times New Roman"/>
          <w:b/>
          <w:bCs/>
          <w:kern w:val="0"/>
          <w:sz w:val="21"/>
          <w:szCs w:val="21"/>
          <w:lang w:eastAsia="zh-CN"/>
        </w:rPr>
        <w:t>重污染天气重点行业应急减排措施制定技术指南</w:t>
      </w:r>
      <w:r>
        <w:rPr>
          <w:rFonts w:hint="eastAsia" w:ascii="Times New Roman" w:eastAsia="仿宋" w:cs="Times New Roman"/>
          <w:b/>
          <w:bCs/>
          <w:sz w:val="21"/>
          <w:szCs w:val="21"/>
          <w:shd w:val="clear" w:color="auto" w:fill="FFFFFF"/>
          <w:lang w:val="en-US" w:eastAsia="zh-CN"/>
        </w:rPr>
        <w:t>》（2020年修订版）；</w:t>
      </w:r>
    </w:p>
    <w:p>
      <w:pPr>
        <w:pStyle w:val="2"/>
        <w:keepNext w:val="0"/>
        <w:keepLines w:val="0"/>
        <w:pageBreakBefore w:val="0"/>
        <w:widowControl w:val="0"/>
        <w:kinsoku/>
        <w:wordWrap/>
        <w:overflowPunct/>
        <w:topLinePunct w:val="0"/>
        <w:autoSpaceDE w:val="0"/>
        <w:autoSpaceDN w:val="0"/>
        <w:bidi w:val="0"/>
        <w:adjustRightInd/>
        <w:snapToGrid/>
        <w:spacing w:line="360" w:lineRule="auto"/>
        <w:ind w:firstLine="421" w:firstLineChars="200"/>
        <w:jc w:val="left"/>
        <w:textAlignment w:val="auto"/>
        <w:outlineLvl w:val="9"/>
        <w:rPr>
          <w:rFonts w:hint="default" w:ascii="Times New Roman" w:eastAsia="仿宋" w:cs="Times New Roman"/>
          <w:b/>
          <w:bCs/>
          <w:sz w:val="21"/>
          <w:szCs w:val="21"/>
          <w:shd w:val="clear" w:color="auto" w:fill="FFFFFF"/>
          <w:lang w:val="en-US" w:eastAsia="zh-CN"/>
        </w:rPr>
      </w:pPr>
      <w:r>
        <w:rPr>
          <w:rFonts w:hint="eastAsia" w:ascii="Times New Roman" w:eastAsia="仿宋" w:cs="Times New Roman"/>
          <w:b/>
          <w:bCs/>
          <w:sz w:val="21"/>
          <w:szCs w:val="21"/>
          <w:shd w:val="clear" w:color="auto" w:fill="FFFFFF"/>
          <w:lang w:val="en-US" w:eastAsia="zh-CN"/>
        </w:rPr>
        <w:t>2.企业清单可根据实际情况更新调整。</w:t>
      </w:r>
    </w:p>
    <w:p>
      <w:pPr>
        <w:pStyle w:val="2"/>
        <w:rPr>
          <w:rFonts w:hint="default"/>
          <w:lang w:eastAsia="zh-CN"/>
        </w:rPr>
      </w:pPr>
    </w:p>
    <w:p>
      <w:pPr>
        <w:spacing w:line="590" w:lineRule="exact"/>
        <w:ind w:firstLine="420" w:firstLineChars="200"/>
        <w:rPr>
          <w:rFonts w:hint="default" w:ascii="Times New Roman" w:hAnsi="Times New Roman" w:cs="Times New Roman"/>
        </w:rPr>
      </w:pPr>
    </w:p>
    <w:p>
      <w:pPr>
        <w:spacing w:line="590" w:lineRule="exact"/>
        <w:ind w:firstLine="640" w:firstLineChars="200"/>
        <w:rPr>
          <w:rFonts w:hint="default" w:ascii="Times New Roman" w:hAnsi="Times New Roman" w:eastAsia="仿宋" w:cs="Times New Roman"/>
          <w:sz w:val="32"/>
          <w:szCs w:val="32"/>
          <w:shd w:val="clear" w:color="auto" w:fill="FFFFFF"/>
          <w:lang w:val="en-US" w:eastAsia="zh-CN"/>
        </w:rPr>
        <w:sectPr>
          <w:pgSz w:w="16838" w:h="11906" w:orient="landscape"/>
          <w:pgMar w:top="1800" w:right="1440" w:bottom="1800" w:left="1440" w:header="851" w:footer="992" w:gutter="0"/>
          <w:pgNumType w:fmt="decimal"/>
          <w:cols w:space="425" w:num="1"/>
          <w:docGrid w:type="lines" w:linePitch="312" w:charSpace="0"/>
        </w:sectPr>
      </w:pPr>
    </w:p>
    <w:p>
      <w:pPr>
        <w:pStyle w:val="2"/>
        <w:rPr>
          <w:rFonts w:hint="eastAsia" w:eastAsia="宋体"/>
          <w:lang w:eastAsia="zh-CN"/>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2010600030101010101"/>
    <w:charset w:val="02"/>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
    <w:altName w:val="仿宋"/>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Ik72REwIAABU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SJO9kRMCAAAVBAAADgAAAAAAAAABACAAAAA1AQAAZHJzL2Uyb0RvYy54bWxQSwUGAAAAAAYABgBZ&#10;AQAAug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BdxysBMCAAATBAAADgAAAAAAAAABACAAAAA1AQAAZHJzL2Uyb0RvYy54bWxQSwUGAAAAAAYABgBZ&#10;AQAAug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735BB0"/>
    <w:multiLevelType w:val="singleLevel"/>
    <w:tmpl w:val="B9735BB0"/>
    <w:lvl w:ilvl="0" w:tentative="0">
      <w:start w:val="3"/>
      <w:numFmt w:val="decimal"/>
      <w:lvlText w:val="%1."/>
      <w:lvlJc w:val="left"/>
      <w:pPr>
        <w:tabs>
          <w:tab w:val="left" w:pos="312"/>
        </w:tabs>
      </w:pPr>
    </w:lvl>
  </w:abstractNum>
  <w:abstractNum w:abstractNumId="1">
    <w:nsid w:val="D1F5E460"/>
    <w:multiLevelType w:val="singleLevel"/>
    <w:tmpl w:val="D1F5E460"/>
    <w:lvl w:ilvl="0" w:tentative="0">
      <w:start w:val="1"/>
      <w:numFmt w:val="decimal"/>
      <w:suff w:val="nothing"/>
      <w:lvlText w:val="（%1）"/>
      <w:lvlJc w:val="left"/>
    </w:lvl>
  </w:abstractNum>
  <w:abstractNum w:abstractNumId="2">
    <w:nsid w:val="EC203339"/>
    <w:multiLevelType w:val="singleLevel"/>
    <w:tmpl w:val="EC203339"/>
    <w:lvl w:ilvl="0" w:tentative="0">
      <w:start w:val="1"/>
      <w:numFmt w:val="decimal"/>
      <w:suff w:val="nothing"/>
      <w:lvlText w:val="（%1）"/>
      <w:lvlJc w:val="left"/>
      <w:pPr>
        <w:ind w:left="240"/>
      </w:pPr>
    </w:lvl>
  </w:abstractNum>
  <w:abstractNum w:abstractNumId="3">
    <w:nsid w:val="ED9C1FF9"/>
    <w:multiLevelType w:val="singleLevel"/>
    <w:tmpl w:val="ED9C1FF9"/>
    <w:lvl w:ilvl="0" w:tentative="0">
      <w:start w:val="1"/>
      <w:numFmt w:val="decimal"/>
      <w:suff w:val="space"/>
      <w:lvlText w:val="%1."/>
      <w:lvlJc w:val="left"/>
    </w:lvl>
  </w:abstractNum>
  <w:abstractNum w:abstractNumId="4">
    <w:nsid w:val="59B02699"/>
    <w:multiLevelType w:val="singleLevel"/>
    <w:tmpl w:val="59B02699"/>
    <w:lvl w:ilvl="0" w:tentative="0">
      <w:start w:val="1"/>
      <w:numFmt w:val="decimal"/>
      <w:suff w:val="nothing"/>
      <w:lvlText w:val="（%1）"/>
      <w:lvlJc w:val="left"/>
      <w:pPr>
        <w:ind w:left="63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VjMzA3MjY4MTFjNDc2MmY1OTZjOTBmMTdlYTkzMWQifQ=="/>
  </w:docVars>
  <w:rsids>
    <w:rsidRoot w:val="0137657A"/>
    <w:rsid w:val="00C44AB8"/>
    <w:rsid w:val="0137657A"/>
    <w:rsid w:val="02777BFD"/>
    <w:rsid w:val="033B11DB"/>
    <w:rsid w:val="03B81543"/>
    <w:rsid w:val="056427A9"/>
    <w:rsid w:val="05C559BD"/>
    <w:rsid w:val="06331E5B"/>
    <w:rsid w:val="088E0A13"/>
    <w:rsid w:val="0A0A6071"/>
    <w:rsid w:val="0A4E3654"/>
    <w:rsid w:val="0B38614E"/>
    <w:rsid w:val="0C091E27"/>
    <w:rsid w:val="0CE1445F"/>
    <w:rsid w:val="0D123DC2"/>
    <w:rsid w:val="0D836159"/>
    <w:rsid w:val="0E1B7C40"/>
    <w:rsid w:val="0F2C506B"/>
    <w:rsid w:val="0F3C40BC"/>
    <w:rsid w:val="0F6B3F01"/>
    <w:rsid w:val="101567FD"/>
    <w:rsid w:val="11090420"/>
    <w:rsid w:val="11F87883"/>
    <w:rsid w:val="1268757C"/>
    <w:rsid w:val="127E45ED"/>
    <w:rsid w:val="12D901D9"/>
    <w:rsid w:val="136715C8"/>
    <w:rsid w:val="16F639D2"/>
    <w:rsid w:val="17E76799"/>
    <w:rsid w:val="1A064B7F"/>
    <w:rsid w:val="1C417A16"/>
    <w:rsid w:val="1EEE7042"/>
    <w:rsid w:val="1EF46971"/>
    <w:rsid w:val="2023767B"/>
    <w:rsid w:val="20BA371B"/>
    <w:rsid w:val="20CA477F"/>
    <w:rsid w:val="211216C2"/>
    <w:rsid w:val="215C1558"/>
    <w:rsid w:val="21EB72AD"/>
    <w:rsid w:val="2248249F"/>
    <w:rsid w:val="22CF3825"/>
    <w:rsid w:val="232557C3"/>
    <w:rsid w:val="233A2BC4"/>
    <w:rsid w:val="23DF3045"/>
    <w:rsid w:val="251051C0"/>
    <w:rsid w:val="26C37B5B"/>
    <w:rsid w:val="27367944"/>
    <w:rsid w:val="27611914"/>
    <w:rsid w:val="27AF003F"/>
    <w:rsid w:val="27CA1BB0"/>
    <w:rsid w:val="28CF708E"/>
    <w:rsid w:val="2B6C61BE"/>
    <w:rsid w:val="2C041C60"/>
    <w:rsid w:val="2C4A4AC9"/>
    <w:rsid w:val="2CE12C7E"/>
    <w:rsid w:val="2FAB37B2"/>
    <w:rsid w:val="30401E1B"/>
    <w:rsid w:val="309615E6"/>
    <w:rsid w:val="311E5139"/>
    <w:rsid w:val="31AB7BB4"/>
    <w:rsid w:val="31C1002C"/>
    <w:rsid w:val="32BF10C0"/>
    <w:rsid w:val="33AC278A"/>
    <w:rsid w:val="33CE3CE5"/>
    <w:rsid w:val="36706074"/>
    <w:rsid w:val="37562080"/>
    <w:rsid w:val="37AB5678"/>
    <w:rsid w:val="38600B80"/>
    <w:rsid w:val="390E51FE"/>
    <w:rsid w:val="3AB1074B"/>
    <w:rsid w:val="3B3E66B4"/>
    <w:rsid w:val="3BB13957"/>
    <w:rsid w:val="3BEE0EDE"/>
    <w:rsid w:val="3BFB7DB7"/>
    <w:rsid w:val="3C0E4993"/>
    <w:rsid w:val="3C1A6AA8"/>
    <w:rsid w:val="3C7E7F67"/>
    <w:rsid w:val="3CDF7D37"/>
    <w:rsid w:val="3EC36646"/>
    <w:rsid w:val="3EEA3466"/>
    <w:rsid w:val="3FA50A20"/>
    <w:rsid w:val="3FDD014A"/>
    <w:rsid w:val="401D225B"/>
    <w:rsid w:val="41AD0F16"/>
    <w:rsid w:val="41AE5BBC"/>
    <w:rsid w:val="43CC6711"/>
    <w:rsid w:val="445E03AE"/>
    <w:rsid w:val="44713B06"/>
    <w:rsid w:val="44F826FF"/>
    <w:rsid w:val="454D711F"/>
    <w:rsid w:val="49EC40BA"/>
    <w:rsid w:val="4A9E6DA5"/>
    <w:rsid w:val="4B210AE6"/>
    <w:rsid w:val="4BA93F74"/>
    <w:rsid w:val="4BB173F0"/>
    <w:rsid w:val="4BBD5522"/>
    <w:rsid w:val="4E823DD4"/>
    <w:rsid w:val="4F1F0D7C"/>
    <w:rsid w:val="4F8E2184"/>
    <w:rsid w:val="504F0E3F"/>
    <w:rsid w:val="50EE3929"/>
    <w:rsid w:val="525971EC"/>
    <w:rsid w:val="526A01B2"/>
    <w:rsid w:val="53177C0E"/>
    <w:rsid w:val="5450635F"/>
    <w:rsid w:val="546423F1"/>
    <w:rsid w:val="55815F25"/>
    <w:rsid w:val="58152837"/>
    <w:rsid w:val="5DCD1E35"/>
    <w:rsid w:val="61051E0A"/>
    <w:rsid w:val="61222025"/>
    <w:rsid w:val="613615E0"/>
    <w:rsid w:val="63E83722"/>
    <w:rsid w:val="64C231C4"/>
    <w:rsid w:val="663366F3"/>
    <w:rsid w:val="69364B36"/>
    <w:rsid w:val="69E20B1E"/>
    <w:rsid w:val="6D8A1638"/>
    <w:rsid w:val="6E39029C"/>
    <w:rsid w:val="6F3627F8"/>
    <w:rsid w:val="707B5DBE"/>
    <w:rsid w:val="71103B07"/>
    <w:rsid w:val="721757CD"/>
    <w:rsid w:val="72860B42"/>
    <w:rsid w:val="73D9361E"/>
    <w:rsid w:val="744B09D2"/>
    <w:rsid w:val="76027A38"/>
    <w:rsid w:val="77A93DDB"/>
    <w:rsid w:val="77D3B994"/>
    <w:rsid w:val="77E52230"/>
    <w:rsid w:val="783E7975"/>
    <w:rsid w:val="790E51EA"/>
    <w:rsid w:val="79253E11"/>
    <w:rsid w:val="7A922F09"/>
    <w:rsid w:val="7AD52AAF"/>
    <w:rsid w:val="7BF30095"/>
    <w:rsid w:val="7CFD6345"/>
    <w:rsid w:val="7E506D0B"/>
    <w:rsid w:val="7EBD6433"/>
    <w:rsid w:val="7F12773D"/>
    <w:rsid w:val="7FF406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qFormat/>
    <w:uiPriority w:val="9"/>
    <w:pPr>
      <w:keepNext/>
      <w:keepLines/>
      <w:spacing w:before="240" w:after="240" w:line="360" w:lineRule="auto"/>
      <w:outlineLvl w:val="0"/>
    </w:pPr>
    <w:rPr>
      <w:rFonts w:eastAsia="仿宋_GB2312"/>
      <w:b/>
      <w:bCs/>
      <w:kern w:val="44"/>
      <w:sz w:val="36"/>
      <w:szCs w:val="44"/>
    </w:rPr>
  </w:style>
  <w:style w:type="paragraph" w:styleId="7">
    <w:name w:val="heading 2"/>
    <w:basedOn w:val="1"/>
    <w:next w:val="1"/>
    <w:unhideWhenUsed/>
    <w:qFormat/>
    <w:uiPriority w:val="9"/>
    <w:pPr>
      <w:keepNext/>
      <w:keepLines/>
      <w:spacing w:line="560" w:lineRule="exact"/>
      <w:outlineLvl w:val="1"/>
    </w:pPr>
    <w:rPr>
      <w:rFonts w:eastAsiaTheme="majorEastAsia" w:cstheme="majorBidi"/>
      <w:b/>
      <w:bCs/>
      <w:szCs w:val="32"/>
    </w:rPr>
  </w:style>
  <w:style w:type="paragraph" w:styleId="8">
    <w:name w:val="heading 3"/>
    <w:basedOn w:val="1"/>
    <w:next w:val="1"/>
    <w:semiHidden/>
    <w:unhideWhenUsed/>
    <w:qFormat/>
    <w:uiPriority w:val="0"/>
    <w:pPr>
      <w:keepNext/>
      <w:keepLines/>
      <w:spacing w:before="260" w:beforeLines="0" w:beforeAutospacing="0" w:after="260" w:afterLines="0" w:afterAutospacing="0" w:line="413" w:lineRule="auto"/>
      <w:outlineLvl w:val="2"/>
    </w:pPr>
    <w:rPr>
      <w:b/>
      <w:sz w:val="32"/>
    </w:rPr>
  </w:style>
  <w:style w:type="paragraph" w:styleId="9">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黑体" w:hAnsi="Times New Roman" w:eastAsia="宋体" w:cs="Times New Roman"/>
      <w:color w:val="000000"/>
      <w:sz w:val="24"/>
      <w:szCs w:val="22"/>
      <w:lang w:val="en-US" w:eastAsia="zh-CN" w:bidi="ar-SA"/>
    </w:rPr>
  </w:style>
  <w:style w:type="paragraph" w:customStyle="1" w:styleId="3">
    <w:name w:val="样式1"/>
    <w:basedOn w:val="4"/>
    <w:next w:val="1"/>
    <w:qFormat/>
    <w:uiPriority w:val="0"/>
    <w:pPr>
      <w:snapToGrid w:val="0"/>
      <w:jc w:val="center"/>
    </w:pPr>
    <w:rPr>
      <w:rFonts w:ascii="宋体"/>
      <w:szCs w:val="20"/>
    </w:rPr>
  </w:style>
  <w:style w:type="paragraph" w:styleId="4">
    <w:name w:val="index heading"/>
    <w:basedOn w:val="1"/>
    <w:next w:val="5"/>
    <w:semiHidden/>
    <w:qFormat/>
    <w:uiPriority w:val="0"/>
    <w:rPr>
      <w:rFonts w:ascii="Arial" w:hAnsi="Arial" w:cs="Arial"/>
      <w:b/>
      <w:bCs/>
    </w:rPr>
  </w:style>
  <w:style w:type="paragraph" w:styleId="5">
    <w:name w:val="index 1"/>
    <w:basedOn w:val="1"/>
    <w:next w:val="1"/>
    <w:qFormat/>
    <w:uiPriority w:val="0"/>
    <w:pPr>
      <w:spacing w:line="192" w:lineRule="auto"/>
      <w:jc w:val="center"/>
    </w:pPr>
    <w:rPr>
      <w:rFonts w:ascii="宋体" w:hAnsi="宋体"/>
      <w:szCs w:val="20"/>
    </w:rPr>
  </w:style>
  <w:style w:type="paragraph" w:styleId="10">
    <w:name w:val="toc 3"/>
    <w:basedOn w:val="1"/>
    <w:next w:val="1"/>
    <w:qFormat/>
    <w:uiPriority w:val="0"/>
    <w:pPr>
      <w:ind w:left="840" w:leftChars="400"/>
    </w:p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toc 1"/>
    <w:basedOn w:val="1"/>
    <w:next w:val="1"/>
    <w:qFormat/>
    <w:uiPriority w:val="0"/>
  </w:style>
  <w:style w:type="paragraph" w:styleId="14">
    <w:name w:val="toc 4"/>
    <w:basedOn w:val="1"/>
    <w:next w:val="1"/>
    <w:qFormat/>
    <w:uiPriority w:val="0"/>
    <w:pPr>
      <w:ind w:left="1260" w:leftChars="600"/>
    </w:pPr>
  </w:style>
  <w:style w:type="paragraph" w:styleId="15">
    <w:name w:val="toc 2"/>
    <w:basedOn w:val="1"/>
    <w:next w:val="1"/>
    <w:qFormat/>
    <w:uiPriority w:val="0"/>
    <w:pPr>
      <w:ind w:left="420" w:leftChars="200"/>
    </w:p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0"/>
    <w:rPr>
      <w:b/>
      <w:sz w:val="24"/>
      <w:szCs w:val="24"/>
    </w:rPr>
  </w:style>
  <w:style w:type="character" w:styleId="21">
    <w:name w:val="FollowedHyperlink"/>
    <w:basedOn w:val="19"/>
    <w:qFormat/>
    <w:uiPriority w:val="0"/>
    <w:rPr>
      <w:color w:val="000000"/>
      <w:u w:val="none"/>
    </w:rPr>
  </w:style>
  <w:style w:type="character" w:styleId="22">
    <w:name w:val="Emphasis"/>
    <w:basedOn w:val="19"/>
    <w:qFormat/>
    <w:uiPriority w:val="0"/>
  </w:style>
  <w:style w:type="character" w:styleId="23">
    <w:name w:val="HTML Definition"/>
    <w:basedOn w:val="19"/>
    <w:qFormat/>
    <w:uiPriority w:val="0"/>
  </w:style>
  <w:style w:type="character" w:styleId="24">
    <w:name w:val="HTML Variable"/>
    <w:basedOn w:val="19"/>
    <w:qFormat/>
    <w:uiPriority w:val="0"/>
  </w:style>
  <w:style w:type="character" w:styleId="25">
    <w:name w:val="Hyperlink"/>
    <w:basedOn w:val="19"/>
    <w:qFormat/>
    <w:uiPriority w:val="0"/>
    <w:rPr>
      <w:color w:val="000000"/>
      <w:u w:val="none"/>
    </w:rPr>
  </w:style>
  <w:style w:type="character" w:styleId="26">
    <w:name w:val="HTML Code"/>
    <w:basedOn w:val="19"/>
    <w:qFormat/>
    <w:uiPriority w:val="0"/>
    <w:rPr>
      <w:rFonts w:ascii="Courier New" w:hAnsi="Courier New"/>
      <w:sz w:val="20"/>
    </w:rPr>
  </w:style>
  <w:style w:type="character" w:styleId="27">
    <w:name w:val="HTML Cite"/>
    <w:basedOn w:val="19"/>
    <w:qFormat/>
    <w:uiPriority w:val="0"/>
  </w:style>
  <w:style w:type="paragraph" w:customStyle="1" w:styleId="28">
    <w:name w:val="标题2"/>
    <w:basedOn w:val="6"/>
    <w:qFormat/>
    <w:uiPriority w:val="0"/>
    <w:pPr>
      <w:spacing w:before="0" w:after="0" w:line="560" w:lineRule="exact"/>
    </w:pPr>
    <w:rPr>
      <w:rFonts w:eastAsia="黑体"/>
      <w:b w:val="0"/>
      <w:kern w:val="0"/>
      <w:sz w:val="32"/>
    </w:rPr>
  </w:style>
  <w:style w:type="paragraph" w:customStyle="1" w:styleId="29">
    <w:name w:val="标题3"/>
    <w:basedOn w:val="16"/>
    <w:qFormat/>
    <w:uiPriority w:val="0"/>
    <w:pPr>
      <w:shd w:val="clear" w:color="auto" w:fill="FFFFFF"/>
      <w:snapToGrid w:val="0"/>
      <w:spacing w:before="0" w:beforeAutospacing="0" w:after="0" w:afterAutospacing="0" w:line="590" w:lineRule="exact"/>
      <w:jc w:val="both"/>
      <w:outlineLvl w:val="2"/>
    </w:pPr>
    <w:rPr>
      <w:rFonts w:ascii="Times New Roman" w:hAnsi="Times New Roman" w:eastAsia="仿宋_GB2312"/>
      <w:sz w:val="32"/>
      <w:szCs w:val="32"/>
    </w:rPr>
  </w:style>
  <w:style w:type="paragraph" w:customStyle="1" w:styleId="30">
    <w:name w:val="p15"/>
    <w:basedOn w:val="1"/>
    <w:qFormat/>
    <w:uiPriority w:val="0"/>
    <w:pPr>
      <w:widowControl/>
    </w:pPr>
    <w:rPr>
      <w:rFonts w:eastAsia="仿宋_GB2312"/>
      <w:kern w:val="0"/>
      <w:sz w:val="32"/>
      <w:szCs w:val="20"/>
    </w:rPr>
  </w:style>
  <w:style w:type="character" w:customStyle="1" w:styleId="31">
    <w:name w:val="hover8"/>
    <w:basedOn w:val="19"/>
    <w:qFormat/>
    <w:uiPriority w:val="0"/>
    <w:rPr>
      <w:color w:val="FF7B00"/>
    </w:rPr>
  </w:style>
  <w:style w:type="character" w:customStyle="1" w:styleId="32">
    <w:name w:val="layui-this"/>
    <w:basedOn w:val="19"/>
    <w:qFormat/>
    <w:uiPriority w:val="0"/>
    <w:rPr>
      <w:bdr w:val="single" w:color="EEEEEE" w:sz="6" w:space="0"/>
      <w:shd w:val="clear" w:fill="FFFFFF"/>
    </w:rPr>
  </w:style>
  <w:style w:type="character" w:customStyle="1" w:styleId="33">
    <w:name w:val="first-child"/>
    <w:basedOn w:val="19"/>
    <w:qFormat/>
    <w:uiPriority w:val="0"/>
  </w:style>
  <w:style w:type="character" w:customStyle="1" w:styleId="34">
    <w:name w:val="hover"/>
    <w:basedOn w:val="19"/>
    <w:qFormat/>
    <w:uiPriority w:val="0"/>
    <w:rPr>
      <w:color w:val="FF7B00"/>
    </w:rPr>
  </w:style>
  <w:style w:type="character" w:customStyle="1" w:styleId="35">
    <w:name w:val="hover7"/>
    <w:basedOn w:val="19"/>
    <w:qFormat/>
    <w:uiPriority w:val="0"/>
    <w:rPr>
      <w:color w:val="FF7B00"/>
    </w:rPr>
  </w:style>
  <w:style w:type="paragraph" w:customStyle="1" w:styleId="36">
    <w:name w:val=" Char1"/>
    <w:basedOn w:val="1"/>
    <w:qFormat/>
    <w:uiPriority w:val="0"/>
    <w:rPr>
      <w:rFonts w:eastAsia="宋体"/>
      <w:sz w:val="21"/>
      <w:szCs w:val="24"/>
    </w:rPr>
  </w:style>
  <w:style w:type="paragraph" w:customStyle="1" w:styleId="37">
    <w:name w:val="表格内容"/>
    <w:basedOn w:val="1"/>
    <w:qFormat/>
    <w:uiPriority w:val="0"/>
    <w:pPr>
      <w:widowControl/>
      <w:spacing w:line="240" w:lineRule="auto"/>
      <w:ind w:firstLine="0" w:firstLineChars="0"/>
      <w:jc w:val="center"/>
    </w:pPr>
    <w:rPr>
      <w:rFonts w:cs="宋体"/>
      <w:kern w:val="0"/>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60</Pages>
  <Words>20428</Words>
  <Characters>22059</Characters>
  <Lines>0</Lines>
  <Paragraphs>0</Paragraphs>
  <TotalTime>6</TotalTime>
  <ScaleCrop>false</ScaleCrop>
  <LinksUpToDate>false</LinksUpToDate>
  <CharactersWithSpaces>23727</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2021-11-23T09:14:00Z</dcterms:created>
  <dc:creator>Administrator</dc:creator>
  <cp:lastModifiedBy>吴丹</cp:lastModifiedBy>
  <dcterms:modified xsi:type="dcterms:W3CDTF">2022-10-31T16:26:33Z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y fmtid="{D5CDD505-2E9C-101B-9397-08002B2CF9AE}" pid="3" name="ICV">
    <vt:lpwstr>6CADD07827274CF29ACFDF8312CDA771</vt:lpwstr>
  </property>
</Properties>
</file>