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万府〔202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万宁市人民政府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森林防火禁火的通告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当前，我市已进入森林高火险期，森林防火形势极其严峻。为加强野外火源管控，有效预防和遏制森林火灾发生，切实保护万宁市森林资源和生态环境，保障人民群众生命财产安全，根据《中华人民共和国森林法》《中华人民共和国治安管理处罚法》《森林防火条例》《海南省森林防火条例》等有关法律法规的规定，现就全市森林防火禁火工作有关事项通告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一、禁火时间：自本通告发布之日起至2024年5月31日。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二、禁火区域：全市行政辖区内的林地及距离林地边缘100米范围内的区域。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三、禁火期间，禁火区域内禁止一切野外用火。凡进入禁火区域内的人员，禁止下列行为：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（一）携带火源、火种及易燃易爆物品；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（二）燃放烟花爆竹、孔明灯等；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（三）上坟烧纸、烧香点烛等；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（四）吸烟、野炊、烧烤、烤火取暖等；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（五）烧黄蜂、熏蛇鼠、烧山狩猎等；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（六）炼山、烧杂草、烧灰积肥、烧荒烧炭或者烧田基草、甘蔗叶、稻草、果园草、农作物秸秆等；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（七）其他容易引发森林火灾的用火行为。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四、进入禁火区域的车辆和人员，应当自觉接受临时森林防火检查站登记检查，任何单位和个人不得拒绝、阻碍检查。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五、凡违反本禁火通告者，由公安机关依照《中华人民共和国治安管理处罚法》及《海南省森林防火条例》等有关法律法规规定给予处罚；涉嫌犯罪的，移送司法机关依法处理。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6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任何单位和个人发现违规用火行为和森林火情应立即报告。森林火情报警电话：119；万宁市森林防灭火指挥部办公室电话：6222</w:t>
      </w: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  <w:lang w:val="en-US"/>
        </w:rPr>
        <w:t>8151</w:t>
      </w:r>
      <w:r>
        <w:rPr>
          <w:rFonts w:hint="default" w:ascii="仿宋_GB2312" w:hAnsi="仿宋_GB2312" w:eastAsia="仿宋_GB2312" w:cs="仿宋_GB2312"/>
          <w:b w:val="0"/>
          <w:bCs w:val="0"/>
          <w:w w:val="9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280" w:firstLineChars="165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万宁</w:t>
      </w:r>
      <w:r>
        <w:rPr>
          <w:rFonts w:hint="eastAsia" w:ascii="仿宋_GB2312" w:eastAsia="仿宋_GB2312"/>
          <w:color w:val="auto"/>
          <w:sz w:val="32"/>
          <w:szCs w:val="32"/>
          <w:lang w:val="zh-CN"/>
        </w:rPr>
        <w:t>市人民政府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2024</w:t>
      </w:r>
      <w:r>
        <w:rPr>
          <w:rFonts w:hint="eastAsia" w:ascii="仿宋_GB2312" w:eastAsia="仿宋_GB2312"/>
          <w:color w:val="auto"/>
          <w:sz w:val="32"/>
          <w:szCs w:val="32"/>
          <w:lang w:val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val="zh-CN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56007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2.3pt;height:0.05pt;width:441pt;z-index:251659264;mso-width-relative:page;mso-height-relative:page;" filled="f" stroked="t" coordsize="21600,21600" o:gfxdata="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410210</wp:posOffset>
                </wp:positionV>
                <wp:extent cx="56007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32.3pt;height:0.05pt;width:441pt;z-index:251660288;mso-width-relative:page;mso-height-relative:page;" filled="f" stroked="t" coordsize="21600,21600" o:gfxdata="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 xml:space="preserve">万宁市人民政府办公室       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宋体" w:eastAsia="仿宋_GB2312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20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 xml:space="preserve">日印发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C724E"/>
    <w:rsid w:val="00465CE8"/>
    <w:rsid w:val="00A529ED"/>
    <w:rsid w:val="03B33566"/>
    <w:rsid w:val="03BE6BCC"/>
    <w:rsid w:val="06551917"/>
    <w:rsid w:val="06F30C05"/>
    <w:rsid w:val="0D1F36F9"/>
    <w:rsid w:val="0D27050C"/>
    <w:rsid w:val="1461632C"/>
    <w:rsid w:val="18B675FA"/>
    <w:rsid w:val="19D06C42"/>
    <w:rsid w:val="1A6703E7"/>
    <w:rsid w:val="1AE22154"/>
    <w:rsid w:val="1CFEDF34"/>
    <w:rsid w:val="1DDEC043"/>
    <w:rsid w:val="1E1C0850"/>
    <w:rsid w:val="1FD92B5A"/>
    <w:rsid w:val="20760DCE"/>
    <w:rsid w:val="28ADC2A4"/>
    <w:rsid w:val="2C762F49"/>
    <w:rsid w:val="2DAD606A"/>
    <w:rsid w:val="30B56EC8"/>
    <w:rsid w:val="328C4344"/>
    <w:rsid w:val="38661CD1"/>
    <w:rsid w:val="392F3306"/>
    <w:rsid w:val="39666E46"/>
    <w:rsid w:val="3CD46B0B"/>
    <w:rsid w:val="3FE7C5F7"/>
    <w:rsid w:val="3FF50151"/>
    <w:rsid w:val="3FFF436B"/>
    <w:rsid w:val="424A1C67"/>
    <w:rsid w:val="437EACF8"/>
    <w:rsid w:val="44AC3D46"/>
    <w:rsid w:val="45C86DDD"/>
    <w:rsid w:val="48235E4A"/>
    <w:rsid w:val="4A4A0D5B"/>
    <w:rsid w:val="4B7E6AA8"/>
    <w:rsid w:val="4C5F1D44"/>
    <w:rsid w:val="4DC01666"/>
    <w:rsid w:val="4FFE5C10"/>
    <w:rsid w:val="51F30AA5"/>
    <w:rsid w:val="523D372B"/>
    <w:rsid w:val="526771A7"/>
    <w:rsid w:val="53AC724E"/>
    <w:rsid w:val="574341EA"/>
    <w:rsid w:val="59AD11B0"/>
    <w:rsid w:val="59DF5F83"/>
    <w:rsid w:val="5AEBFAA2"/>
    <w:rsid w:val="5AFE89D2"/>
    <w:rsid w:val="5B1D4125"/>
    <w:rsid w:val="5B73D9E4"/>
    <w:rsid w:val="5DAB6ECF"/>
    <w:rsid w:val="5EF67D79"/>
    <w:rsid w:val="5EFE57A9"/>
    <w:rsid w:val="5F5E69A0"/>
    <w:rsid w:val="5FA641C1"/>
    <w:rsid w:val="5FFD8814"/>
    <w:rsid w:val="60B74380"/>
    <w:rsid w:val="622A6982"/>
    <w:rsid w:val="65826E7A"/>
    <w:rsid w:val="67BCFAA6"/>
    <w:rsid w:val="6A1537BF"/>
    <w:rsid w:val="6C4ED43C"/>
    <w:rsid w:val="6EE71D9B"/>
    <w:rsid w:val="6F4E3DAF"/>
    <w:rsid w:val="6F736CFD"/>
    <w:rsid w:val="6FFDC98C"/>
    <w:rsid w:val="71FAFCDE"/>
    <w:rsid w:val="73DD4A3C"/>
    <w:rsid w:val="753A76EE"/>
    <w:rsid w:val="75EE23E0"/>
    <w:rsid w:val="77036CD2"/>
    <w:rsid w:val="798168D1"/>
    <w:rsid w:val="79EE9839"/>
    <w:rsid w:val="7A0A7037"/>
    <w:rsid w:val="7B7B314A"/>
    <w:rsid w:val="7B8F2E18"/>
    <w:rsid w:val="7BA58F1C"/>
    <w:rsid w:val="7BCE0B78"/>
    <w:rsid w:val="7BDBB92C"/>
    <w:rsid w:val="7BE4F9C9"/>
    <w:rsid w:val="7C1C785E"/>
    <w:rsid w:val="7DC9984A"/>
    <w:rsid w:val="7DDBC2E8"/>
    <w:rsid w:val="7DE9B082"/>
    <w:rsid w:val="7DF70087"/>
    <w:rsid w:val="7DFDB34D"/>
    <w:rsid w:val="7E4A0353"/>
    <w:rsid w:val="7EDF699A"/>
    <w:rsid w:val="7EFF3819"/>
    <w:rsid w:val="7F5E27B8"/>
    <w:rsid w:val="7FF7ECEE"/>
    <w:rsid w:val="7FFCC6DD"/>
    <w:rsid w:val="89E57C74"/>
    <w:rsid w:val="8DFEB488"/>
    <w:rsid w:val="8FDE68F6"/>
    <w:rsid w:val="97BE4D66"/>
    <w:rsid w:val="9AD6B3F8"/>
    <w:rsid w:val="9F7F51D3"/>
    <w:rsid w:val="9FBB0513"/>
    <w:rsid w:val="AAB70ACA"/>
    <w:rsid w:val="AFFF9E07"/>
    <w:rsid w:val="B3705E6F"/>
    <w:rsid w:val="B37F0DA7"/>
    <w:rsid w:val="B7FA3BD9"/>
    <w:rsid w:val="B7FF6C06"/>
    <w:rsid w:val="BB1D3445"/>
    <w:rsid w:val="BB7F9E0B"/>
    <w:rsid w:val="BDB94155"/>
    <w:rsid w:val="BEEF7704"/>
    <w:rsid w:val="BEF3B445"/>
    <w:rsid w:val="BF6F6872"/>
    <w:rsid w:val="BFDBBCF9"/>
    <w:rsid w:val="BFF92B2A"/>
    <w:rsid w:val="CBBEF170"/>
    <w:rsid w:val="CDDFFB3E"/>
    <w:rsid w:val="CFBE3709"/>
    <w:rsid w:val="CFDEF8C2"/>
    <w:rsid w:val="D6FDA1B9"/>
    <w:rsid w:val="D72D3F37"/>
    <w:rsid w:val="DAFF675B"/>
    <w:rsid w:val="DB7D627C"/>
    <w:rsid w:val="DDFF61DC"/>
    <w:rsid w:val="DF6B82EB"/>
    <w:rsid w:val="DF747F25"/>
    <w:rsid w:val="DFDD8941"/>
    <w:rsid w:val="E3E77085"/>
    <w:rsid w:val="E775C993"/>
    <w:rsid w:val="E7FE032B"/>
    <w:rsid w:val="E9EF1ECC"/>
    <w:rsid w:val="EB360D70"/>
    <w:rsid w:val="EDFF78F9"/>
    <w:rsid w:val="EF4737C8"/>
    <w:rsid w:val="EF5F4B43"/>
    <w:rsid w:val="EFF66A33"/>
    <w:rsid w:val="F7BC6D6B"/>
    <w:rsid w:val="F7FE413E"/>
    <w:rsid w:val="FB3D8C3F"/>
    <w:rsid w:val="FC5FDD3C"/>
    <w:rsid w:val="FCCB4C43"/>
    <w:rsid w:val="FCEFAF99"/>
    <w:rsid w:val="FD36039A"/>
    <w:rsid w:val="FDE936A4"/>
    <w:rsid w:val="FEE739BB"/>
    <w:rsid w:val="FEF715A1"/>
    <w:rsid w:val="FEFFF035"/>
    <w:rsid w:val="FF1B0203"/>
    <w:rsid w:val="FFBB45A8"/>
    <w:rsid w:val="FFDF2C72"/>
    <w:rsid w:val="FFE48752"/>
    <w:rsid w:val="FFF3B797"/>
    <w:rsid w:val="FFFBC491"/>
    <w:rsid w:val="FFFF6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99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560" w:lineRule="exact"/>
      <w:outlineLvl w:val="2"/>
    </w:pPr>
    <w:rPr>
      <w:rFonts w:ascii="Calibri" w:hAnsi="Calibri" w:eastAsia="宋体" w:cs="Times New Roman"/>
      <w:b/>
      <w:bCs/>
      <w:sz w:val="30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libri Light" w:hAnsi="Calibri Light" w:eastAsia="宋体" w:cs="Times New Roman"/>
      <w:b/>
      <w:bCs/>
      <w:kern w:val="2"/>
      <w:sz w:val="28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5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kern w:val="0"/>
    </w:rPr>
  </w:style>
  <w:style w:type="paragraph" w:styleId="6">
    <w:name w:val="caption"/>
    <w:basedOn w:val="1"/>
    <w:next w:val="1"/>
    <w:qFormat/>
    <w:uiPriority w:val="0"/>
    <w:pPr>
      <w:ind w:firstLine="0" w:firstLineChars="0"/>
      <w:jc w:val="center"/>
    </w:pPr>
    <w:rPr>
      <w:rFonts w:ascii="宋体" w:hAnsi="宋体" w:eastAsia="宋体"/>
      <w:b/>
      <w:color w:val="auto"/>
      <w:sz w:val="24"/>
      <w:szCs w:val="20"/>
    </w:rPr>
  </w:style>
  <w:style w:type="paragraph" w:styleId="7">
    <w:name w:val="Salutation"/>
    <w:basedOn w:val="1"/>
    <w:next w:val="1"/>
    <w:qFormat/>
    <w:uiPriority w:val="0"/>
  </w:style>
  <w:style w:type="paragraph" w:styleId="8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index heading"/>
    <w:basedOn w:val="1"/>
    <w:next w:val="12"/>
    <w:unhideWhenUsed/>
    <w:qFormat/>
    <w:uiPriority w:val="99"/>
    <w:rPr>
      <w:rFonts w:ascii="Arial" w:hAnsi="Arial" w:cs="Arial"/>
      <w:b/>
      <w:bCs/>
    </w:rPr>
  </w:style>
  <w:style w:type="paragraph" w:styleId="12">
    <w:name w:val="index 1"/>
    <w:basedOn w:val="1"/>
    <w:next w:val="1"/>
    <w:unhideWhenUsed/>
    <w:qFormat/>
    <w:uiPriority w:val="99"/>
    <w:pPr>
      <w:spacing w:line="192" w:lineRule="auto"/>
      <w:jc w:val="center"/>
    </w:pPr>
    <w:rPr>
      <w:rFonts w:ascii="宋体" w:hAnsi="宋体"/>
      <w:szCs w:val="20"/>
    </w:rPr>
  </w:style>
  <w:style w:type="paragraph" w:styleId="1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Default"/>
    <w:next w:val="18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8">
    <w:name w:val="样式1"/>
    <w:basedOn w:val="11"/>
    <w:next w:val="1"/>
    <w:qFormat/>
    <w:uiPriority w:val="0"/>
    <w:pPr>
      <w:snapToGrid w:val="0"/>
      <w:jc w:val="center"/>
    </w:pPr>
    <w:rPr>
      <w:rFonts w:ascii="宋体"/>
      <w:szCs w:val="20"/>
    </w:rPr>
  </w:style>
  <w:style w:type="paragraph" w:customStyle="1" w:styleId="19">
    <w:name w:val="p15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0">
    <w:name w:val="BodyText"/>
    <w:basedOn w:val="1"/>
    <w:qFormat/>
    <w:uiPriority w:val="0"/>
    <w:pPr>
      <w:spacing w:after="120"/>
    </w:pPr>
  </w:style>
  <w:style w:type="paragraph" w:customStyle="1" w:styleId="21">
    <w:name w:val="TOC7"/>
    <w:basedOn w:val="1"/>
    <w:next w:val="1"/>
    <w:qFormat/>
    <w:uiPriority w:val="0"/>
    <w:pPr>
      <w:ind w:left="2520"/>
      <w:jc w:val="both"/>
      <w:textAlignment w:val="baseline"/>
    </w:pPr>
    <w:rPr>
      <w:rFonts w:ascii="Times New Roman" w:hAnsi="Times New Roman" w:eastAsia="宋体" w:cs="宋体"/>
      <w:kern w:val="1"/>
      <w:sz w:val="21"/>
      <w:szCs w:val="24"/>
      <w:lang w:val="en-US" w:eastAsia="zh-CN" w:bidi="ar-SA"/>
    </w:rPr>
  </w:style>
  <w:style w:type="character" w:customStyle="1" w:styleId="2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2021-10-16T15:35:00Z</dcterms:created>
  <dc:creator>Administrator</dc:creator>
  <cp:lastModifiedBy>greatwall</cp:lastModifiedBy>
  <cp:lastPrinted>2024-01-22T00:16:00Z</cp:lastPrinted>
  <dcterms:modified xsi:type="dcterms:W3CDTF">2024-03-07T11:15:20Z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772E5C2D8C0C79C3D7C2C063F75442BA</vt:lpwstr>
  </property>
</Properties>
</file>