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方正小标宋简体" w:hAnsi="宋体" w:eastAsia="方正小标宋简体"/>
          <w:color w:val="auto"/>
          <w:sz w:val="44"/>
          <w:szCs w:val="36"/>
        </w:rPr>
      </w:pPr>
      <w:r>
        <w:rPr>
          <w:rFonts w:hint="eastAsia" w:ascii="方正小标宋简体" w:hAnsi="宋体" w:eastAsia="方正小标宋简体"/>
          <w:color w:val="auto"/>
          <w:sz w:val="44"/>
          <w:szCs w:val="36"/>
        </w:rPr>
        <w:t>申报主体近三年来获得各级财政资金补助情况表</w:t>
      </w:r>
    </w:p>
    <w:p>
      <w:pPr>
        <w:jc w:val="left"/>
        <w:rPr>
          <w:rFonts w:hint="eastAsia" w:ascii="仿宋_GB2312" w:eastAsia="仿宋_GB2312"/>
          <w:color w:val="auto"/>
          <w:sz w:val="28"/>
          <w:szCs w:val="30"/>
        </w:rPr>
      </w:pPr>
      <w:r>
        <w:rPr>
          <w:rFonts w:hint="eastAsia" w:ascii="仿宋_GB2312" w:eastAsia="仿宋_GB2312"/>
          <w:color w:val="auto"/>
          <w:sz w:val="28"/>
          <w:szCs w:val="30"/>
        </w:rPr>
        <w:t xml:space="preserve">申报单位（公章）： </w:t>
      </w:r>
      <w:r>
        <w:rPr>
          <w:rFonts w:hint="eastAsia"/>
          <w:color w:val="auto"/>
          <w:sz w:val="19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30"/>
        </w:rPr>
        <w:t xml:space="preserve">                          审核单位（公章）： 　　               单位：万元</w:t>
      </w:r>
    </w:p>
    <w:tbl>
      <w:tblPr>
        <w:tblStyle w:val="4"/>
        <w:tblW w:w="13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468"/>
        <w:gridCol w:w="1834"/>
        <w:gridCol w:w="1685"/>
        <w:gridCol w:w="1552"/>
        <w:gridCol w:w="1976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获得时间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获得补助资金名称</w:t>
            </w:r>
          </w:p>
        </w:tc>
        <w:tc>
          <w:tcPr>
            <w:tcW w:w="18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获得补助金金额</w:t>
            </w:r>
          </w:p>
        </w:tc>
        <w:tc>
          <w:tcPr>
            <w:tcW w:w="16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资金主管部门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实施内容</w:t>
            </w:r>
          </w:p>
        </w:tc>
        <w:tc>
          <w:tcPr>
            <w:tcW w:w="19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是否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完成</w:t>
            </w:r>
          </w:p>
        </w:tc>
        <w:tc>
          <w:tcPr>
            <w:tcW w:w="21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有否违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6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6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6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85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6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4"/>
        </w:rPr>
        <w:t>备注：此表由申报主体如实填报和盖章，</w:t>
      </w:r>
      <w:r>
        <w:rPr>
          <w:rFonts w:hint="eastAsia" w:ascii="仿宋_GB2312" w:eastAsia="仿宋_GB2312"/>
          <w:color w:val="auto"/>
          <w:sz w:val="24"/>
          <w:lang w:eastAsia="zh-CN"/>
        </w:rPr>
        <w:t>市、</w:t>
      </w:r>
      <w:r>
        <w:rPr>
          <w:rFonts w:hint="eastAsia" w:ascii="仿宋_GB2312" w:eastAsia="仿宋_GB2312"/>
          <w:color w:val="auto"/>
          <w:sz w:val="24"/>
        </w:rPr>
        <w:t>县</w:t>
      </w:r>
      <w:r>
        <w:rPr>
          <w:rFonts w:hint="eastAsia" w:ascii="仿宋_GB2312" w:eastAsia="仿宋_GB2312"/>
          <w:color w:val="auto"/>
          <w:sz w:val="24"/>
          <w:lang w:eastAsia="zh-CN"/>
        </w:rPr>
        <w:t>农业农村主管部门</w:t>
      </w:r>
      <w:r>
        <w:rPr>
          <w:rFonts w:hint="eastAsia" w:ascii="仿宋_GB2312" w:eastAsia="仿宋_GB2312"/>
          <w:color w:val="auto"/>
          <w:sz w:val="24"/>
        </w:rPr>
        <w:t>审核并盖章。</w:t>
      </w:r>
      <w:bookmarkStart w:id="0" w:name="_GoBack"/>
      <w:bookmarkEnd w:id="0"/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NTMxZDBmNDNlOWMxYjJlYTkwNTgzZjhkMGQyYmQifQ=="/>
  </w:docVars>
  <w:rsids>
    <w:rsidRoot w:val="00000000"/>
    <w:rsid w:val="06797252"/>
    <w:rsid w:val="291B455E"/>
    <w:rsid w:val="57AF7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2024-02-29T00:36:47Z</cp:lastPrinted>
  <dcterms:modified xsi:type="dcterms:W3CDTF">2024-02-29T00:37:56Z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CAAEF0B8FB6E4AFEAD3198107248FF3D</vt:lpwstr>
  </property>
</Properties>
</file>