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/>
        <w:spacing w:line="360" w:lineRule="auto"/>
        <w:ind w:firstLine="0" w:firstLineChars="0"/>
        <w:jc w:val="both"/>
        <w:rPr>
          <w:rFonts w:ascii="仿宋" w:hAnsi="仿宋" w:eastAsia="仿宋" w:cs="仿宋"/>
          <w:b/>
          <w:bCs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pStyle w:val="13"/>
        <w:widowControl/>
        <w:numPr>
          <w:ilvl w:val="0"/>
          <w:numId w:val="2"/>
        </w:numPr>
        <w:spacing w:line="360" w:lineRule="auto"/>
        <w:ind w:left="0" w:firstLineChars="0"/>
        <w:jc w:val="both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主要经济技术指标</w:t>
      </w:r>
    </w:p>
    <w:p>
      <w:pPr>
        <w:pStyle w:val="2"/>
        <w:ind w:firstLine="0"/>
        <w:jc w:val="center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ind w:firstLine="0"/>
        <w:jc w:val="center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ind w:firstLine="0"/>
        <w:jc w:val="center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ind w:firstLine="0"/>
        <w:jc w:val="center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ind w:firstLine="0"/>
        <w:jc w:val="center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主要技术标准表           </w:t>
      </w:r>
    </w:p>
    <w:tbl>
      <w:tblPr>
        <w:tblStyle w:val="11"/>
        <w:tblW w:w="7706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195"/>
        <w:gridCol w:w="321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3300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指标名称</w:t>
            </w:r>
          </w:p>
        </w:tc>
        <w:tc>
          <w:tcPr>
            <w:tcW w:w="1195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 位</w:t>
            </w:r>
          </w:p>
        </w:tc>
        <w:tc>
          <w:tcPr>
            <w:tcW w:w="3211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技术指标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300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道路等级</w:t>
            </w:r>
          </w:p>
        </w:tc>
        <w:tc>
          <w:tcPr>
            <w:tcW w:w="1195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城市次干路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300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道路设计年限</w:t>
            </w:r>
          </w:p>
        </w:tc>
        <w:tc>
          <w:tcPr>
            <w:tcW w:w="1195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</w:p>
        </w:tc>
        <w:tc>
          <w:tcPr>
            <w:tcW w:w="3211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300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交通等级</w:t>
            </w:r>
          </w:p>
        </w:tc>
        <w:tc>
          <w:tcPr>
            <w:tcW w:w="1195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机动车道：中型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300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设计行车速度</w:t>
            </w:r>
          </w:p>
        </w:tc>
        <w:tc>
          <w:tcPr>
            <w:tcW w:w="1195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Km/h</w:t>
            </w:r>
          </w:p>
        </w:tc>
        <w:tc>
          <w:tcPr>
            <w:tcW w:w="3211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40km/h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300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行车道数</w:t>
            </w:r>
          </w:p>
        </w:tc>
        <w:tc>
          <w:tcPr>
            <w:tcW w:w="1195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道</w:t>
            </w:r>
          </w:p>
        </w:tc>
        <w:tc>
          <w:tcPr>
            <w:tcW w:w="3211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双向六车道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300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行车道宽度</w:t>
            </w:r>
          </w:p>
        </w:tc>
        <w:tc>
          <w:tcPr>
            <w:tcW w:w="1195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3211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300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路基段宽度</w:t>
            </w:r>
          </w:p>
        </w:tc>
        <w:tc>
          <w:tcPr>
            <w:tcW w:w="1195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3211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32m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300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平曲线不设超高半径</w:t>
            </w:r>
          </w:p>
        </w:tc>
        <w:tc>
          <w:tcPr>
            <w:tcW w:w="1195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3211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300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竖曲线最小半径</w:t>
            </w:r>
          </w:p>
        </w:tc>
        <w:tc>
          <w:tcPr>
            <w:tcW w:w="1195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3211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凸曲线2000；凹曲线3000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300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桥涵设计荷载</w:t>
            </w:r>
          </w:p>
        </w:tc>
        <w:tc>
          <w:tcPr>
            <w:tcW w:w="1195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300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地震动峰值加速度</w:t>
            </w:r>
          </w:p>
        </w:tc>
        <w:tc>
          <w:tcPr>
            <w:tcW w:w="1195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g</w:t>
            </w:r>
          </w:p>
        </w:tc>
        <w:tc>
          <w:tcPr>
            <w:tcW w:w="3211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0.1g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300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路面结构类型</w:t>
            </w:r>
          </w:p>
        </w:tc>
        <w:tc>
          <w:tcPr>
            <w:tcW w:w="1195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沥青混凝土路面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300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路面标准轴载</w:t>
            </w:r>
          </w:p>
        </w:tc>
        <w:tc>
          <w:tcPr>
            <w:tcW w:w="1195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BZZ-100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300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路面设计年限</w:t>
            </w:r>
          </w:p>
        </w:tc>
        <w:tc>
          <w:tcPr>
            <w:tcW w:w="1195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</w:p>
        </w:tc>
        <w:tc>
          <w:tcPr>
            <w:tcW w:w="3211" w:type="dxa"/>
            <w:vAlign w:val="center"/>
          </w:tcPr>
          <w:p>
            <w:pPr>
              <w:pStyle w:val="24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</w:t>
            </w:r>
          </w:p>
        </w:tc>
      </w:tr>
    </w:tbl>
    <w:p>
      <w:pPr>
        <w:spacing w:line="360" w:lineRule="auto"/>
        <w:ind w:left="0" w:leftChars="0" w:right="322" w:rightChars="115" w:firstLine="0" w:firstLineChars="0"/>
        <w:rPr>
          <w:rFonts w:ascii="仿宋" w:hAnsi="仿宋" w:eastAsia="仿宋" w:cs="仿宋"/>
          <w:bCs/>
          <w:sz w:val="24"/>
          <w:szCs w:val="24"/>
        </w:rPr>
      </w:pPr>
    </w:p>
    <w:p>
      <w:pPr>
        <w:widowControl/>
        <w:spacing w:line="360" w:lineRule="auto"/>
        <w:ind w:firstLine="480"/>
        <w:textAlignment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pStyle w:val="13"/>
        <w:widowControl/>
        <w:numPr>
          <w:ilvl w:val="0"/>
          <w:numId w:val="2"/>
        </w:numPr>
        <w:spacing w:line="360" w:lineRule="auto"/>
        <w:ind w:left="0" w:firstLineChars="0"/>
        <w:jc w:val="both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附图</w:t>
      </w:r>
    </w:p>
    <w:p>
      <w:pPr>
        <w:pStyle w:val="13"/>
        <w:widowControl/>
        <w:numPr>
          <w:ilvl w:val="0"/>
          <w:numId w:val="3"/>
        </w:numPr>
        <w:tabs>
          <w:tab w:val="left" w:pos="312"/>
        </w:tabs>
        <w:spacing w:line="360" w:lineRule="auto"/>
        <w:ind w:firstLine="0" w:firstLineChars="0"/>
        <w:jc w:val="both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区位分析图</w:t>
      </w:r>
    </w:p>
    <w:p>
      <w:pPr>
        <w:pStyle w:val="13"/>
        <w:widowControl/>
        <w:numPr>
          <w:ilvl w:val="0"/>
          <w:numId w:val="0"/>
        </w:numPr>
        <w:tabs>
          <w:tab w:val="clear" w:pos="312"/>
        </w:tabs>
        <w:spacing w:line="360" w:lineRule="auto"/>
        <w:jc w:val="both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13"/>
        <w:widowControl/>
        <w:tabs>
          <w:tab w:val="left" w:pos="312"/>
        </w:tabs>
        <w:spacing w:line="360" w:lineRule="auto"/>
        <w:ind w:firstLine="0" w:firstLine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pStyle w:val="13"/>
        <w:widowControl/>
        <w:tabs>
          <w:tab w:val="left" w:pos="312"/>
        </w:tabs>
        <w:spacing w:line="360" w:lineRule="auto"/>
        <w:ind w:firstLine="0" w:firstLine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pStyle w:val="13"/>
        <w:widowControl/>
        <w:tabs>
          <w:tab w:val="left" w:pos="312"/>
        </w:tabs>
        <w:spacing w:line="360" w:lineRule="auto"/>
        <w:ind w:firstLine="0" w:firstLine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drawing>
          <wp:inline distT="0" distB="0" distL="114300" distR="114300">
            <wp:extent cx="5227955" cy="3256280"/>
            <wp:effectExtent l="0" t="0" r="10795" b="1270"/>
            <wp:docPr id="4" name="图片 4" descr="二期报建文本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二期报建文本 19"/>
                    <pic:cNvPicPr>
                      <a:picLocks noChangeAspect="1"/>
                    </pic:cNvPicPr>
                  </pic:nvPicPr>
                  <pic:blipFill>
                    <a:blip r:embed="rId10"/>
                    <a:srcRect l="11757" t="11310" r="8469" b="18417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widowControl/>
        <w:numPr>
          <w:ilvl w:val="0"/>
          <w:numId w:val="3"/>
        </w:numPr>
        <w:tabs>
          <w:tab w:val="left" w:pos="312"/>
        </w:tabs>
        <w:spacing w:line="360" w:lineRule="auto"/>
        <w:ind w:firstLine="0" w:firstLineChars="0"/>
        <w:jc w:val="both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效果图</w:t>
      </w:r>
    </w:p>
    <w:p>
      <w:pPr>
        <w:pStyle w:val="13"/>
        <w:widowControl/>
        <w:tabs>
          <w:tab w:val="left" w:pos="312"/>
        </w:tabs>
        <w:spacing w:line="360" w:lineRule="auto"/>
        <w:ind w:firstLine="0" w:firstLine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drawing>
          <wp:inline distT="0" distB="0" distL="114300" distR="114300">
            <wp:extent cx="5248275" cy="3936365"/>
            <wp:effectExtent l="0" t="0" r="9525" b="6985"/>
            <wp:docPr id="3" name="图片 3" descr="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效果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widowControl/>
        <w:numPr>
          <w:ilvl w:val="0"/>
          <w:numId w:val="3"/>
        </w:numPr>
        <w:tabs>
          <w:tab w:val="left" w:pos="312"/>
        </w:tabs>
        <w:spacing w:line="360" w:lineRule="auto"/>
        <w:ind w:firstLine="0" w:firstLineChars="0"/>
        <w:jc w:val="both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总平面图</w:t>
      </w:r>
    </w:p>
    <w:p>
      <w:pPr>
        <w:pStyle w:val="13"/>
        <w:widowControl/>
        <w:tabs>
          <w:tab w:val="left" w:pos="312"/>
        </w:tabs>
        <w:spacing w:line="360" w:lineRule="auto"/>
        <w:ind w:firstLine="0" w:firstLineChars="0"/>
        <w:jc w:val="both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13"/>
        <w:widowControl/>
        <w:tabs>
          <w:tab w:val="left" w:pos="312"/>
        </w:tabs>
        <w:spacing w:line="360" w:lineRule="auto"/>
        <w:ind w:firstLine="0" w:firstLineChars="0"/>
        <w:jc w:val="both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13"/>
        <w:widowControl/>
        <w:tabs>
          <w:tab w:val="left" w:pos="312"/>
        </w:tabs>
        <w:spacing w:line="360" w:lineRule="auto"/>
        <w:ind w:firstLine="0" w:firstLineChars="0"/>
        <w:jc w:val="both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pStyle w:val="13"/>
        <w:widowControl/>
        <w:tabs>
          <w:tab w:val="left" w:pos="312"/>
        </w:tabs>
        <w:spacing w:line="360" w:lineRule="auto"/>
        <w:ind w:firstLine="0" w:firstLine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2509520</wp:posOffset>
            </wp:positionV>
            <wp:extent cx="7999730" cy="3235960"/>
            <wp:effectExtent l="0" t="0" r="2540" b="1270"/>
            <wp:wrapSquare wrapText="bothSides"/>
            <wp:docPr id="7" name="图片 7" descr="zo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zonp"/>
                    <pic:cNvPicPr>
                      <a:picLocks noChangeAspect="1"/>
                    </pic:cNvPicPr>
                  </pic:nvPicPr>
                  <pic:blipFill>
                    <a:blip r:embed="rId12"/>
                    <a:srcRect l="7060" t="23290" r="4888" b="2636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9973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3"/>
        <w:widowControl/>
        <w:tabs>
          <w:tab w:val="left" w:pos="312"/>
        </w:tabs>
        <w:spacing w:line="360" w:lineRule="auto"/>
        <w:ind w:firstLine="0" w:firstLine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pStyle w:val="13"/>
        <w:widowControl/>
        <w:tabs>
          <w:tab w:val="left" w:pos="312"/>
        </w:tabs>
        <w:spacing w:line="360" w:lineRule="auto"/>
        <w:ind w:firstLine="0" w:firstLine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pStyle w:val="13"/>
        <w:widowControl/>
        <w:tabs>
          <w:tab w:val="left" w:pos="312"/>
        </w:tabs>
        <w:spacing w:line="360" w:lineRule="auto"/>
        <w:ind w:firstLine="0" w:firstLine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pStyle w:val="13"/>
        <w:widowControl/>
        <w:tabs>
          <w:tab w:val="left" w:pos="312"/>
        </w:tabs>
        <w:spacing w:line="360" w:lineRule="auto"/>
        <w:ind w:firstLine="0" w:firstLine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pStyle w:val="13"/>
        <w:widowControl/>
        <w:tabs>
          <w:tab w:val="left" w:pos="312"/>
        </w:tabs>
        <w:spacing w:line="360" w:lineRule="auto"/>
        <w:ind w:firstLine="0" w:firstLineChars="0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0696566">
    <w:nsid w:val="10BB16F6"/>
    <w:multiLevelType w:val="multilevel"/>
    <w:tmpl w:val="10BB16F6"/>
    <w:lvl w:ilvl="0" w:tentative="1">
      <w:start w:val="1"/>
      <w:numFmt w:val="chineseCountingThousand"/>
      <w:pStyle w:val="8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68717100">
    <w:nsid w:val="45A9352C"/>
    <w:multiLevelType w:val="multilevel"/>
    <w:tmpl w:val="45A9352C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36878969">
    <w:nsid w:val="37D7A379"/>
    <w:multiLevelType w:val="singleLevel"/>
    <w:tmpl w:val="37D7A379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80696566"/>
  </w:num>
  <w:num w:numId="2">
    <w:abstractNumId w:val="1168717100"/>
  </w:num>
  <w:num w:numId="3">
    <w:abstractNumId w:val="9368789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2FC"/>
    <w:rsid w:val="000111AD"/>
    <w:rsid w:val="00023F97"/>
    <w:rsid w:val="00034402"/>
    <w:rsid w:val="00051753"/>
    <w:rsid w:val="00052C3C"/>
    <w:rsid w:val="00061A68"/>
    <w:rsid w:val="000A3D0A"/>
    <w:rsid w:val="000D5BB6"/>
    <w:rsid w:val="000E4111"/>
    <w:rsid w:val="000F0431"/>
    <w:rsid w:val="0010092B"/>
    <w:rsid w:val="00113DDB"/>
    <w:rsid w:val="0013692E"/>
    <w:rsid w:val="00165729"/>
    <w:rsid w:val="001A0DC3"/>
    <w:rsid w:val="001A5B97"/>
    <w:rsid w:val="001B6D4A"/>
    <w:rsid w:val="001C6D72"/>
    <w:rsid w:val="001E1B92"/>
    <w:rsid w:val="0020393A"/>
    <w:rsid w:val="00214C9D"/>
    <w:rsid w:val="00223CFC"/>
    <w:rsid w:val="00242270"/>
    <w:rsid w:val="00264DFE"/>
    <w:rsid w:val="002804DE"/>
    <w:rsid w:val="002902FC"/>
    <w:rsid w:val="002A1810"/>
    <w:rsid w:val="002E2E9D"/>
    <w:rsid w:val="002E42A6"/>
    <w:rsid w:val="00326BC8"/>
    <w:rsid w:val="00371A77"/>
    <w:rsid w:val="00377FEB"/>
    <w:rsid w:val="003C3E5C"/>
    <w:rsid w:val="003E20A4"/>
    <w:rsid w:val="003E602F"/>
    <w:rsid w:val="00403140"/>
    <w:rsid w:val="00411865"/>
    <w:rsid w:val="00412D3F"/>
    <w:rsid w:val="00413876"/>
    <w:rsid w:val="004231FF"/>
    <w:rsid w:val="00437E30"/>
    <w:rsid w:val="00441C1C"/>
    <w:rsid w:val="00494485"/>
    <w:rsid w:val="004A70A0"/>
    <w:rsid w:val="004C5872"/>
    <w:rsid w:val="004D7C1F"/>
    <w:rsid w:val="004E7505"/>
    <w:rsid w:val="005058B2"/>
    <w:rsid w:val="0051282B"/>
    <w:rsid w:val="0052409E"/>
    <w:rsid w:val="00551D04"/>
    <w:rsid w:val="005558C8"/>
    <w:rsid w:val="00617869"/>
    <w:rsid w:val="00643268"/>
    <w:rsid w:val="00657644"/>
    <w:rsid w:val="00660347"/>
    <w:rsid w:val="006A3C19"/>
    <w:rsid w:val="006C1A50"/>
    <w:rsid w:val="006E4F55"/>
    <w:rsid w:val="00706250"/>
    <w:rsid w:val="00724DFE"/>
    <w:rsid w:val="00746D56"/>
    <w:rsid w:val="00752BAF"/>
    <w:rsid w:val="0077150F"/>
    <w:rsid w:val="007742D2"/>
    <w:rsid w:val="00777A17"/>
    <w:rsid w:val="00780770"/>
    <w:rsid w:val="0078351D"/>
    <w:rsid w:val="007860C4"/>
    <w:rsid w:val="00786754"/>
    <w:rsid w:val="007A2A16"/>
    <w:rsid w:val="007C3F9D"/>
    <w:rsid w:val="007E4313"/>
    <w:rsid w:val="00806028"/>
    <w:rsid w:val="0081700C"/>
    <w:rsid w:val="00821A69"/>
    <w:rsid w:val="0083125F"/>
    <w:rsid w:val="00846587"/>
    <w:rsid w:val="008649B1"/>
    <w:rsid w:val="008667A0"/>
    <w:rsid w:val="008A45B6"/>
    <w:rsid w:val="008C3C07"/>
    <w:rsid w:val="008E448D"/>
    <w:rsid w:val="008F2138"/>
    <w:rsid w:val="00910A25"/>
    <w:rsid w:val="00961A4F"/>
    <w:rsid w:val="00961E28"/>
    <w:rsid w:val="00964A86"/>
    <w:rsid w:val="00990527"/>
    <w:rsid w:val="009B4ED5"/>
    <w:rsid w:val="009D1BD6"/>
    <w:rsid w:val="009E1490"/>
    <w:rsid w:val="009E6C33"/>
    <w:rsid w:val="00A26826"/>
    <w:rsid w:val="00A41AF6"/>
    <w:rsid w:val="00A43E40"/>
    <w:rsid w:val="00A50942"/>
    <w:rsid w:val="00A81E2C"/>
    <w:rsid w:val="00A834AF"/>
    <w:rsid w:val="00A92D1D"/>
    <w:rsid w:val="00AC2607"/>
    <w:rsid w:val="00AE6981"/>
    <w:rsid w:val="00B6415B"/>
    <w:rsid w:val="00B77385"/>
    <w:rsid w:val="00BA402A"/>
    <w:rsid w:val="00BA6D98"/>
    <w:rsid w:val="00BB0D0F"/>
    <w:rsid w:val="00BC03ED"/>
    <w:rsid w:val="00BF089F"/>
    <w:rsid w:val="00C27423"/>
    <w:rsid w:val="00C9779F"/>
    <w:rsid w:val="00CA4A84"/>
    <w:rsid w:val="00CB5FF4"/>
    <w:rsid w:val="00CC17E7"/>
    <w:rsid w:val="00CE0497"/>
    <w:rsid w:val="00CE4508"/>
    <w:rsid w:val="00CE5490"/>
    <w:rsid w:val="00CF47A0"/>
    <w:rsid w:val="00CF7181"/>
    <w:rsid w:val="00D04EA6"/>
    <w:rsid w:val="00D265B6"/>
    <w:rsid w:val="00D37613"/>
    <w:rsid w:val="00D53C34"/>
    <w:rsid w:val="00D93C6A"/>
    <w:rsid w:val="00DE11A1"/>
    <w:rsid w:val="00E04F5E"/>
    <w:rsid w:val="00E14605"/>
    <w:rsid w:val="00E43A09"/>
    <w:rsid w:val="00E6466C"/>
    <w:rsid w:val="00E72124"/>
    <w:rsid w:val="00E77F75"/>
    <w:rsid w:val="00E81467"/>
    <w:rsid w:val="00E876C7"/>
    <w:rsid w:val="00ED325E"/>
    <w:rsid w:val="00F106C2"/>
    <w:rsid w:val="00F121A8"/>
    <w:rsid w:val="00F2431A"/>
    <w:rsid w:val="00F24753"/>
    <w:rsid w:val="00F31F41"/>
    <w:rsid w:val="00F4495B"/>
    <w:rsid w:val="00F546DD"/>
    <w:rsid w:val="00F652D9"/>
    <w:rsid w:val="00F72524"/>
    <w:rsid w:val="00F76C99"/>
    <w:rsid w:val="00F85CCF"/>
    <w:rsid w:val="00F866BE"/>
    <w:rsid w:val="00FD48AD"/>
    <w:rsid w:val="00FF6A47"/>
    <w:rsid w:val="02D0321A"/>
    <w:rsid w:val="050A2C3F"/>
    <w:rsid w:val="06B93636"/>
    <w:rsid w:val="0760737B"/>
    <w:rsid w:val="07853A35"/>
    <w:rsid w:val="090D32DD"/>
    <w:rsid w:val="0B205C60"/>
    <w:rsid w:val="0CC34A60"/>
    <w:rsid w:val="0E2F4456"/>
    <w:rsid w:val="0F824897"/>
    <w:rsid w:val="0FB22A84"/>
    <w:rsid w:val="0FF2380D"/>
    <w:rsid w:val="11A7546F"/>
    <w:rsid w:val="120F5DF1"/>
    <w:rsid w:val="122F3D3F"/>
    <w:rsid w:val="12681839"/>
    <w:rsid w:val="14486CCC"/>
    <w:rsid w:val="14C97BC6"/>
    <w:rsid w:val="15224B1E"/>
    <w:rsid w:val="17073B7C"/>
    <w:rsid w:val="17F13382"/>
    <w:rsid w:val="1A50408E"/>
    <w:rsid w:val="1A5C12DF"/>
    <w:rsid w:val="1B1E32AA"/>
    <w:rsid w:val="1B3808F0"/>
    <w:rsid w:val="1DB30741"/>
    <w:rsid w:val="1EB5732F"/>
    <w:rsid w:val="20D365F9"/>
    <w:rsid w:val="24225A44"/>
    <w:rsid w:val="26451909"/>
    <w:rsid w:val="274C0D8D"/>
    <w:rsid w:val="2785262E"/>
    <w:rsid w:val="28671C27"/>
    <w:rsid w:val="297F4FF8"/>
    <w:rsid w:val="2A3F4F3D"/>
    <w:rsid w:val="2C0B0DE7"/>
    <w:rsid w:val="2CAD3A61"/>
    <w:rsid w:val="2D273E6C"/>
    <w:rsid w:val="2D4348FF"/>
    <w:rsid w:val="2DA6230E"/>
    <w:rsid w:val="318F1FD2"/>
    <w:rsid w:val="31DB21FB"/>
    <w:rsid w:val="32DA7DE1"/>
    <w:rsid w:val="337B65D0"/>
    <w:rsid w:val="33B90567"/>
    <w:rsid w:val="347D1322"/>
    <w:rsid w:val="35087597"/>
    <w:rsid w:val="37747ACE"/>
    <w:rsid w:val="384F70BD"/>
    <w:rsid w:val="39531274"/>
    <w:rsid w:val="3A0F640B"/>
    <w:rsid w:val="3AC77B37"/>
    <w:rsid w:val="3C0E5E32"/>
    <w:rsid w:val="3E023724"/>
    <w:rsid w:val="3E9D5BCB"/>
    <w:rsid w:val="3EEB03C2"/>
    <w:rsid w:val="40AE1FF8"/>
    <w:rsid w:val="413868DE"/>
    <w:rsid w:val="43887B48"/>
    <w:rsid w:val="443A2F7C"/>
    <w:rsid w:val="44AA2440"/>
    <w:rsid w:val="44DD4305"/>
    <w:rsid w:val="456A0FD1"/>
    <w:rsid w:val="467E2DFA"/>
    <w:rsid w:val="4835279D"/>
    <w:rsid w:val="4986312C"/>
    <w:rsid w:val="4A175FE4"/>
    <w:rsid w:val="4B4451D4"/>
    <w:rsid w:val="4BCA26D3"/>
    <w:rsid w:val="4C5115D6"/>
    <w:rsid w:val="4D6A22FB"/>
    <w:rsid w:val="4D8D4F36"/>
    <w:rsid w:val="4D8F6365"/>
    <w:rsid w:val="501A24A4"/>
    <w:rsid w:val="50752C8D"/>
    <w:rsid w:val="50C761E9"/>
    <w:rsid w:val="51012CEE"/>
    <w:rsid w:val="51184C9E"/>
    <w:rsid w:val="513564F4"/>
    <w:rsid w:val="522B7B76"/>
    <w:rsid w:val="55503B1C"/>
    <w:rsid w:val="58441BDF"/>
    <w:rsid w:val="58B12088"/>
    <w:rsid w:val="5A9A2C3A"/>
    <w:rsid w:val="5B2B1B31"/>
    <w:rsid w:val="5FD961CF"/>
    <w:rsid w:val="60AE3619"/>
    <w:rsid w:val="641E213E"/>
    <w:rsid w:val="663418AA"/>
    <w:rsid w:val="66B81FFD"/>
    <w:rsid w:val="670F66E6"/>
    <w:rsid w:val="671F5676"/>
    <w:rsid w:val="677D1A9F"/>
    <w:rsid w:val="67C87BF1"/>
    <w:rsid w:val="685E290F"/>
    <w:rsid w:val="6A29600D"/>
    <w:rsid w:val="6AE411E9"/>
    <w:rsid w:val="6D003D07"/>
    <w:rsid w:val="6D6D1848"/>
    <w:rsid w:val="6DFC3534"/>
    <w:rsid w:val="70B77867"/>
    <w:rsid w:val="72FA5587"/>
    <w:rsid w:val="738B6D05"/>
    <w:rsid w:val="74814A5A"/>
    <w:rsid w:val="76EF7346"/>
    <w:rsid w:val="77C41167"/>
    <w:rsid w:val="78D97BD1"/>
    <w:rsid w:val="7A3B5E09"/>
    <w:rsid w:val="7A96487D"/>
    <w:rsid w:val="7AA17F07"/>
    <w:rsid w:val="7B236167"/>
    <w:rsid w:val="7B671D19"/>
    <w:rsid w:val="7D025FD8"/>
    <w:rsid w:val="7ED42D33"/>
    <w:rsid w:val="7F9D25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6"/>
    </w:pPr>
  </w:style>
  <w:style w:type="paragraph" w:styleId="3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9"/>
    <w:qFormat/>
    <w:uiPriority w:val="0"/>
    <w:pPr>
      <w:spacing w:line="540" w:lineRule="exact"/>
      <w:ind w:firstLine="720" w:firstLineChars="257"/>
      <w:jc w:val="both"/>
    </w:pPr>
    <w:rPr>
      <w:szCs w:val="24"/>
    </w:rPr>
  </w:style>
  <w:style w:type="paragraph" w:styleId="5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qFormat/>
    <w:uiPriority w:val="0"/>
    <w:pPr>
      <w:numPr>
        <w:ilvl w:val="0"/>
        <w:numId w:val="1"/>
      </w:numPr>
      <w:spacing w:before="240" w:after="60" w:line="312" w:lineRule="auto"/>
      <w:ind w:firstLine="0" w:firstLineChars="0"/>
      <w:outlineLvl w:val="1"/>
    </w:pPr>
    <w:rPr>
      <w:rFonts w:ascii="Cambria" w:hAnsi="Cambria"/>
      <w:b/>
      <w:bCs/>
      <w:kern w:val="28"/>
      <w:sz w:val="30"/>
      <w:szCs w:val="3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List Paragraph"/>
    <w:basedOn w:val="1"/>
    <w:qFormat/>
    <w:uiPriority w:val="34"/>
    <w:pPr>
      <w:ind w:firstLine="420"/>
    </w:pPr>
  </w:style>
  <w:style w:type="paragraph" w:customStyle="1" w:styleId="14">
    <w:name w:val="18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副标题 Char"/>
    <w:basedOn w:val="10"/>
    <w:link w:val="8"/>
    <w:qFormat/>
    <w:uiPriority w:val="0"/>
    <w:rPr>
      <w:rFonts w:ascii="Cambria" w:hAnsi="Cambria" w:eastAsia="宋体" w:cs="Times New Roman"/>
      <w:b/>
      <w:bCs/>
      <w:kern w:val="28"/>
      <w:sz w:val="30"/>
      <w:szCs w:val="32"/>
    </w:rPr>
  </w:style>
  <w:style w:type="character" w:customStyle="1" w:styleId="19">
    <w:name w:val="正文文本缩进 2 Char"/>
    <w:link w:val="4"/>
    <w:qFormat/>
    <w:uiPriority w:val="0"/>
    <w:rPr>
      <w:kern w:val="2"/>
      <w:sz w:val="28"/>
      <w:szCs w:val="24"/>
    </w:rPr>
  </w:style>
  <w:style w:type="character" w:customStyle="1" w:styleId="20">
    <w:name w:val="正文文本缩进 2 Char1"/>
    <w:basedOn w:val="10"/>
    <w:semiHidden/>
    <w:qFormat/>
    <w:uiPriority w:val="99"/>
    <w:rPr>
      <w:kern w:val="2"/>
      <w:sz w:val="28"/>
    </w:rPr>
  </w:style>
  <w:style w:type="character" w:customStyle="1" w:styleId="21">
    <w:name w:val="日期 Char"/>
    <w:basedOn w:val="10"/>
    <w:link w:val="3"/>
    <w:semiHidden/>
    <w:qFormat/>
    <w:uiPriority w:val="99"/>
    <w:rPr>
      <w:kern w:val="2"/>
      <w:sz w:val="28"/>
    </w:rPr>
  </w:style>
  <w:style w:type="paragraph" w:customStyle="1" w:styleId="22">
    <w:name w:val="WW-Body Text Indent 2"/>
    <w:basedOn w:val="1"/>
    <w:qFormat/>
    <w:uiPriority w:val="0"/>
    <w:pPr>
      <w:widowControl/>
      <w:suppressAutoHyphens/>
      <w:spacing w:line="360" w:lineRule="auto"/>
      <w:ind w:firstLine="540" w:firstLineChars="0"/>
    </w:pPr>
    <w:rPr>
      <w:kern w:val="0"/>
      <w:sz w:val="24"/>
      <w:lang w:eastAsia="ar-SA"/>
    </w:rPr>
  </w:style>
  <w:style w:type="character" w:customStyle="1" w:styleId="23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paragraph" w:customStyle="1" w:styleId="24">
    <w:name w:val="表"/>
    <w:basedOn w:val="1"/>
    <w:qFormat/>
    <w:uiPriority w:val="0"/>
    <w:pPr>
      <w:autoSpaceDE/>
      <w:autoSpaceDN/>
      <w:adjustRightInd/>
      <w:spacing w:line="240" w:lineRule="atLeast"/>
      <w:ind w:firstLine="0"/>
      <w:jc w:val="center"/>
    </w:pPr>
    <w:rPr>
      <w:rFonts w:ascii="Times New Roman"/>
      <w:color w:val="FF0000"/>
      <w:spacing w:val="0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6</Pages>
  <Words>297</Words>
  <Characters>1694</Characters>
  <Lines>14</Lines>
  <Paragraphs>3</Paragraphs>
  <ScaleCrop>false</ScaleCrop>
  <LinksUpToDate>false</LinksUpToDate>
  <CharactersWithSpaces>1988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2019-12-04T02:44:00Z</dcterms:created>
  <dc:creator>武飞宇</dc:creator>
  <cp:lastModifiedBy>市行政审批服务局收发员</cp:lastModifiedBy>
  <cp:lastPrinted>2020-06-16T09:10:00Z</cp:lastPrinted>
  <dcterms:modified xsi:type="dcterms:W3CDTF">2020-06-18T00:11:22Z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