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8E2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Hans"/>
        </w:rPr>
        <w:t>承诺书</w:t>
      </w:r>
    </w:p>
    <w:p w14:paraId="6E7B06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lang w:eastAsia="zh-Hans"/>
        </w:rPr>
      </w:pPr>
    </w:p>
    <w:p w14:paraId="3DF121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“万宁市公开招聘市旅游文化投资有限公司领导人员”的应聘人员，根据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工作要求的有关规定，本人郑重承诺：</w:t>
      </w:r>
      <w:bookmarkStart w:id="0" w:name="_GoBack"/>
      <w:bookmarkEnd w:id="0"/>
    </w:p>
    <w:p w14:paraId="387F9A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2" w:leftChars="1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承诺报名时所提交的报考材料和证件真实、准确。如有虚假信息和作假行为，本人承担由此产生的一切后果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7DF49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承诺本人在现单位工作期间，无严重违反公司规章制度行为，无公司处罚记录，无违法违纪案件发生等不符合报名应聘情况或影响聘用的情况。</w:t>
      </w:r>
    </w:p>
    <w:p w14:paraId="440F51C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在考试过程中，诚实守信，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自觉遵守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考试纪律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，不扰乱考务工作秩序，服从考务工作管理安排。</w:t>
      </w:r>
    </w:p>
    <w:p w14:paraId="7D5514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4、承诺如存在背景调查结果不符合公司录用要求的情况，公司有权不与本人建立劳动关系；已经建立劳动关系的，公司有权单方解除劳动关系并不承担有关赔偿责任。</w:t>
      </w:r>
    </w:p>
    <w:p w14:paraId="2BF8BAA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lang w:eastAsia="zh-Han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此承诺书自签署之日起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立</w:t>
      </w:r>
      <w:r>
        <w:rPr>
          <w:rFonts w:ascii="Times New Roman" w:hAnsi="Times New Roman" w:eastAsia="仿宋_GB2312"/>
          <w:color w:val="000000"/>
          <w:sz w:val="32"/>
          <w:szCs w:val="32"/>
          <w:lang w:eastAsia="zh-Hans"/>
        </w:rPr>
        <w:t>即生效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 w14:paraId="2D8117C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10552A0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06F943E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Hans"/>
        </w:rPr>
      </w:pPr>
    </w:p>
    <w:p w14:paraId="684869F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4480" w:firstLineChars="14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承诺人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>：</w:t>
      </w:r>
    </w:p>
    <w:p w14:paraId="540DCD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1280"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     </w:t>
      </w:r>
    </w:p>
    <w:p w14:paraId="6F4A193F">
      <w:pPr>
        <w:pStyle w:val="8"/>
        <w:widowControl w:val="0"/>
        <w:wordWrap/>
        <w:autoSpaceDE w:val="0"/>
        <w:autoSpaceDN w:val="0"/>
        <w:adjustRightInd w:val="0"/>
        <w:spacing w:line="520" w:lineRule="exact"/>
        <w:ind w:firstLine="4160" w:firstLineChars="1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签署日期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：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日</w:t>
      </w:r>
    </w:p>
    <w:p w14:paraId="69D31BBF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D4E9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C53D0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C53D0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F964C"/>
    <w:multiLevelType w:val="singleLevel"/>
    <w:tmpl w:val="614F964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C0E07"/>
    <w:rsid w:val="17403AA5"/>
    <w:rsid w:val="248F7B2C"/>
    <w:rsid w:val="35507787"/>
    <w:rsid w:val="362C0E07"/>
    <w:rsid w:val="382D15C6"/>
    <w:rsid w:val="6E1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方正小标宋简体" w:cs="宋体"/>
      <w:kern w:val="44"/>
      <w:sz w:val="4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outlineLvl w:val="2"/>
    </w:pPr>
    <w:rPr>
      <w:rFonts w:ascii="仿宋_GB2312" w:hAnsi="仿宋_GB2312" w:eastAsia="楷体" w:cs="宋体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国投人力</Company>
  <Pages>1</Pages>
  <Words>323</Words>
  <Characters>326</Characters>
  <Lines>0</Lines>
  <Paragraphs>0</Paragraphs>
  <TotalTime>2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2025-01-14T08:02:00Z</dcterms:created>
  <dc:creator>R_1001</dc:creator>
  <cp:lastModifiedBy>。</cp:lastModifiedBy>
  <dcterms:modified xsi:type="dcterms:W3CDTF">2025-09-03T03:30:39Z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8AC0EC0A5B024D79A8B933671753AFD7_13</vt:lpwstr>
  </property>
  <property fmtid="{D5CDD505-2E9C-101B-9397-08002B2CF9AE}" pid="4" name="KSOTemplateDocerSaveRecord">
    <vt:lpwstr>eyJoZGlkIjoiZjNkNTljZTU5YzFiODEyZDJhYzIxNjY4MDI5ZmIxMGMiLCJ1c2VySWQiOiIyMjAzNjAxNzMifQ==</vt:lpwstr>
  </property>
</Properties>
</file>